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0"/>
        <w:tblW w:w="9977" w:type="dxa"/>
        <w:jc w:val="center"/>
        <w:tblLook w:val="04A0" w:firstRow="1" w:lastRow="0" w:firstColumn="1" w:lastColumn="0" w:noHBand="0" w:noVBand="1"/>
      </w:tblPr>
      <w:tblGrid>
        <w:gridCol w:w="9977"/>
      </w:tblGrid>
      <w:tr w:rsidR="00FA0B57" w:rsidRPr="00F96BFA" w14:paraId="2B859732" w14:textId="77777777" w:rsidTr="003516EA">
        <w:trPr>
          <w:trHeight w:val="8963"/>
          <w:jc w:val="center"/>
        </w:trPr>
        <w:tc>
          <w:tcPr>
            <w:tcW w:w="9977" w:type="dxa"/>
            <w:vAlign w:val="center"/>
          </w:tcPr>
          <w:p w14:paraId="6725BDA8" w14:textId="77777777" w:rsidR="00434BEC" w:rsidRPr="00F96BFA" w:rsidRDefault="00434BEC" w:rsidP="00434BEC">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lang w:bidi="ar-SA"/>
              </w:rPr>
            </w:pPr>
            <w:r w:rsidRPr="00F96BFA">
              <w:rPr>
                <w:rFonts w:asciiTheme="majorBidi" w:eastAsiaTheme="minorEastAsia" w:hAnsiTheme="majorBidi" w:cstheme="majorBidi"/>
                <w:b/>
                <w:bCs/>
                <w:color w:val="auto"/>
                <w:sz w:val="36"/>
                <w:szCs w:val="36"/>
                <w:lang w:bidi="ar-SA"/>
              </w:rPr>
              <w:t xml:space="preserve">Technical Specification </w:t>
            </w:r>
            <w:proofErr w:type="gramStart"/>
            <w:r w:rsidRPr="00F96BFA">
              <w:rPr>
                <w:rFonts w:asciiTheme="majorBidi" w:eastAsiaTheme="minorEastAsia" w:hAnsiTheme="majorBidi" w:cstheme="majorBidi"/>
                <w:b/>
                <w:bCs/>
                <w:color w:val="auto"/>
                <w:sz w:val="36"/>
                <w:szCs w:val="36"/>
                <w:lang w:bidi="ar-SA"/>
              </w:rPr>
              <w:t>For</w:t>
            </w:r>
            <w:proofErr w:type="gramEnd"/>
            <w:r w:rsidRPr="00F96BFA">
              <w:rPr>
                <w:rFonts w:asciiTheme="majorBidi" w:eastAsiaTheme="minorEastAsia" w:hAnsiTheme="majorBidi" w:cstheme="majorBidi"/>
                <w:b/>
                <w:bCs/>
                <w:color w:val="auto"/>
                <w:sz w:val="36"/>
                <w:szCs w:val="36"/>
                <w:lang w:bidi="ar-SA"/>
              </w:rPr>
              <w:t xml:space="preserve"> Lighting </w:t>
            </w:r>
          </w:p>
          <w:p w14:paraId="23D7C7E5" w14:textId="23C8BDCA" w:rsidR="005D2EC5" w:rsidRPr="00F96BFA" w:rsidRDefault="00434BEC" w:rsidP="00434BEC">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rtl/>
                <w:lang w:bidi="ar-SA"/>
              </w:rPr>
            </w:pPr>
            <w:r w:rsidRPr="00F96BFA">
              <w:rPr>
                <w:rFonts w:asciiTheme="majorBidi" w:eastAsiaTheme="minorEastAsia" w:hAnsiTheme="majorBidi" w:cstheme="majorBidi"/>
                <w:b/>
                <w:bCs/>
                <w:color w:val="auto"/>
                <w:sz w:val="36"/>
                <w:szCs w:val="36"/>
                <w:lang w:bidi="ar-SA"/>
              </w:rPr>
              <w:t>Distribution Panel</w:t>
            </w:r>
          </w:p>
          <w:p w14:paraId="6268E400" w14:textId="3C12AA94" w:rsidR="00972005" w:rsidRPr="00F96BFA" w:rsidRDefault="00972005" w:rsidP="00545EA1">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lang w:bidi="ar-SA"/>
              </w:rPr>
            </w:pPr>
          </w:p>
          <w:p w14:paraId="6CFFC716" w14:textId="77777777" w:rsidR="00972005" w:rsidRPr="00F96BFA" w:rsidRDefault="00972005" w:rsidP="00246E27">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lang w:bidi="ar-SA"/>
              </w:rPr>
            </w:pPr>
          </w:p>
        </w:tc>
      </w:tr>
    </w:tbl>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8"/>
        <w:gridCol w:w="4073"/>
        <w:gridCol w:w="1171"/>
        <w:gridCol w:w="1351"/>
        <w:gridCol w:w="1441"/>
        <w:gridCol w:w="1353"/>
      </w:tblGrid>
      <w:tr w:rsidR="00FA0B57" w:rsidRPr="00F96BFA" w14:paraId="3BA2C2AA" w14:textId="77777777" w:rsidTr="00572A54">
        <w:trPr>
          <w:trHeight w:val="407"/>
          <w:jc w:val="center"/>
        </w:trPr>
        <w:tc>
          <w:tcPr>
            <w:tcW w:w="598" w:type="dxa"/>
            <w:tcBorders>
              <w:top w:val="single" w:sz="4" w:space="0" w:color="auto"/>
              <w:left w:val="single" w:sz="12" w:space="0" w:color="auto"/>
              <w:bottom w:val="single" w:sz="4" w:space="0" w:color="auto"/>
              <w:right w:val="single" w:sz="4" w:space="0" w:color="auto"/>
            </w:tcBorders>
            <w:vAlign w:val="bottom"/>
          </w:tcPr>
          <w:p w14:paraId="3F062AE9" w14:textId="77777777" w:rsidR="00167A51" w:rsidRPr="00F96BFA" w:rsidRDefault="00167A51" w:rsidP="00C15524">
            <w:pPr>
              <w:jc w:val="center"/>
              <w:rPr>
                <w:rFonts w:asciiTheme="majorBidi" w:eastAsia="Calibri" w:hAnsiTheme="majorBidi" w:cstheme="majorBid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bottom"/>
          </w:tcPr>
          <w:p w14:paraId="6AA90D00" w14:textId="77777777" w:rsidR="00167A51" w:rsidRPr="00F96BFA" w:rsidRDefault="00167A51" w:rsidP="00C15524">
            <w:pPr>
              <w:ind w:firstLineChars="100" w:firstLine="180"/>
              <w:jc w:val="center"/>
              <w:rPr>
                <w:rFonts w:asciiTheme="majorBidi" w:eastAsia="Calibri" w:hAnsiTheme="majorBidi" w:cstheme="majorBidi"/>
                <w:color w:val="auto"/>
                <w:sz w:val="18"/>
                <w:szCs w:val="18"/>
              </w:rPr>
            </w:pPr>
          </w:p>
        </w:tc>
        <w:tc>
          <w:tcPr>
            <w:tcW w:w="1171" w:type="dxa"/>
            <w:tcBorders>
              <w:top w:val="single" w:sz="4" w:space="0" w:color="auto"/>
              <w:left w:val="single" w:sz="4" w:space="0" w:color="auto"/>
              <w:bottom w:val="single" w:sz="4" w:space="0" w:color="auto"/>
              <w:right w:val="single" w:sz="4" w:space="0" w:color="auto"/>
            </w:tcBorders>
            <w:vAlign w:val="bottom"/>
          </w:tcPr>
          <w:p w14:paraId="7264A977" w14:textId="77777777" w:rsidR="00167A51" w:rsidRPr="00F96BFA" w:rsidRDefault="00167A51" w:rsidP="00C15524">
            <w:pPr>
              <w:jc w:val="center"/>
              <w:rPr>
                <w:rFonts w:asciiTheme="majorBidi" w:eastAsia="Calibri" w:hAnsiTheme="majorBidi" w:cstheme="majorBid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bottom"/>
          </w:tcPr>
          <w:p w14:paraId="1AC62CB9" w14:textId="77777777" w:rsidR="00167A51" w:rsidRPr="00F96BFA" w:rsidRDefault="00167A51" w:rsidP="00C15524">
            <w:pPr>
              <w:ind w:firstLineChars="100" w:firstLine="180"/>
              <w:jc w:val="center"/>
              <w:rPr>
                <w:rFonts w:asciiTheme="majorBidi" w:eastAsia="Calibri" w:hAnsiTheme="majorBidi" w:cstheme="majorBid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bottom"/>
          </w:tcPr>
          <w:p w14:paraId="3FAE7DAA" w14:textId="77777777" w:rsidR="00167A51" w:rsidRPr="00F96BFA" w:rsidRDefault="00167A51" w:rsidP="00C15524">
            <w:pPr>
              <w:ind w:firstLineChars="100" w:firstLine="180"/>
              <w:jc w:val="center"/>
              <w:rPr>
                <w:rFonts w:asciiTheme="majorBidi" w:eastAsia="Calibri" w:hAnsiTheme="majorBidi" w:cstheme="majorBid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bottom"/>
          </w:tcPr>
          <w:p w14:paraId="2417AF09" w14:textId="77777777" w:rsidR="00167A51" w:rsidRPr="00F96BFA" w:rsidRDefault="00167A51" w:rsidP="00C15524">
            <w:pPr>
              <w:ind w:firstLineChars="100" w:firstLine="180"/>
              <w:jc w:val="center"/>
              <w:rPr>
                <w:rFonts w:asciiTheme="majorBidi" w:eastAsia="Calibri" w:hAnsiTheme="majorBidi" w:cstheme="majorBidi"/>
                <w:color w:val="auto"/>
                <w:sz w:val="18"/>
                <w:szCs w:val="18"/>
              </w:rPr>
            </w:pPr>
          </w:p>
        </w:tc>
      </w:tr>
      <w:tr w:rsidR="00572A54" w:rsidRPr="00F96BFA" w14:paraId="0D3CD69D" w14:textId="77777777" w:rsidTr="00572A54">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6E12B7CA" w14:textId="77777777" w:rsidR="00572A54" w:rsidRPr="00F96BFA" w:rsidRDefault="00572A54" w:rsidP="00572A54">
            <w:pPr>
              <w:spacing w:after="0" w:line="276" w:lineRule="auto"/>
              <w:jc w:val="center"/>
              <w:rPr>
                <w:rFonts w:asciiTheme="majorBidi" w:eastAsia="Calibri" w:hAnsiTheme="majorBidi" w:cstheme="majorBid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5F21BDE3" w14:textId="77777777" w:rsidR="00572A54" w:rsidRPr="00F96BFA" w:rsidRDefault="00572A54" w:rsidP="00572A54">
            <w:pPr>
              <w:spacing w:after="0" w:line="276" w:lineRule="auto"/>
              <w:jc w:val="center"/>
              <w:rPr>
                <w:rFonts w:asciiTheme="majorBidi" w:eastAsia="Calibri" w:hAnsiTheme="majorBidi" w:cstheme="majorBid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2C7E90E5" w14:textId="77777777" w:rsidR="00572A54" w:rsidRPr="00F96BFA" w:rsidRDefault="00572A54" w:rsidP="00572A54">
            <w:pPr>
              <w:spacing w:after="0" w:line="276" w:lineRule="auto"/>
              <w:jc w:val="center"/>
              <w:rPr>
                <w:rFonts w:asciiTheme="majorBidi" w:eastAsia="Calibri" w:hAnsiTheme="majorBidi" w:cstheme="majorBid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0E897C75" w14:textId="77777777" w:rsidR="00572A54" w:rsidRPr="00F96BFA" w:rsidRDefault="00572A54" w:rsidP="00572A54">
            <w:pPr>
              <w:spacing w:after="0" w:line="276" w:lineRule="auto"/>
              <w:jc w:val="center"/>
              <w:rPr>
                <w:rFonts w:asciiTheme="majorBidi" w:eastAsia="Calibri" w:hAnsiTheme="majorBidi" w:cstheme="majorBid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4B78511F" w14:textId="77777777" w:rsidR="00572A54" w:rsidRPr="00F96BFA" w:rsidRDefault="00572A54" w:rsidP="00572A54">
            <w:pPr>
              <w:spacing w:after="0" w:line="276" w:lineRule="auto"/>
              <w:jc w:val="center"/>
              <w:rPr>
                <w:rFonts w:asciiTheme="majorBidi" w:eastAsia="Calibri" w:hAnsiTheme="majorBidi" w:cstheme="majorBid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61CCEA13" w14:textId="77777777" w:rsidR="00572A54" w:rsidRPr="00F96BFA" w:rsidRDefault="00572A54" w:rsidP="00572A54">
            <w:pPr>
              <w:spacing w:after="0" w:line="276" w:lineRule="auto"/>
              <w:jc w:val="center"/>
              <w:rPr>
                <w:rFonts w:asciiTheme="majorBidi" w:eastAsia="Calibri" w:hAnsiTheme="majorBidi" w:cstheme="majorBidi"/>
                <w:color w:val="auto"/>
                <w:sz w:val="18"/>
                <w:szCs w:val="18"/>
              </w:rPr>
            </w:pPr>
          </w:p>
        </w:tc>
      </w:tr>
      <w:tr w:rsidR="00572A54" w:rsidRPr="00F96BFA" w14:paraId="06FFCB9B" w14:textId="77777777" w:rsidTr="00572A54">
        <w:trPr>
          <w:trHeight w:val="398"/>
          <w:jc w:val="center"/>
        </w:trPr>
        <w:tc>
          <w:tcPr>
            <w:tcW w:w="598" w:type="dxa"/>
            <w:tcBorders>
              <w:top w:val="single" w:sz="4" w:space="0" w:color="auto"/>
              <w:left w:val="single" w:sz="12" w:space="0" w:color="auto"/>
              <w:bottom w:val="single" w:sz="4" w:space="0" w:color="auto"/>
              <w:right w:val="single" w:sz="4" w:space="0" w:color="auto"/>
            </w:tcBorders>
            <w:vAlign w:val="center"/>
          </w:tcPr>
          <w:p w14:paraId="7201F43D" w14:textId="77777777" w:rsidR="00572A54" w:rsidRPr="00F96BFA" w:rsidRDefault="00972005" w:rsidP="00572A54">
            <w:pPr>
              <w:spacing w:after="0" w:line="276" w:lineRule="auto"/>
              <w:jc w:val="center"/>
              <w:rPr>
                <w:rFonts w:asciiTheme="majorBidi" w:eastAsia="Calibri" w:hAnsiTheme="majorBidi" w:cstheme="majorBidi"/>
                <w:color w:val="auto"/>
                <w:sz w:val="18"/>
                <w:szCs w:val="18"/>
              </w:rPr>
            </w:pPr>
            <w:r w:rsidRPr="00F96BFA">
              <w:rPr>
                <w:rFonts w:asciiTheme="majorBidi" w:eastAsia="Calibri" w:hAnsiTheme="majorBidi" w:cstheme="majorBidi"/>
                <w:color w:val="auto"/>
                <w:sz w:val="18"/>
                <w:szCs w:val="18"/>
              </w:rPr>
              <w:t>00</w:t>
            </w:r>
          </w:p>
        </w:tc>
        <w:tc>
          <w:tcPr>
            <w:tcW w:w="4073" w:type="dxa"/>
            <w:tcBorders>
              <w:top w:val="single" w:sz="4" w:space="0" w:color="auto"/>
              <w:left w:val="single" w:sz="4" w:space="0" w:color="auto"/>
              <w:bottom w:val="single" w:sz="4" w:space="0" w:color="auto"/>
              <w:right w:val="single" w:sz="4" w:space="0" w:color="auto"/>
            </w:tcBorders>
            <w:vAlign w:val="center"/>
          </w:tcPr>
          <w:p w14:paraId="5003B2A2" w14:textId="77777777" w:rsidR="00572A54" w:rsidRPr="00F96BFA" w:rsidRDefault="00572A54" w:rsidP="00572A54">
            <w:pPr>
              <w:spacing w:after="0" w:line="276" w:lineRule="auto"/>
              <w:jc w:val="center"/>
              <w:rPr>
                <w:rFonts w:asciiTheme="majorBidi" w:eastAsia="Calibri" w:hAnsiTheme="majorBidi" w:cstheme="majorBidi"/>
                <w:color w:val="auto"/>
                <w:sz w:val="18"/>
                <w:szCs w:val="18"/>
                <w:rtl/>
              </w:rPr>
            </w:pPr>
            <w:r w:rsidRPr="00F96BFA">
              <w:rPr>
                <w:rFonts w:asciiTheme="majorBidi" w:eastAsia="Calibri" w:hAnsiTheme="majorBidi" w:cstheme="majorBidi"/>
                <w:color w:val="auto"/>
                <w:sz w:val="18"/>
                <w:szCs w:val="18"/>
              </w:rPr>
              <w:t xml:space="preserve"> ISSUED FOR APPROVAL</w:t>
            </w:r>
          </w:p>
        </w:tc>
        <w:tc>
          <w:tcPr>
            <w:tcW w:w="1171" w:type="dxa"/>
            <w:tcBorders>
              <w:top w:val="single" w:sz="4" w:space="0" w:color="auto"/>
              <w:left w:val="single" w:sz="4" w:space="0" w:color="auto"/>
              <w:bottom w:val="single" w:sz="4" w:space="0" w:color="auto"/>
              <w:right w:val="single" w:sz="4" w:space="0" w:color="auto"/>
            </w:tcBorders>
            <w:vAlign w:val="center"/>
          </w:tcPr>
          <w:p w14:paraId="38E8CF0A" w14:textId="42B9D9AE" w:rsidR="00572A54" w:rsidRPr="00F96BFA" w:rsidRDefault="008520B2" w:rsidP="00572A54">
            <w:pPr>
              <w:spacing w:after="0" w:line="276" w:lineRule="auto"/>
              <w:jc w:val="center"/>
              <w:rPr>
                <w:rFonts w:asciiTheme="majorBidi" w:eastAsia="Calibri" w:hAnsiTheme="majorBidi" w:cstheme="majorBidi"/>
                <w:color w:val="auto"/>
                <w:sz w:val="18"/>
                <w:szCs w:val="18"/>
              </w:rPr>
            </w:pPr>
            <w:r w:rsidRPr="00F96BFA">
              <w:rPr>
                <w:rFonts w:asciiTheme="majorBidi" w:eastAsia="Calibri" w:hAnsiTheme="majorBidi" w:cstheme="majorBidi"/>
                <w:color w:val="auto"/>
                <w:sz w:val="18"/>
                <w:szCs w:val="18"/>
              </w:rPr>
              <w:t>M.KHAVARI</w:t>
            </w:r>
          </w:p>
        </w:tc>
        <w:tc>
          <w:tcPr>
            <w:tcW w:w="1351" w:type="dxa"/>
            <w:tcBorders>
              <w:top w:val="single" w:sz="4" w:space="0" w:color="auto"/>
              <w:left w:val="single" w:sz="4" w:space="0" w:color="auto"/>
              <w:bottom w:val="single" w:sz="4" w:space="0" w:color="auto"/>
              <w:right w:val="single" w:sz="4" w:space="0" w:color="auto"/>
            </w:tcBorders>
            <w:vAlign w:val="center"/>
          </w:tcPr>
          <w:p w14:paraId="565B7278" w14:textId="77777777" w:rsidR="00572A54" w:rsidRPr="00F96BFA" w:rsidRDefault="00972005" w:rsidP="00572A54">
            <w:pPr>
              <w:spacing w:after="0" w:line="276" w:lineRule="auto"/>
              <w:jc w:val="center"/>
              <w:rPr>
                <w:rFonts w:asciiTheme="majorBidi" w:eastAsia="Calibri" w:hAnsiTheme="majorBidi" w:cstheme="majorBidi"/>
                <w:color w:val="auto"/>
                <w:sz w:val="18"/>
                <w:szCs w:val="18"/>
              </w:rPr>
            </w:pPr>
            <w:proofErr w:type="gramStart"/>
            <w:r w:rsidRPr="00F96BFA">
              <w:rPr>
                <w:rFonts w:asciiTheme="majorBidi" w:eastAsia="Calibri" w:hAnsiTheme="majorBidi" w:cstheme="majorBidi"/>
                <w:color w:val="auto"/>
                <w:sz w:val="18"/>
                <w:szCs w:val="18"/>
              </w:rPr>
              <w:t>F.NIKNAM</w:t>
            </w:r>
            <w:proofErr w:type="gramEnd"/>
          </w:p>
        </w:tc>
        <w:tc>
          <w:tcPr>
            <w:tcW w:w="1441" w:type="dxa"/>
            <w:tcBorders>
              <w:top w:val="single" w:sz="4" w:space="0" w:color="auto"/>
              <w:left w:val="single" w:sz="4" w:space="0" w:color="auto"/>
              <w:bottom w:val="single" w:sz="4" w:space="0" w:color="auto"/>
              <w:right w:val="single" w:sz="4" w:space="0" w:color="auto"/>
            </w:tcBorders>
            <w:vAlign w:val="center"/>
          </w:tcPr>
          <w:p w14:paraId="0D435C82" w14:textId="6CDEBCAD" w:rsidR="00572A54" w:rsidRPr="00F96BFA" w:rsidRDefault="008520B2" w:rsidP="00572A54">
            <w:pPr>
              <w:spacing w:after="0" w:line="276" w:lineRule="auto"/>
              <w:jc w:val="center"/>
              <w:rPr>
                <w:rFonts w:asciiTheme="majorBidi" w:eastAsia="Calibri" w:hAnsiTheme="majorBidi" w:cstheme="majorBidi"/>
                <w:color w:val="auto"/>
                <w:sz w:val="18"/>
                <w:szCs w:val="18"/>
              </w:rPr>
            </w:pPr>
            <w:proofErr w:type="gramStart"/>
            <w:r w:rsidRPr="00F96BFA">
              <w:rPr>
                <w:rFonts w:asciiTheme="majorBidi" w:eastAsia="Calibri" w:hAnsiTheme="majorBidi" w:cstheme="majorBidi"/>
                <w:color w:val="auto"/>
                <w:sz w:val="18"/>
                <w:szCs w:val="18"/>
              </w:rPr>
              <w:t>A.MONFARED</w:t>
            </w:r>
            <w:proofErr w:type="gramEnd"/>
          </w:p>
        </w:tc>
        <w:tc>
          <w:tcPr>
            <w:tcW w:w="1353" w:type="dxa"/>
            <w:tcBorders>
              <w:top w:val="single" w:sz="4" w:space="0" w:color="auto"/>
              <w:left w:val="single" w:sz="4" w:space="0" w:color="auto"/>
              <w:bottom w:val="single" w:sz="4" w:space="0" w:color="auto"/>
              <w:right w:val="single" w:sz="12" w:space="0" w:color="auto"/>
            </w:tcBorders>
            <w:vAlign w:val="center"/>
          </w:tcPr>
          <w:p w14:paraId="6C40A4D1" w14:textId="4A78B612" w:rsidR="00572A54" w:rsidRPr="00F96BFA" w:rsidRDefault="00972005" w:rsidP="00972005">
            <w:pPr>
              <w:spacing w:after="0" w:line="276" w:lineRule="auto"/>
              <w:jc w:val="center"/>
              <w:rPr>
                <w:rFonts w:asciiTheme="majorBidi" w:eastAsia="Calibri" w:hAnsiTheme="majorBidi" w:cstheme="majorBidi"/>
                <w:color w:val="auto"/>
                <w:sz w:val="18"/>
                <w:szCs w:val="18"/>
              </w:rPr>
            </w:pPr>
            <w:r w:rsidRPr="00F96BFA">
              <w:rPr>
                <w:rFonts w:asciiTheme="majorBidi" w:eastAsia="Calibri" w:hAnsiTheme="majorBidi" w:cstheme="majorBidi"/>
                <w:color w:val="auto"/>
                <w:sz w:val="18"/>
                <w:szCs w:val="18"/>
              </w:rPr>
              <w:t>140</w:t>
            </w:r>
            <w:r w:rsidR="00300A18" w:rsidRPr="00F96BFA">
              <w:rPr>
                <w:rFonts w:asciiTheme="majorBidi" w:eastAsia="Calibri" w:hAnsiTheme="majorBidi" w:cstheme="majorBidi"/>
                <w:color w:val="auto"/>
                <w:sz w:val="18"/>
                <w:szCs w:val="18"/>
              </w:rPr>
              <w:t>5</w:t>
            </w:r>
            <w:r w:rsidR="00572A54" w:rsidRPr="00F96BFA">
              <w:rPr>
                <w:rFonts w:asciiTheme="majorBidi" w:eastAsia="Calibri" w:hAnsiTheme="majorBidi" w:cstheme="majorBidi"/>
                <w:color w:val="auto"/>
                <w:sz w:val="18"/>
                <w:szCs w:val="18"/>
              </w:rPr>
              <w:t>/0</w:t>
            </w:r>
            <w:r w:rsidRPr="00F96BFA">
              <w:rPr>
                <w:rFonts w:asciiTheme="majorBidi" w:eastAsia="Calibri" w:hAnsiTheme="majorBidi" w:cstheme="majorBidi"/>
                <w:color w:val="auto"/>
                <w:sz w:val="18"/>
                <w:szCs w:val="18"/>
              </w:rPr>
              <w:t>2</w:t>
            </w:r>
            <w:r w:rsidR="00572A54" w:rsidRPr="00F96BFA">
              <w:rPr>
                <w:rFonts w:asciiTheme="majorBidi" w:eastAsia="Calibri" w:hAnsiTheme="majorBidi" w:cstheme="majorBidi"/>
                <w:color w:val="auto"/>
                <w:sz w:val="18"/>
                <w:szCs w:val="18"/>
              </w:rPr>
              <w:t>/</w:t>
            </w:r>
            <w:r w:rsidR="00300A18" w:rsidRPr="00F96BFA">
              <w:rPr>
                <w:rFonts w:asciiTheme="majorBidi" w:eastAsia="Calibri" w:hAnsiTheme="majorBidi" w:cstheme="majorBidi"/>
                <w:color w:val="auto"/>
                <w:sz w:val="18"/>
                <w:szCs w:val="18"/>
              </w:rPr>
              <w:t>08</w:t>
            </w:r>
          </w:p>
        </w:tc>
      </w:tr>
      <w:tr w:rsidR="00572A54" w:rsidRPr="00F96BFA" w14:paraId="4A66B26B" w14:textId="77777777" w:rsidTr="00572A54">
        <w:trPr>
          <w:trHeight w:val="401"/>
          <w:jc w:val="center"/>
        </w:trPr>
        <w:tc>
          <w:tcPr>
            <w:tcW w:w="598" w:type="dxa"/>
            <w:tcBorders>
              <w:top w:val="single" w:sz="4" w:space="0" w:color="auto"/>
              <w:left w:val="single" w:sz="12" w:space="0" w:color="auto"/>
              <w:bottom w:val="single" w:sz="4" w:space="0" w:color="auto"/>
              <w:right w:val="single" w:sz="4" w:space="0" w:color="auto"/>
            </w:tcBorders>
            <w:vAlign w:val="center"/>
          </w:tcPr>
          <w:p w14:paraId="1E32BF85" w14:textId="77777777" w:rsidR="00572A54" w:rsidRPr="00F96BFA" w:rsidRDefault="00572A54" w:rsidP="00572A54">
            <w:pPr>
              <w:spacing w:after="0" w:line="276" w:lineRule="auto"/>
              <w:jc w:val="center"/>
              <w:rPr>
                <w:rFonts w:asciiTheme="majorBidi" w:eastAsia="Calibri" w:hAnsiTheme="majorBidi" w:cstheme="majorBidi"/>
                <w:color w:val="auto"/>
                <w:sz w:val="18"/>
                <w:szCs w:val="18"/>
              </w:rPr>
            </w:pPr>
            <w:r w:rsidRPr="00F96BFA">
              <w:rPr>
                <w:rFonts w:asciiTheme="majorBidi" w:eastAsia="Calibri" w:hAnsiTheme="majorBidi" w:cstheme="majorBidi"/>
                <w:color w:val="auto"/>
                <w:sz w:val="18"/>
                <w:szCs w:val="18"/>
              </w:rPr>
              <w:t>Rev.</w:t>
            </w:r>
          </w:p>
        </w:tc>
        <w:tc>
          <w:tcPr>
            <w:tcW w:w="4073" w:type="dxa"/>
            <w:tcBorders>
              <w:top w:val="single" w:sz="4" w:space="0" w:color="auto"/>
              <w:left w:val="single" w:sz="4" w:space="0" w:color="auto"/>
              <w:bottom w:val="single" w:sz="4" w:space="0" w:color="auto"/>
              <w:right w:val="single" w:sz="4" w:space="0" w:color="auto"/>
            </w:tcBorders>
            <w:vAlign w:val="center"/>
          </w:tcPr>
          <w:p w14:paraId="1BEA0C5D" w14:textId="77777777" w:rsidR="00572A54" w:rsidRPr="00F96BFA" w:rsidRDefault="00572A54" w:rsidP="00572A54">
            <w:pPr>
              <w:spacing w:after="0" w:line="276" w:lineRule="auto"/>
              <w:jc w:val="center"/>
              <w:rPr>
                <w:rFonts w:asciiTheme="majorBidi" w:eastAsia="Calibri" w:hAnsiTheme="majorBidi" w:cstheme="majorBidi"/>
                <w:color w:val="auto"/>
                <w:sz w:val="18"/>
                <w:szCs w:val="18"/>
              </w:rPr>
            </w:pPr>
            <w:r w:rsidRPr="00F96BFA">
              <w:rPr>
                <w:rFonts w:asciiTheme="majorBidi" w:eastAsia="Calibri" w:hAnsiTheme="majorBidi" w:cstheme="majorBidi"/>
                <w:color w:val="auto"/>
                <w:sz w:val="18"/>
                <w:szCs w:val="18"/>
              </w:rPr>
              <w:t>DESCRIPTION</w:t>
            </w:r>
          </w:p>
        </w:tc>
        <w:tc>
          <w:tcPr>
            <w:tcW w:w="1171" w:type="dxa"/>
            <w:tcBorders>
              <w:top w:val="single" w:sz="4" w:space="0" w:color="auto"/>
              <w:left w:val="single" w:sz="4" w:space="0" w:color="auto"/>
              <w:bottom w:val="single" w:sz="4" w:space="0" w:color="auto"/>
              <w:right w:val="single" w:sz="4" w:space="0" w:color="auto"/>
            </w:tcBorders>
            <w:vAlign w:val="center"/>
          </w:tcPr>
          <w:p w14:paraId="7CE9045A" w14:textId="77777777" w:rsidR="00572A54" w:rsidRPr="00F96BFA" w:rsidRDefault="00572A54" w:rsidP="00572A54">
            <w:pPr>
              <w:spacing w:after="0" w:line="276" w:lineRule="auto"/>
              <w:jc w:val="center"/>
              <w:rPr>
                <w:rFonts w:asciiTheme="majorBidi" w:eastAsia="Calibri" w:hAnsiTheme="majorBidi" w:cstheme="majorBidi"/>
                <w:color w:val="auto"/>
                <w:sz w:val="18"/>
                <w:szCs w:val="18"/>
              </w:rPr>
            </w:pPr>
            <w:r w:rsidRPr="00F96BFA">
              <w:rPr>
                <w:rFonts w:asciiTheme="majorBidi" w:eastAsia="Calibri" w:hAnsiTheme="majorBidi" w:cstheme="majorBidi"/>
                <w:color w:val="auto"/>
                <w:sz w:val="18"/>
                <w:szCs w:val="18"/>
              </w:rPr>
              <w:t>REVISED BY</w:t>
            </w:r>
          </w:p>
        </w:tc>
        <w:tc>
          <w:tcPr>
            <w:tcW w:w="1351" w:type="dxa"/>
            <w:tcBorders>
              <w:top w:val="single" w:sz="4" w:space="0" w:color="auto"/>
              <w:left w:val="single" w:sz="4" w:space="0" w:color="auto"/>
              <w:bottom w:val="single" w:sz="4" w:space="0" w:color="auto"/>
              <w:right w:val="single" w:sz="4" w:space="0" w:color="auto"/>
            </w:tcBorders>
            <w:vAlign w:val="center"/>
          </w:tcPr>
          <w:p w14:paraId="1258F638" w14:textId="77777777" w:rsidR="00572A54" w:rsidRPr="00F96BFA" w:rsidRDefault="00572A54" w:rsidP="00572A54">
            <w:pPr>
              <w:spacing w:after="0" w:line="276" w:lineRule="auto"/>
              <w:jc w:val="center"/>
              <w:rPr>
                <w:rFonts w:asciiTheme="majorBidi" w:eastAsia="Calibri" w:hAnsiTheme="majorBidi" w:cstheme="majorBidi"/>
                <w:color w:val="auto"/>
                <w:sz w:val="18"/>
                <w:szCs w:val="18"/>
              </w:rPr>
            </w:pPr>
            <w:r w:rsidRPr="00F96BFA">
              <w:rPr>
                <w:rFonts w:asciiTheme="majorBidi" w:eastAsia="Calibri" w:hAnsiTheme="majorBidi" w:cstheme="majorBidi"/>
                <w:color w:val="auto"/>
                <w:sz w:val="18"/>
                <w:szCs w:val="18"/>
              </w:rPr>
              <w:t>CHECKED BY</w:t>
            </w:r>
          </w:p>
        </w:tc>
        <w:tc>
          <w:tcPr>
            <w:tcW w:w="1441" w:type="dxa"/>
            <w:tcBorders>
              <w:top w:val="single" w:sz="4" w:space="0" w:color="auto"/>
              <w:left w:val="single" w:sz="4" w:space="0" w:color="auto"/>
              <w:bottom w:val="single" w:sz="4" w:space="0" w:color="auto"/>
              <w:right w:val="single" w:sz="4" w:space="0" w:color="auto"/>
            </w:tcBorders>
            <w:vAlign w:val="center"/>
          </w:tcPr>
          <w:p w14:paraId="79EA9031" w14:textId="77777777" w:rsidR="00572A54" w:rsidRPr="00F96BFA" w:rsidRDefault="00572A54" w:rsidP="00572A54">
            <w:pPr>
              <w:spacing w:after="0" w:line="276" w:lineRule="auto"/>
              <w:jc w:val="center"/>
              <w:rPr>
                <w:rFonts w:asciiTheme="majorBidi" w:eastAsia="Calibri" w:hAnsiTheme="majorBidi" w:cstheme="majorBidi"/>
                <w:color w:val="auto"/>
                <w:sz w:val="18"/>
                <w:szCs w:val="18"/>
              </w:rPr>
            </w:pPr>
            <w:r w:rsidRPr="00F96BFA">
              <w:rPr>
                <w:rFonts w:asciiTheme="majorBidi" w:eastAsia="Calibri" w:hAnsiTheme="majorBidi" w:cstheme="majorBidi"/>
                <w:color w:val="auto"/>
                <w:sz w:val="18"/>
                <w:szCs w:val="18"/>
              </w:rPr>
              <w:t>APPROVED</w:t>
            </w:r>
          </w:p>
        </w:tc>
        <w:tc>
          <w:tcPr>
            <w:tcW w:w="1353" w:type="dxa"/>
            <w:tcBorders>
              <w:top w:val="single" w:sz="4" w:space="0" w:color="auto"/>
              <w:left w:val="single" w:sz="4" w:space="0" w:color="auto"/>
              <w:bottom w:val="single" w:sz="4" w:space="0" w:color="auto"/>
              <w:right w:val="single" w:sz="12" w:space="0" w:color="auto"/>
            </w:tcBorders>
            <w:vAlign w:val="center"/>
          </w:tcPr>
          <w:p w14:paraId="36AA9D70" w14:textId="77777777" w:rsidR="00572A54" w:rsidRPr="00F96BFA" w:rsidRDefault="00572A54" w:rsidP="00572A54">
            <w:pPr>
              <w:spacing w:after="0" w:line="276" w:lineRule="auto"/>
              <w:jc w:val="center"/>
              <w:rPr>
                <w:rFonts w:asciiTheme="majorBidi" w:eastAsia="Calibri" w:hAnsiTheme="majorBidi" w:cstheme="majorBidi"/>
                <w:color w:val="auto"/>
                <w:sz w:val="18"/>
                <w:szCs w:val="18"/>
              </w:rPr>
            </w:pPr>
            <w:r w:rsidRPr="00F96BFA">
              <w:rPr>
                <w:rFonts w:asciiTheme="majorBidi" w:eastAsia="Calibri" w:hAnsiTheme="majorBidi" w:cstheme="majorBidi"/>
                <w:color w:val="auto"/>
                <w:sz w:val="18"/>
                <w:szCs w:val="18"/>
              </w:rPr>
              <w:t>APP DATE</w:t>
            </w:r>
          </w:p>
        </w:tc>
      </w:tr>
    </w:tbl>
    <w:p w14:paraId="60D79FD1" w14:textId="77777777" w:rsidR="00BD633E" w:rsidRPr="00F96BFA" w:rsidRDefault="00BD633E" w:rsidP="00C15524">
      <w:pPr>
        <w:spacing w:after="124"/>
        <w:ind w:left="-5"/>
        <w:rPr>
          <w:rFonts w:asciiTheme="majorBidi" w:hAnsiTheme="majorBidi" w:cstheme="majorBidi"/>
          <w:color w:val="auto"/>
          <w:rtl/>
        </w:rPr>
      </w:pPr>
    </w:p>
    <w:p w14:paraId="4B1AF2D0" w14:textId="77777777" w:rsidR="00BD633E" w:rsidRPr="00F96BFA" w:rsidRDefault="00BD633E" w:rsidP="00C15524">
      <w:pPr>
        <w:spacing w:after="124"/>
        <w:ind w:left="-5"/>
        <w:rPr>
          <w:rFonts w:asciiTheme="majorBidi" w:hAnsiTheme="majorBidi" w:cstheme="majorBidi"/>
          <w:color w:val="auto"/>
        </w:rPr>
      </w:pPr>
    </w:p>
    <w:p w14:paraId="63E1DFE4" w14:textId="77777777" w:rsidR="00D447F1" w:rsidRPr="00F96BFA" w:rsidRDefault="00D447F1" w:rsidP="00C15524">
      <w:pPr>
        <w:spacing w:after="124"/>
        <w:ind w:left="-5"/>
        <w:rPr>
          <w:rFonts w:asciiTheme="majorBidi" w:hAnsiTheme="majorBidi" w:cstheme="majorBidi"/>
          <w:color w:val="auto"/>
        </w:rPr>
      </w:pPr>
    </w:p>
    <w:p w14:paraId="6B570EDC" w14:textId="77777777" w:rsidR="00D447F1" w:rsidRPr="00F96BFA" w:rsidRDefault="00D447F1" w:rsidP="00C15524">
      <w:pPr>
        <w:spacing w:after="124"/>
        <w:ind w:left="-5"/>
        <w:rPr>
          <w:rFonts w:asciiTheme="majorBidi" w:hAnsiTheme="majorBidi" w:cstheme="majorBidi"/>
          <w:color w:val="auto"/>
        </w:rPr>
      </w:pPr>
    </w:p>
    <w:tbl>
      <w:tblPr>
        <w:tblW w:w="9987" w:type="dxa"/>
        <w:jc w:val="center"/>
        <w:tblLayout w:type="fixed"/>
        <w:tblCellMar>
          <w:left w:w="0" w:type="dxa"/>
          <w:right w:w="0" w:type="dxa"/>
        </w:tblCellMar>
        <w:tblLook w:val="01E0" w:firstRow="1" w:lastRow="1" w:firstColumn="1" w:lastColumn="1" w:noHBand="0" w:noVBand="0"/>
      </w:tblPr>
      <w:tblGrid>
        <w:gridCol w:w="985"/>
        <w:gridCol w:w="1170"/>
        <w:gridCol w:w="900"/>
        <w:gridCol w:w="990"/>
        <w:gridCol w:w="990"/>
        <w:gridCol w:w="990"/>
        <w:gridCol w:w="990"/>
        <w:gridCol w:w="900"/>
        <w:gridCol w:w="900"/>
        <w:gridCol w:w="1172"/>
      </w:tblGrid>
      <w:tr w:rsidR="00FA0B57" w:rsidRPr="00F96BFA" w14:paraId="47CF86CA" w14:textId="77777777" w:rsidTr="003516EA">
        <w:trPr>
          <w:trHeight w:hRule="exact" w:val="622"/>
          <w:jc w:val="center"/>
        </w:trPr>
        <w:tc>
          <w:tcPr>
            <w:tcW w:w="9987" w:type="dxa"/>
            <w:gridSpan w:val="10"/>
            <w:tcBorders>
              <w:top w:val="single" w:sz="4" w:space="0" w:color="000000"/>
              <w:left w:val="single" w:sz="4" w:space="0" w:color="000000"/>
              <w:bottom w:val="single" w:sz="4" w:space="0" w:color="000000"/>
              <w:right w:val="single" w:sz="4" w:space="0" w:color="auto"/>
            </w:tcBorders>
            <w:vAlign w:val="bottom"/>
          </w:tcPr>
          <w:p w14:paraId="05E1F062" w14:textId="77777777" w:rsidR="00167A51" w:rsidRPr="00F96BFA" w:rsidRDefault="00167A51" w:rsidP="00C15524">
            <w:pPr>
              <w:spacing w:line="276" w:lineRule="auto"/>
              <w:ind w:left="374"/>
              <w:jc w:val="center"/>
              <w:rPr>
                <w:rFonts w:asciiTheme="majorBidi" w:hAnsiTheme="majorBidi" w:cstheme="majorBidi"/>
                <w:b/>
                <w:bCs/>
                <w:i/>
                <w:iCs/>
                <w:color w:val="auto"/>
                <w:szCs w:val="36"/>
              </w:rPr>
            </w:pPr>
            <w:r w:rsidRPr="00F96BFA">
              <w:rPr>
                <w:rFonts w:asciiTheme="majorBidi" w:hAnsiTheme="majorBidi" w:cstheme="majorBidi"/>
                <w:b/>
                <w:bCs/>
                <w:i/>
                <w:iCs/>
                <w:color w:val="auto"/>
                <w:szCs w:val="36"/>
              </w:rPr>
              <w:t>TABULATION REVISED PAGES</w:t>
            </w:r>
          </w:p>
        </w:tc>
      </w:tr>
      <w:tr w:rsidR="00FA0B57" w:rsidRPr="00F96BFA" w14:paraId="48396B54" w14:textId="77777777" w:rsidTr="003516EA">
        <w:trPr>
          <w:trHeight w:hRule="exact" w:val="370"/>
          <w:jc w:val="center"/>
        </w:trPr>
        <w:tc>
          <w:tcPr>
            <w:tcW w:w="985" w:type="dxa"/>
            <w:tcBorders>
              <w:top w:val="single" w:sz="4" w:space="0" w:color="000000"/>
              <w:left w:val="single" w:sz="4" w:space="0" w:color="000000"/>
              <w:bottom w:val="single" w:sz="4" w:space="0" w:color="000000"/>
              <w:right w:val="single" w:sz="4" w:space="0" w:color="000000"/>
            </w:tcBorders>
            <w:vAlign w:val="bottom"/>
          </w:tcPr>
          <w:p w14:paraId="7F72CD25" w14:textId="77777777" w:rsidR="00167A51" w:rsidRPr="00F96BFA" w:rsidRDefault="00167A51" w:rsidP="00C15524">
            <w:pPr>
              <w:spacing w:line="276" w:lineRule="auto"/>
              <w:jc w:val="center"/>
              <w:rPr>
                <w:rFonts w:asciiTheme="majorBidi" w:hAnsiTheme="majorBidi" w:cstheme="majorBidi"/>
                <w:color w:val="auto"/>
                <w:sz w:val="16"/>
                <w:szCs w:val="16"/>
              </w:rPr>
            </w:pPr>
            <w:r w:rsidRPr="00F96BFA">
              <w:rPr>
                <w:rFonts w:asciiTheme="majorBidi" w:hAnsiTheme="majorBidi" w:cstheme="majorBidi"/>
                <w:color w:val="auto"/>
                <w:spacing w:val="-1"/>
                <w:sz w:val="16"/>
              </w:rPr>
              <w:t>SHEET</w:t>
            </w:r>
          </w:p>
        </w:tc>
        <w:tc>
          <w:tcPr>
            <w:tcW w:w="1170" w:type="dxa"/>
            <w:tcBorders>
              <w:top w:val="single" w:sz="4" w:space="0" w:color="000000"/>
              <w:left w:val="single" w:sz="4" w:space="0" w:color="000000"/>
              <w:bottom w:val="single" w:sz="4" w:space="0" w:color="000000"/>
              <w:right w:val="single" w:sz="4" w:space="0" w:color="000000"/>
            </w:tcBorders>
            <w:vAlign w:val="center"/>
          </w:tcPr>
          <w:p w14:paraId="7234F581" w14:textId="77777777" w:rsidR="00167A51" w:rsidRPr="00F96BFA" w:rsidRDefault="00167A51" w:rsidP="0063394C">
            <w:pPr>
              <w:spacing w:line="276" w:lineRule="auto"/>
              <w:jc w:val="center"/>
              <w:rPr>
                <w:rFonts w:asciiTheme="majorBidi" w:hAnsiTheme="majorBidi" w:cstheme="majorBidi"/>
                <w:color w:val="auto"/>
                <w:sz w:val="16"/>
                <w:szCs w:val="16"/>
              </w:rPr>
            </w:pPr>
            <w:r w:rsidRPr="00F96BFA">
              <w:rPr>
                <w:rFonts w:asciiTheme="majorBidi" w:hAnsiTheme="majorBidi" w:cstheme="majorBidi"/>
                <w:color w:val="auto"/>
                <w:sz w:val="16"/>
              </w:rPr>
              <w:t>R</w:t>
            </w:r>
            <w:r w:rsidRPr="00F96BFA">
              <w:rPr>
                <w:rFonts w:asciiTheme="majorBidi" w:hAnsiTheme="majorBidi" w:cstheme="majorBidi"/>
                <w:color w:val="auto"/>
                <w:spacing w:val="-2"/>
                <w:sz w:val="16"/>
              </w:rPr>
              <w:t>ev</w:t>
            </w:r>
            <w:r w:rsidRPr="00F96BFA">
              <w:rPr>
                <w:rFonts w:asciiTheme="majorBidi" w:hAnsiTheme="majorBidi" w:cstheme="majorBidi"/>
                <w:color w:val="auto"/>
                <w:sz w:val="16"/>
              </w:rPr>
              <w:t>.</w:t>
            </w:r>
            <w:r w:rsidR="0063394C" w:rsidRPr="00F96BFA">
              <w:rPr>
                <w:rFonts w:asciiTheme="majorBidi" w:hAnsiTheme="majorBidi" w:cstheme="majorBidi"/>
                <w:color w:val="auto"/>
                <w:sz w:val="16"/>
              </w:rPr>
              <w:t>00</w:t>
            </w:r>
          </w:p>
        </w:tc>
        <w:tc>
          <w:tcPr>
            <w:tcW w:w="900" w:type="dxa"/>
            <w:tcBorders>
              <w:top w:val="single" w:sz="4" w:space="0" w:color="000000"/>
              <w:left w:val="single" w:sz="4" w:space="0" w:color="000000"/>
              <w:bottom w:val="single" w:sz="4" w:space="0" w:color="000000"/>
              <w:right w:val="single" w:sz="4" w:space="0" w:color="000000"/>
            </w:tcBorders>
            <w:vAlign w:val="center"/>
          </w:tcPr>
          <w:p w14:paraId="74BB59CF" w14:textId="77777777" w:rsidR="00167A51" w:rsidRPr="00F96BFA" w:rsidRDefault="00167A51" w:rsidP="0063394C">
            <w:pPr>
              <w:spacing w:line="276" w:lineRule="auto"/>
              <w:jc w:val="center"/>
              <w:rPr>
                <w:rFonts w:asciiTheme="majorBidi" w:hAnsiTheme="majorBidi" w:cstheme="majorBidi"/>
                <w:color w:val="auto"/>
                <w:sz w:val="16"/>
                <w:szCs w:val="16"/>
              </w:rPr>
            </w:pPr>
            <w:r w:rsidRPr="00F96BFA">
              <w:rPr>
                <w:rFonts w:asciiTheme="majorBidi" w:hAnsiTheme="majorBidi" w:cstheme="majorBidi"/>
                <w:color w:val="auto"/>
                <w:sz w:val="16"/>
              </w:rPr>
              <w:t>R</w:t>
            </w:r>
            <w:r w:rsidRPr="00F96BFA">
              <w:rPr>
                <w:rFonts w:asciiTheme="majorBidi" w:hAnsiTheme="majorBidi" w:cstheme="majorBidi"/>
                <w:color w:val="auto"/>
                <w:spacing w:val="-2"/>
                <w:sz w:val="16"/>
              </w:rPr>
              <w:t>ev</w:t>
            </w:r>
            <w:r w:rsidRPr="00F96BFA">
              <w:rPr>
                <w:rFonts w:asciiTheme="majorBidi" w:hAnsiTheme="majorBidi" w:cstheme="majorBidi"/>
                <w:color w:val="auto"/>
                <w:sz w:val="16"/>
              </w:rPr>
              <w:t>.</w:t>
            </w:r>
            <w:r w:rsidR="0063394C" w:rsidRPr="00F96BFA">
              <w:rPr>
                <w:rFonts w:asciiTheme="majorBidi" w:hAnsiTheme="majorBidi" w:cstheme="majorBidi"/>
                <w:color w:val="auto"/>
                <w:sz w:val="16"/>
              </w:rPr>
              <w:t>01</w:t>
            </w:r>
          </w:p>
        </w:tc>
        <w:tc>
          <w:tcPr>
            <w:tcW w:w="990" w:type="dxa"/>
            <w:tcBorders>
              <w:top w:val="single" w:sz="4" w:space="0" w:color="000000"/>
              <w:left w:val="single" w:sz="4" w:space="0" w:color="000000"/>
              <w:bottom w:val="single" w:sz="4" w:space="0" w:color="000000"/>
              <w:right w:val="single" w:sz="4" w:space="0" w:color="000000"/>
            </w:tcBorders>
            <w:vAlign w:val="center"/>
          </w:tcPr>
          <w:p w14:paraId="52715575" w14:textId="77777777" w:rsidR="00167A51" w:rsidRPr="00F96BFA" w:rsidRDefault="00167A51" w:rsidP="0063394C">
            <w:pPr>
              <w:spacing w:line="276" w:lineRule="auto"/>
              <w:jc w:val="center"/>
              <w:rPr>
                <w:rFonts w:asciiTheme="majorBidi" w:hAnsiTheme="majorBidi" w:cstheme="majorBidi"/>
                <w:color w:val="auto"/>
                <w:sz w:val="16"/>
                <w:szCs w:val="16"/>
              </w:rPr>
            </w:pPr>
            <w:r w:rsidRPr="00F96BFA">
              <w:rPr>
                <w:rFonts w:asciiTheme="majorBidi" w:hAnsiTheme="majorBidi" w:cstheme="majorBidi"/>
                <w:color w:val="auto"/>
                <w:sz w:val="16"/>
              </w:rPr>
              <w:t>R</w:t>
            </w:r>
            <w:r w:rsidRPr="00F96BFA">
              <w:rPr>
                <w:rFonts w:asciiTheme="majorBidi" w:hAnsiTheme="majorBidi" w:cstheme="majorBidi"/>
                <w:color w:val="auto"/>
                <w:spacing w:val="-2"/>
                <w:sz w:val="16"/>
              </w:rPr>
              <w:t>ev</w:t>
            </w:r>
            <w:r w:rsidRPr="00F96BFA">
              <w:rPr>
                <w:rFonts w:asciiTheme="majorBidi" w:hAnsiTheme="majorBidi" w:cstheme="majorBidi"/>
                <w:color w:val="auto"/>
                <w:sz w:val="16"/>
              </w:rPr>
              <w:t>.</w:t>
            </w:r>
            <w:r w:rsidR="0063394C" w:rsidRPr="00F96BFA">
              <w:rPr>
                <w:rFonts w:asciiTheme="majorBidi" w:hAnsiTheme="majorBidi" w:cstheme="majorBidi"/>
                <w:color w:val="auto"/>
                <w:sz w:val="16"/>
              </w:rPr>
              <w:t>02</w:t>
            </w:r>
          </w:p>
        </w:tc>
        <w:tc>
          <w:tcPr>
            <w:tcW w:w="990" w:type="dxa"/>
            <w:tcBorders>
              <w:top w:val="single" w:sz="4" w:space="0" w:color="000000"/>
              <w:left w:val="single" w:sz="4" w:space="0" w:color="000000"/>
              <w:bottom w:val="single" w:sz="4" w:space="0" w:color="000000"/>
              <w:right w:val="single" w:sz="4" w:space="0" w:color="auto"/>
            </w:tcBorders>
            <w:vAlign w:val="center"/>
          </w:tcPr>
          <w:p w14:paraId="60E83BB3" w14:textId="77777777" w:rsidR="00167A51" w:rsidRPr="00F96BFA" w:rsidRDefault="00167A51" w:rsidP="0063394C">
            <w:pPr>
              <w:spacing w:line="276" w:lineRule="auto"/>
              <w:jc w:val="center"/>
              <w:rPr>
                <w:rFonts w:asciiTheme="majorBidi" w:hAnsiTheme="majorBidi" w:cstheme="majorBidi"/>
                <w:color w:val="auto"/>
                <w:sz w:val="16"/>
                <w:szCs w:val="16"/>
              </w:rPr>
            </w:pPr>
            <w:r w:rsidRPr="00F96BFA">
              <w:rPr>
                <w:rFonts w:asciiTheme="majorBidi" w:hAnsiTheme="majorBidi" w:cstheme="majorBidi"/>
                <w:color w:val="auto"/>
                <w:sz w:val="16"/>
              </w:rPr>
              <w:t>R</w:t>
            </w:r>
            <w:r w:rsidRPr="00F96BFA">
              <w:rPr>
                <w:rFonts w:asciiTheme="majorBidi" w:hAnsiTheme="majorBidi" w:cstheme="majorBidi"/>
                <w:color w:val="auto"/>
                <w:spacing w:val="-2"/>
                <w:sz w:val="16"/>
              </w:rPr>
              <w:t>ev</w:t>
            </w:r>
            <w:r w:rsidRPr="00F96BFA">
              <w:rPr>
                <w:rFonts w:asciiTheme="majorBidi" w:hAnsiTheme="majorBidi" w:cstheme="majorBidi"/>
                <w:color w:val="auto"/>
                <w:sz w:val="16"/>
              </w:rPr>
              <w:t>.</w:t>
            </w:r>
            <w:r w:rsidR="0063394C" w:rsidRPr="00F96BFA">
              <w:rPr>
                <w:rFonts w:asciiTheme="majorBidi" w:hAnsiTheme="majorBidi" w:cstheme="majorBidi"/>
                <w:color w:val="auto"/>
                <w:sz w:val="16"/>
              </w:rPr>
              <w:t>03</w:t>
            </w:r>
          </w:p>
        </w:tc>
        <w:tc>
          <w:tcPr>
            <w:tcW w:w="990" w:type="dxa"/>
            <w:tcBorders>
              <w:top w:val="single" w:sz="4" w:space="0" w:color="auto"/>
              <w:left w:val="single" w:sz="4" w:space="0" w:color="auto"/>
              <w:bottom w:val="single" w:sz="4" w:space="0" w:color="auto"/>
              <w:right w:val="single" w:sz="4" w:space="0" w:color="auto"/>
            </w:tcBorders>
            <w:vAlign w:val="bottom"/>
          </w:tcPr>
          <w:p w14:paraId="484725D5" w14:textId="77777777" w:rsidR="00167A51" w:rsidRPr="00F96BFA" w:rsidRDefault="00167A51" w:rsidP="00C15524">
            <w:pPr>
              <w:spacing w:line="276" w:lineRule="auto"/>
              <w:jc w:val="center"/>
              <w:rPr>
                <w:rFonts w:asciiTheme="majorBidi" w:hAnsiTheme="majorBidi" w:cstheme="majorBidi"/>
                <w:color w:val="auto"/>
                <w:sz w:val="16"/>
                <w:szCs w:val="16"/>
              </w:rPr>
            </w:pPr>
            <w:r w:rsidRPr="00F96BFA">
              <w:rPr>
                <w:rFonts w:asciiTheme="majorBidi" w:hAnsiTheme="majorBidi" w:cstheme="majorBidi"/>
                <w:color w:val="auto"/>
                <w:spacing w:val="-1"/>
                <w:sz w:val="16"/>
              </w:rPr>
              <w:t>SHEET</w:t>
            </w:r>
          </w:p>
        </w:tc>
        <w:tc>
          <w:tcPr>
            <w:tcW w:w="990" w:type="dxa"/>
            <w:tcBorders>
              <w:top w:val="single" w:sz="4" w:space="0" w:color="auto"/>
              <w:left w:val="single" w:sz="4" w:space="0" w:color="auto"/>
              <w:bottom w:val="single" w:sz="4" w:space="0" w:color="auto"/>
              <w:right w:val="single" w:sz="4" w:space="0" w:color="auto"/>
            </w:tcBorders>
            <w:vAlign w:val="center"/>
          </w:tcPr>
          <w:p w14:paraId="6C83341E" w14:textId="77777777" w:rsidR="00167A51" w:rsidRPr="00F96BFA" w:rsidRDefault="00167A51" w:rsidP="0063394C">
            <w:pPr>
              <w:spacing w:line="276" w:lineRule="auto"/>
              <w:jc w:val="center"/>
              <w:rPr>
                <w:rFonts w:asciiTheme="majorBidi" w:hAnsiTheme="majorBidi" w:cstheme="majorBidi"/>
                <w:color w:val="auto"/>
                <w:sz w:val="16"/>
                <w:szCs w:val="16"/>
              </w:rPr>
            </w:pPr>
            <w:r w:rsidRPr="00F96BFA">
              <w:rPr>
                <w:rFonts w:asciiTheme="majorBidi" w:hAnsiTheme="majorBidi" w:cstheme="majorBidi"/>
                <w:color w:val="auto"/>
                <w:sz w:val="16"/>
              </w:rPr>
              <w:t>R</w:t>
            </w:r>
            <w:r w:rsidRPr="00F96BFA">
              <w:rPr>
                <w:rFonts w:asciiTheme="majorBidi" w:hAnsiTheme="majorBidi" w:cstheme="majorBidi"/>
                <w:color w:val="auto"/>
                <w:spacing w:val="-2"/>
                <w:sz w:val="16"/>
              </w:rPr>
              <w:t>ev</w:t>
            </w:r>
            <w:r w:rsidRPr="00F96BFA">
              <w:rPr>
                <w:rFonts w:asciiTheme="majorBidi" w:hAnsiTheme="majorBidi" w:cstheme="majorBidi"/>
                <w:color w:val="auto"/>
                <w:sz w:val="16"/>
              </w:rPr>
              <w:t>.</w:t>
            </w:r>
            <w:r w:rsidR="0063394C" w:rsidRPr="00F96BFA">
              <w:rPr>
                <w:rFonts w:asciiTheme="majorBidi" w:hAnsiTheme="majorBidi" w:cstheme="majorBidi"/>
                <w:color w:val="auto"/>
                <w:sz w:val="16"/>
              </w:rPr>
              <w:t>00</w:t>
            </w:r>
          </w:p>
        </w:tc>
        <w:tc>
          <w:tcPr>
            <w:tcW w:w="900" w:type="dxa"/>
            <w:tcBorders>
              <w:top w:val="single" w:sz="4" w:space="0" w:color="auto"/>
              <w:left w:val="single" w:sz="4" w:space="0" w:color="auto"/>
              <w:bottom w:val="single" w:sz="4" w:space="0" w:color="auto"/>
              <w:right w:val="single" w:sz="4" w:space="0" w:color="auto"/>
            </w:tcBorders>
            <w:vAlign w:val="center"/>
          </w:tcPr>
          <w:p w14:paraId="007357A4" w14:textId="77777777" w:rsidR="00167A51" w:rsidRPr="00F96BFA" w:rsidRDefault="00167A51" w:rsidP="0063394C">
            <w:pPr>
              <w:spacing w:line="276" w:lineRule="auto"/>
              <w:jc w:val="center"/>
              <w:rPr>
                <w:rFonts w:asciiTheme="majorBidi" w:hAnsiTheme="majorBidi" w:cstheme="majorBidi"/>
                <w:color w:val="auto"/>
                <w:sz w:val="16"/>
                <w:szCs w:val="16"/>
              </w:rPr>
            </w:pPr>
            <w:r w:rsidRPr="00F96BFA">
              <w:rPr>
                <w:rFonts w:asciiTheme="majorBidi" w:hAnsiTheme="majorBidi" w:cstheme="majorBidi"/>
                <w:color w:val="auto"/>
                <w:sz w:val="16"/>
              </w:rPr>
              <w:t>R</w:t>
            </w:r>
            <w:r w:rsidRPr="00F96BFA">
              <w:rPr>
                <w:rFonts w:asciiTheme="majorBidi" w:hAnsiTheme="majorBidi" w:cstheme="majorBidi"/>
                <w:color w:val="auto"/>
                <w:spacing w:val="-2"/>
                <w:sz w:val="16"/>
              </w:rPr>
              <w:t>ev</w:t>
            </w:r>
            <w:r w:rsidRPr="00F96BFA">
              <w:rPr>
                <w:rFonts w:asciiTheme="majorBidi" w:hAnsiTheme="majorBidi" w:cstheme="majorBidi"/>
                <w:color w:val="auto"/>
                <w:sz w:val="16"/>
              </w:rPr>
              <w:t>.</w:t>
            </w:r>
            <w:r w:rsidR="0063394C" w:rsidRPr="00F96BFA">
              <w:rPr>
                <w:rFonts w:asciiTheme="majorBidi" w:hAnsiTheme="majorBidi" w:cstheme="majorBidi"/>
                <w:color w:val="auto"/>
                <w:sz w:val="16"/>
              </w:rPr>
              <w:t>01</w:t>
            </w:r>
          </w:p>
        </w:tc>
        <w:tc>
          <w:tcPr>
            <w:tcW w:w="900" w:type="dxa"/>
            <w:tcBorders>
              <w:top w:val="single" w:sz="4" w:space="0" w:color="auto"/>
              <w:left w:val="single" w:sz="4" w:space="0" w:color="auto"/>
              <w:bottom w:val="single" w:sz="4" w:space="0" w:color="auto"/>
              <w:right w:val="single" w:sz="4" w:space="0" w:color="auto"/>
            </w:tcBorders>
            <w:vAlign w:val="center"/>
          </w:tcPr>
          <w:p w14:paraId="63F5E20D" w14:textId="77777777" w:rsidR="00167A51" w:rsidRPr="00F96BFA" w:rsidRDefault="00167A51" w:rsidP="0063394C">
            <w:pPr>
              <w:spacing w:line="276" w:lineRule="auto"/>
              <w:jc w:val="center"/>
              <w:rPr>
                <w:rFonts w:asciiTheme="majorBidi" w:hAnsiTheme="majorBidi" w:cstheme="majorBidi"/>
                <w:color w:val="auto"/>
                <w:sz w:val="16"/>
                <w:szCs w:val="16"/>
              </w:rPr>
            </w:pPr>
            <w:r w:rsidRPr="00F96BFA">
              <w:rPr>
                <w:rFonts w:asciiTheme="majorBidi" w:hAnsiTheme="majorBidi" w:cstheme="majorBidi"/>
                <w:color w:val="auto"/>
                <w:sz w:val="16"/>
              </w:rPr>
              <w:t>R</w:t>
            </w:r>
            <w:r w:rsidRPr="00F96BFA">
              <w:rPr>
                <w:rFonts w:asciiTheme="majorBidi" w:hAnsiTheme="majorBidi" w:cstheme="majorBidi"/>
                <w:color w:val="auto"/>
                <w:spacing w:val="-2"/>
                <w:sz w:val="16"/>
              </w:rPr>
              <w:t>ev</w:t>
            </w:r>
            <w:r w:rsidRPr="00F96BFA">
              <w:rPr>
                <w:rFonts w:asciiTheme="majorBidi" w:hAnsiTheme="majorBidi" w:cstheme="majorBidi"/>
                <w:color w:val="auto"/>
                <w:sz w:val="16"/>
              </w:rPr>
              <w:t>.</w:t>
            </w:r>
            <w:r w:rsidR="0063394C" w:rsidRPr="00F96BFA">
              <w:rPr>
                <w:rFonts w:asciiTheme="majorBidi" w:hAnsiTheme="majorBidi" w:cstheme="majorBidi"/>
                <w:color w:val="auto"/>
                <w:sz w:val="16"/>
              </w:rPr>
              <w:t>02</w:t>
            </w:r>
          </w:p>
        </w:tc>
        <w:tc>
          <w:tcPr>
            <w:tcW w:w="1172" w:type="dxa"/>
            <w:tcBorders>
              <w:top w:val="single" w:sz="4" w:space="0" w:color="auto"/>
              <w:left w:val="single" w:sz="4" w:space="0" w:color="auto"/>
              <w:bottom w:val="single" w:sz="4" w:space="0" w:color="auto"/>
              <w:right w:val="single" w:sz="4" w:space="0" w:color="auto"/>
            </w:tcBorders>
            <w:vAlign w:val="center"/>
          </w:tcPr>
          <w:p w14:paraId="6AEE04C2" w14:textId="77777777" w:rsidR="00167A51" w:rsidRPr="00F96BFA" w:rsidRDefault="00167A51" w:rsidP="0063394C">
            <w:pPr>
              <w:spacing w:line="276" w:lineRule="auto"/>
              <w:jc w:val="center"/>
              <w:rPr>
                <w:rFonts w:asciiTheme="majorBidi" w:hAnsiTheme="majorBidi" w:cstheme="majorBidi"/>
                <w:color w:val="auto"/>
                <w:sz w:val="16"/>
                <w:szCs w:val="16"/>
              </w:rPr>
            </w:pPr>
            <w:r w:rsidRPr="00F96BFA">
              <w:rPr>
                <w:rFonts w:asciiTheme="majorBidi" w:hAnsiTheme="majorBidi" w:cstheme="majorBidi"/>
                <w:color w:val="auto"/>
                <w:sz w:val="16"/>
              </w:rPr>
              <w:t>R</w:t>
            </w:r>
            <w:r w:rsidRPr="00F96BFA">
              <w:rPr>
                <w:rFonts w:asciiTheme="majorBidi" w:hAnsiTheme="majorBidi" w:cstheme="majorBidi"/>
                <w:color w:val="auto"/>
                <w:spacing w:val="-2"/>
                <w:sz w:val="16"/>
              </w:rPr>
              <w:t>ev</w:t>
            </w:r>
            <w:r w:rsidRPr="00F96BFA">
              <w:rPr>
                <w:rFonts w:asciiTheme="majorBidi" w:hAnsiTheme="majorBidi" w:cstheme="majorBidi"/>
                <w:color w:val="auto"/>
                <w:sz w:val="16"/>
              </w:rPr>
              <w:t>.</w:t>
            </w:r>
            <w:r w:rsidR="0063394C" w:rsidRPr="00F96BFA">
              <w:rPr>
                <w:rFonts w:asciiTheme="majorBidi" w:hAnsiTheme="majorBidi" w:cstheme="majorBidi"/>
                <w:color w:val="auto"/>
                <w:sz w:val="16"/>
              </w:rPr>
              <w:t>03</w:t>
            </w:r>
          </w:p>
        </w:tc>
      </w:tr>
      <w:tr w:rsidR="00FA0B57" w:rsidRPr="00F96BFA" w14:paraId="4E7C11FC"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DD7623C" w14:textId="77777777" w:rsidR="00161CC5" w:rsidRPr="00F96BFA" w:rsidRDefault="00161CC5" w:rsidP="00C15524">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01</w:t>
            </w:r>
          </w:p>
        </w:tc>
        <w:tc>
          <w:tcPr>
            <w:tcW w:w="1170" w:type="dxa"/>
            <w:tcBorders>
              <w:top w:val="single" w:sz="4" w:space="0" w:color="000000"/>
              <w:left w:val="single" w:sz="4" w:space="0" w:color="000000"/>
              <w:bottom w:val="single" w:sz="4" w:space="0" w:color="000000"/>
              <w:right w:val="single" w:sz="4" w:space="0" w:color="000000"/>
            </w:tcBorders>
            <w:vAlign w:val="center"/>
          </w:tcPr>
          <w:p w14:paraId="2AE08724" w14:textId="77777777" w:rsidR="00161CC5" w:rsidRPr="00F96BFA" w:rsidRDefault="00161CC5" w:rsidP="00C15524">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2AD46C6" w14:textId="77777777" w:rsidR="00161CC5" w:rsidRPr="00F96BFA"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C80D379" w14:textId="77777777" w:rsidR="00161CC5" w:rsidRPr="00F96BFA" w:rsidRDefault="00161CC5" w:rsidP="00C15524">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53DB5FC" w14:textId="77777777" w:rsidR="00161CC5" w:rsidRPr="00F96BFA"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B7B33AE" w14:textId="77777777" w:rsidR="00161CC5" w:rsidRPr="00F96BFA" w:rsidRDefault="00161CC5" w:rsidP="00C15524">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51</w:t>
            </w:r>
          </w:p>
        </w:tc>
        <w:tc>
          <w:tcPr>
            <w:tcW w:w="990" w:type="dxa"/>
            <w:tcBorders>
              <w:top w:val="single" w:sz="4" w:space="0" w:color="auto"/>
              <w:left w:val="single" w:sz="4" w:space="0" w:color="auto"/>
              <w:bottom w:val="single" w:sz="4" w:space="0" w:color="auto"/>
              <w:right w:val="single" w:sz="4" w:space="0" w:color="auto"/>
            </w:tcBorders>
            <w:vAlign w:val="center"/>
          </w:tcPr>
          <w:p w14:paraId="307A575B" w14:textId="77777777" w:rsidR="00161CC5" w:rsidRPr="00F96BFA"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075F9ED" w14:textId="77777777" w:rsidR="00161CC5" w:rsidRPr="00F96BFA"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901D7F5" w14:textId="77777777" w:rsidR="00161CC5" w:rsidRPr="00F96BFA"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6C6AA32" w14:textId="77777777" w:rsidR="00161CC5" w:rsidRPr="00F96BFA" w:rsidRDefault="00161CC5" w:rsidP="00C15524">
            <w:pPr>
              <w:rPr>
                <w:rFonts w:asciiTheme="majorBidi" w:hAnsiTheme="majorBidi" w:cstheme="majorBidi"/>
                <w:color w:val="auto"/>
              </w:rPr>
            </w:pPr>
          </w:p>
        </w:tc>
      </w:tr>
      <w:tr w:rsidR="00FA0B57" w:rsidRPr="00F96BFA" w14:paraId="75D1BB6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8CAD7E0" w14:textId="77777777" w:rsidR="00161CC5" w:rsidRPr="00F96BFA" w:rsidRDefault="00161CC5" w:rsidP="00C15524">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02</w:t>
            </w:r>
          </w:p>
        </w:tc>
        <w:tc>
          <w:tcPr>
            <w:tcW w:w="1170" w:type="dxa"/>
            <w:tcBorders>
              <w:top w:val="single" w:sz="4" w:space="0" w:color="000000"/>
              <w:left w:val="single" w:sz="4" w:space="0" w:color="000000"/>
              <w:bottom w:val="single" w:sz="4" w:space="0" w:color="000000"/>
              <w:right w:val="single" w:sz="4" w:space="0" w:color="000000"/>
            </w:tcBorders>
            <w:vAlign w:val="center"/>
          </w:tcPr>
          <w:p w14:paraId="68C8725B" w14:textId="77777777" w:rsidR="00161CC5" w:rsidRPr="00F96BFA" w:rsidRDefault="00161CC5" w:rsidP="00C15524">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CD7FFEC" w14:textId="77777777" w:rsidR="00161CC5" w:rsidRPr="00F96BFA"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581EC08" w14:textId="77777777" w:rsidR="00161CC5" w:rsidRPr="00F96BFA" w:rsidRDefault="00161CC5" w:rsidP="00C15524">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448CCF1" w14:textId="77777777" w:rsidR="00161CC5" w:rsidRPr="00F96BFA"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7EB11D2" w14:textId="77777777" w:rsidR="00161CC5" w:rsidRPr="00F96BFA" w:rsidRDefault="00161CC5" w:rsidP="00C15524">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52</w:t>
            </w:r>
          </w:p>
        </w:tc>
        <w:tc>
          <w:tcPr>
            <w:tcW w:w="990" w:type="dxa"/>
            <w:tcBorders>
              <w:top w:val="single" w:sz="4" w:space="0" w:color="auto"/>
              <w:left w:val="single" w:sz="4" w:space="0" w:color="auto"/>
              <w:bottom w:val="single" w:sz="4" w:space="0" w:color="auto"/>
              <w:right w:val="single" w:sz="4" w:space="0" w:color="auto"/>
            </w:tcBorders>
            <w:vAlign w:val="center"/>
          </w:tcPr>
          <w:p w14:paraId="601757B7" w14:textId="77777777" w:rsidR="00161CC5" w:rsidRPr="00F96BFA"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A8CEAAF" w14:textId="77777777" w:rsidR="00161CC5" w:rsidRPr="00F96BFA"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B14284C" w14:textId="77777777" w:rsidR="00161CC5" w:rsidRPr="00F96BFA"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F5AB4AB" w14:textId="77777777" w:rsidR="00161CC5" w:rsidRPr="00F96BFA" w:rsidRDefault="00161CC5" w:rsidP="00C15524">
            <w:pPr>
              <w:rPr>
                <w:rFonts w:asciiTheme="majorBidi" w:hAnsiTheme="majorBidi" w:cstheme="majorBidi"/>
                <w:color w:val="auto"/>
              </w:rPr>
            </w:pPr>
          </w:p>
        </w:tc>
      </w:tr>
      <w:tr w:rsidR="00FA0B57" w:rsidRPr="00F96BFA" w14:paraId="3E52E71F"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A0FD3A9" w14:textId="77777777" w:rsidR="00161CC5" w:rsidRPr="00F96BFA" w:rsidRDefault="00161CC5" w:rsidP="00C15524">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03</w:t>
            </w:r>
          </w:p>
        </w:tc>
        <w:tc>
          <w:tcPr>
            <w:tcW w:w="1170" w:type="dxa"/>
            <w:tcBorders>
              <w:top w:val="single" w:sz="4" w:space="0" w:color="000000"/>
              <w:left w:val="single" w:sz="4" w:space="0" w:color="000000"/>
              <w:bottom w:val="single" w:sz="4" w:space="0" w:color="000000"/>
              <w:right w:val="single" w:sz="4" w:space="0" w:color="000000"/>
            </w:tcBorders>
            <w:vAlign w:val="center"/>
          </w:tcPr>
          <w:p w14:paraId="1C37C181" w14:textId="77777777" w:rsidR="00161CC5" w:rsidRPr="00F96BFA" w:rsidRDefault="00161CC5" w:rsidP="00C15524">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20733CD" w14:textId="77777777" w:rsidR="00161CC5" w:rsidRPr="00F96BFA"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95B1352" w14:textId="77777777" w:rsidR="00161CC5" w:rsidRPr="00F96BFA"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600EE16" w14:textId="77777777" w:rsidR="00161CC5" w:rsidRPr="00F96BFA"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CBA656E" w14:textId="77777777" w:rsidR="00161CC5" w:rsidRPr="00F96BFA" w:rsidRDefault="00161CC5" w:rsidP="00C15524">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53</w:t>
            </w:r>
          </w:p>
        </w:tc>
        <w:tc>
          <w:tcPr>
            <w:tcW w:w="990" w:type="dxa"/>
            <w:tcBorders>
              <w:top w:val="single" w:sz="4" w:space="0" w:color="auto"/>
              <w:left w:val="single" w:sz="4" w:space="0" w:color="auto"/>
              <w:bottom w:val="single" w:sz="4" w:space="0" w:color="auto"/>
              <w:right w:val="single" w:sz="4" w:space="0" w:color="auto"/>
            </w:tcBorders>
            <w:vAlign w:val="center"/>
          </w:tcPr>
          <w:p w14:paraId="45D229F1" w14:textId="77777777" w:rsidR="00161CC5" w:rsidRPr="00F96BFA"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A9FDB7E" w14:textId="77777777" w:rsidR="00161CC5" w:rsidRPr="00F96BFA"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1B43B8D" w14:textId="77777777" w:rsidR="00161CC5" w:rsidRPr="00F96BFA"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A5D74B5" w14:textId="77777777" w:rsidR="00161CC5" w:rsidRPr="00F96BFA" w:rsidRDefault="00161CC5" w:rsidP="00C15524">
            <w:pPr>
              <w:rPr>
                <w:rFonts w:asciiTheme="majorBidi" w:hAnsiTheme="majorBidi" w:cstheme="majorBidi"/>
                <w:color w:val="auto"/>
              </w:rPr>
            </w:pPr>
          </w:p>
        </w:tc>
      </w:tr>
      <w:tr w:rsidR="00FA0B57" w:rsidRPr="00F96BFA" w14:paraId="654F34D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D795FEA" w14:textId="77777777" w:rsidR="00161CC5" w:rsidRPr="00F96BFA" w:rsidRDefault="00161CC5" w:rsidP="00C15524">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04</w:t>
            </w:r>
          </w:p>
        </w:tc>
        <w:tc>
          <w:tcPr>
            <w:tcW w:w="1170" w:type="dxa"/>
            <w:tcBorders>
              <w:top w:val="single" w:sz="4" w:space="0" w:color="000000"/>
              <w:left w:val="single" w:sz="4" w:space="0" w:color="000000"/>
              <w:bottom w:val="single" w:sz="4" w:space="0" w:color="000000"/>
              <w:right w:val="single" w:sz="4" w:space="0" w:color="000000"/>
            </w:tcBorders>
            <w:vAlign w:val="center"/>
          </w:tcPr>
          <w:p w14:paraId="04614AB6" w14:textId="77777777" w:rsidR="00161CC5" w:rsidRPr="00F96BFA" w:rsidRDefault="00161CC5" w:rsidP="00C15524">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37BCC29" w14:textId="77777777" w:rsidR="00161CC5" w:rsidRPr="00F96BFA"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F540288" w14:textId="77777777" w:rsidR="00161CC5" w:rsidRPr="00F96BFA"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4F1F9BE" w14:textId="77777777" w:rsidR="00161CC5" w:rsidRPr="00F96BFA"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206BBCD" w14:textId="77777777" w:rsidR="00161CC5" w:rsidRPr="00F96BFA" w:rsidRDefault="00161CC5" w:rsidP="00C15524">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54</w:t>
            </w:r>
          </w:p>
        </w:tc>
        <w:tc>
          <w:tcPr>
            <w:tcW w:w="990" w:type="dxa"/>
            <w:tcBorders>
              <w:top w:val="single" w:sz="4" w:space="0" w:color="auto"/>
              <w:left w:val="single" w:sz="4" w:space="0" w:color="auto"/>
              <w:bottom w:val="single" w:sz="4" w:space="0" w:color="auto"/>
              <w:right w:val="single" w:sz="4" w:space="0" w:color="auto"/>
            </w:tcBorders>
            <w:vAlign w:val="center"/>
          </w:tcPr>
          <w:p w14:paraId="175F6FC8" w14:textId="77777777" w:rsidR="00161CC5" w:rsidRPr="00F96BFA"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35009FF" w14:textId="77777777" w:rsidR="00161CC5" w:rsidRPr="00F96BFA"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09C5A45" w14:textId="77777777" w:rsidR="00161CC5" w:rsidRPr="00F96BFA"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93FF2B7" w14:textId="77777777" w:rsidR="00161CC5" w:rsidRPr="00F96BFA" w:rsidRDefault="00161CC5" w:rsidP="00C15524">
            <w:pPr>
              <w:rPr>
                <w:rFonts w:asciiTheme="majorBidi" w:hAnsiTheme="majorBidi" w:cstheme="majorBidi"/>
                <w:color w:val="auto"/>
              </w:rPr>
            </w:pPr>
          </w:p>
        </w:tc>
      </w:tr>
      <w:tr w:rsidR="00FA0B57" w:rsidRPr="00F96BFA" w14:paraId="2110AB9C"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AAA03B4" w14:textId="77777777" w:rsidR="00161CC5" w:rsidRPr="00F96BFA" w:rsidRDefault="00161CC5" w:rsidP="00C15524">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05</w:t>
            </w:r>
          </w:p>
        </w:tc>
        <w:tc>
          <w:tcPr>
            <w:tcW w:w="1170" w:type="dxa"/>
            <w:tcBorders>
              <w:top w:val="single" w:sz="4" w:space="0" w:color="000000"/>
              <w:left w:val="single" w:sz="4" w:space="0" w:color="000000"/>
              <w:bottom w:val="single" w:sz="4" w:space="0" w:color="000000"/>
              <w:right w:val="single" w:sz="4" w:space="0" w:color="000000"/>
            </w:tcBorders>
            <w:vAlign w:val="center"/>
          </w:tcPr>
          <w:p w14:paraId="575CD8B2" w14:textId="77777777" w:rsidR="00161CC5" w:rsidRPr="00F96BFA" w:rsidRDefault="00161CC5" w:rsidP="00C15524">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FF2095F" w14:textId="77777777" w:rsidR="00161CC5" w:rsidRPr="00F96BFA"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35E39C9" w14:textId="77777777" w:rsidR="00161CC5" w:rsidRPr="00F96BFA"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0DB974D" w14:textId="77777777" w:rsidR="00161CC5" w:rsidRPr="00F96BFA"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3486986" w14:textId="77777777" w:rsidR="00161CC5" w:rsidRPr="00F96BFA" w:rsidRDefault="00161CC5" w:rsidP="00C15524">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55</w:t>
            </w:r>
          </w:p>
        </w:tc>
        <w:tc>
          <w:tcPr>
            <w:tcW w:w="990" w:type="dxa"/>
            <w:tcBorders>
              <w:top w:val="single" w:sz="4" w:space="0" w:color="auto"/>
              <w:left w:val="single" w:sz="4" w:space="0" w:color="auto"/>
              <w:bottom w:val="single" w:sz="4" w:space="0" w:color="auto"/>
              <w:right w:val="single" w:sz="4" w:space="0" w:color="auto"/>
            </w:tcBorders>
            <w:vAlign w:val="center"/>
          </w:tcPr>
          <w:p w14:paraId="7C04F997" w14:textId="77777777" w:rsidR="00161CC5" w:rsidRPr="00F96BFA"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5E813BC" w14:textId="77777777" w:rsidR="00161CC5" w:rsidRPr="00F96BFA"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349F322" w14:textId="77777777" w:rsidR="00161CC5" w:rsidRPr="00F96BFA"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7011F0B" w14:textId="77777777" w:rsidR="00161CC5" w:rsidRPr="00F96BFA" w:rsidRDefault="00161CC5" w:rsidP="00C15524">
            <w:pPr>
              <w:rPr>
                <w:rFonts w:asciiTheme="majorBidi" w:hAnsiTheme="majorBidi" w:cstheme="majorBidi"/>
                <w:color w:val="auto"/>
              </w:rPr>
            </w:pPr>
          </w:p>
        </w:tc>
      </w:tr>
      <w:tr w:rsidR="00FA0B57" w:rsidRPr="00F96BFA" w14:paraId="41AD85EE"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7944582" w14:textId="77777777" w:rsidR="00161CC5" w:rsidRPr="00F96BFA" w:rsidRDefault="00161CC5" w:rsidP="00C15524">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06</w:t>
            </w:r>
          </w:p>
        </w:tc>
        <w:tc>
          <w:tcPr>
            <w:tcW w:w="1170" w:type="dxa"/>
            <w:tcBorders>
              <w:top w:val="single" w:sz="4" w:space="0" w:color="000000"/>
              <w:left w:val="single" w:sz="4" w:space="0" w:color="000000"/>
              <w:bottom w:val="single" w:sz="4" w:space="0" w:color="000000"/>
              <w:right w:val="single" w:sz="4" w:space="0" w:color="000000"/>
            </w:tcBorders>
            <w:vAlign w:val="center"/>
          </w:tcPr>
          <w:p w14:paraId="2E3B4ACB" w14:textId="77777777" w:rsidR="00161CC5" w:rsidRPr="00F96BFA" w:rsidRDefault="00161CC5" w:rsidP="00C15524">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3B11AEC" w14:textId="77777777" w:rsidR="00161CC5" w:rsidRPr="00F96BFA"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C62AD06" w14:textId="77777777" w:rsidR="00161CC5" w:rsidRPr="00F96BFA" w:rsidRDefault="00161CC5" w:rsidP="00C15524">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0947820" w14:textId="77777777" w:rsidR="00161CC5" w:rsidRPr="00F96BFA"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AD13F43" w14:textId="77777777" w:rsidR="00161CC5" w:rsidRPr="00F96BFA" w:rsidRDefault="00161CC5" w:rsidP="00C15524">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56</w:t>
            </w:r>
          </w:p>
        </w:tc>
        <w:tc>
          <w:tcPr>
            <w:tcW w:w="990" w:type="dxa"/>
            <w:tcBorders>
              <w:top w:val="single" w:sz="4" w:space="0" w:color="auto"/>
              <w:left w:val="single" w:sz="4" w:space="0" w:color="auto"/>
              <w:bottom w:val="single" w:sz="4" w:space="0" w:color="auto"/>
              <w:right w:val="single" w:sz="4" w:space="0" w:color="auto"/>
            </w:tcBorders>
            <w:vAlign w:val="center"/>
          </w:tcPr>
          <w:p w14:paraId="0874CCCD" w14:textId="77777777" w:rsidR="00161CC5" w:rsidRPr="00F96BFA"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3E197B0" w14:textId="77777777" w:rsidR="00161CC5" w:rsidRPr="00F96BFA"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084EBCC" w14:textId="77777777" w:rsidR="00161CC5" w:rsidRPr="00F96BFA"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6568EB6" w14:textId="77777777" w:rsidR="00161CC5" w:rsidRPr="00F96BFA" w:rsidRDefault="00161CC5" w:rsidP="00C15524">
            <w:pPr>
              <w:rPr>
                <w:rFonts w:asciiTheme="majorBidi" w:hAnsiTheme="majorBidi" w:cstheme="majorBidi"/>
                <w:color w:val="auto"/>
              </w:rPr>
            </w:pPr>
          </w:p>
        </w:tc>
      </w:tr>
      <w:tr w:rsidR="00FA0B57" w:rsidRPr="00F96BFA" w14:paraId="74547B2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8F7C812" w14:textId="77777777" w:rsidR="00161CC5" w:rsidRPr="00F96BFA" w:rsidRDefault="00161CC5" w:rsidP="00C15524">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07</w:t>
            </w:r>
          </w:p>
        </w:tc>
        <w:tc>
          <w:tcPr>
            <w:tcW w:w="1170" w:type="dxa"/>
            <w:tcBorders>
              <w:top w:val="single" w:sz="4" w:space="0" w:color="000000"/>
              <w:left w:val="single" w:sz="4" w:space="0" w:color="000000"/>
              <w:bottom w:val="single" w:sz="4" w:space="0" w:color="000000"/>
              <w:right w:val="single" w:sz="4" w:space="0" w:color="000000"/>
            </w:tcBorders>
            <w:vAlign w:val="center"/>
          </w:tcPr>
          <w:p w14:paraId="14C33581" w14:textId="77777777" w:rsidR="00161CC5" w:rsidRPr="00F96BFA" w:rsidRDefault="00161CC5" w:rsidP="00C15524">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FE85CF9" w14:textId="77777777" w:rsidR="00161CC5" w:rsidRPr="00F96BFA"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0437E65" w14:textId="77777777" w:rsidR="00161CC5" w:rsidRPr="00F96BFA"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854BC8A" w14:textId="77777777" w:rsidR="00161CC5" w:rsidRPr="00F96BFA"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5D1B76C" w14:textId="77777777" w:rsidR="00161CC5" w:rsidRPr="00F96BFA" w:rsidRDefault="00161CC5" w:rsidP="00C15524">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57</w:t>
            </w:r>
          </w:p>
        </w:tc>
        <w:tc>
          <w:tcPr>
            <w:tcW w:w="990" w:type="dxa"/>
            <w:tcBorders>
              <w:top w:val="single" w:sz="4" w:space="0" w:color="auto"/>
              <w:left w:val="single" w:sz="4" w:space="0" w:color="auto"/>
              <w:bottom w:val="single" w:sz="4" w:space="0" w:color="auto"/>
              <w:right w:val="single" w:sz="4" w:space="0" w:color="auto"/>
            </w:tcBorders>
            <w:vAlign w:val="center"/>
          </w:tcPr>
          <w:p w14:paraId="69769A66" w14:textId="77777777" w:rsidR="00161CC5" w:rsidRPr="00F96BFA"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60E380A" w14:textId="77777777" w:rsidR="00161CC5" w:rsidRPr="00F96BFA"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A888A35" w14:textId="77777777" w:rsidR="00161CC5" w:rsidRPr="00F96BFA"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32B0466" w14:textId="77777777" w:rsidR="00161CC5" w:rsidRPr="00F96BFA" w:rsidRDefault="00161CC5" w:rsidP="00C15524">
            <w:pPr>
              <w:rPr>
                <w:rFonts w:asciiTheme="majorBidi" w:hAnsiTheme="majorBidi" w:cstheme="majorBidi"/>
                <w:color w:val="auto"/>
              </w:rPr>
            </w:pPr>
          </w:p>
        </w:tc>
      </w:tr>
      <w:tr w:rsidR="00FA0B57" w:rsidRPr="00F96BFA" w14:paraId="3E774A0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80610B6" w14:textId="77777777" w:rsidR="00161CC5" w:rsidRPr="00F96BFA" w:rsidRDefault="00161CC5" w:rsidP="00C15524">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08</w:t>
            </w:r>
          </w:p>
        </w:tc>
        <w:tc>
          <w:tcPr>
            <w:tcW w:w="1170" w:type="dxa"/>
            <w:tcBorders>
              <w:top w:val="single" w:sz="4" w:space="0" w:color="000000"/>
              <w:left w:val="single" w:sz="4" w:space="0" w:color="000000"/>
              <w:bottom w:val="single" w:sz="4" w:space="0" w:color="000000"/>
              <w:right w:val="single" w:sz="4" w:space="0" w:color="000000"/>
            </w:tcBorders>
            <w:vAlign w:val="center"/>
          </w:tcPr>
          <w:p w14:paraId="4BBC0C21" w14:textId="77777777" w:rsidR="00161CC5" w:rsidRPr="00F96BFA" w:rsidRDefault="00161CC5" w:rsidP="00C15524">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82A2B0E" w14:textId="77777777" w:rsidR="00161CC5" w:rsidRPr="00F96BFA"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4C25C20" w14:textId="77777777" w:rsidR="00161CC5" w:rsidRPr="00F96BFA"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F551FA0" w14:textId="77777777" w:rsidR="00161CC5" w:rsidRPr="00F96BFA"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FAB1B76" w14:textId="77777777" w:rsidR="00161CC5" w:rsidRPr="00F96BFA" w:rsidRDefault="00161CC5" w:rsidP="00C15524">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58</w:t>
            </w:r>
          </w:p>
        </w:tc>
        <w:tc>
          <w:tcPr>
            <w:tcW w:w="990" w:type="dxa"/>
            <w:tcBorders>
              <w:top w:val="single" w:sz="4" w:space="0" w:color="auto"/>
              <w:left w:val="single" w:sz="4" w:space="0" w:color="auto"/>
              <w:bottom w:val="single" w:sz="4" w:space="0" w:color="auto"/>
              <w:right w:val="single" w:sz="4" w:space="0" w:color="auto"/>
            </w:tcBorders>
            <w:vAlign w:val="center"/>
          </w:tcPr>
          <w:p w14:paraId="22494BA5" w14:textId="77777777" w:rsidR="00161CC5" w:rsidRPr="00F96BFA"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0E7C13F" w14:textId="77777777" w:rsidR="00161CC5" w:rsidRPr="00F96BFA"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5ED7298" w14:textId="77777777" w:rsidR="00161CC5" w:rsidRPr="00F96BFA"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151E97E" w14:textId="77777777" w:rsidR="00161CC5" w:rsidRPr="00F96BFA" w:rsidRDefault="00161CC5" w:rsidP="00C15524">
            <w:pPr>
              <w:rPr>
                <w:rFonts w:asciiTheme="majorBidi" w:hAnsiTheme="majorBidi" w:cstheme="majorBidi"/>
                <w:color w:val="auto"/>
              </w:rPr>
            </w:pPr>
          </w:p>
        </w:tc>
      </w:tr>
      <w:tr w:rsidR="000D4986" w:rsidRPr="00F96BFA" w14:paraId="3D01D3B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160FFA4" w14:textId="77777777" w:rsidR="000D4986" w:rsidRPr="00F96BFA" w:rsidRDefault="000D4986" w:rsidP="000D4986">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09</w:t>
            </w:r>
          </w:p>
        </w:tc>
        <w:tc>
          <w:tcPr>
            <w:tcW w:w="1170" w:type="dxa"/>
            <w:tcBorders>
              <w:top w:val="single" w:sz="4" w:space="0" w:color="000000"/>
              <w:left w:val="single" w:sz="4" w:space="0" w:color="000000"/>
              <w:bottom w:val="single" w:sz="4" w:space="0" w:color="000000"/>
              <w:right w:val="single" w:sz="4" w:space="0" w:color="000000"/>
            </w:tcBorders>
            <w:vAlign w:val="center"/>
          </w:tcPr>
          <w:p w14:paraId="013BDB86" w14:textId="77777777" w:rsidR="000D4986" w:rsidRPr="00F96BFA" w:rsidRDefault="000D4986" w:rsidP="000D4986">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06145D8" w14:textId="77777777" w:rsidR="000D4986" w:rsidRPr="00F96BFA"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EC17493" w14:textId="77777777" w:rsidR="000D4986" w:rsidRPr="00F96BFA"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EA21BB8" w14:textId="77777777" w:rsidR="000D4986" w:rsidRPr="00F96BFA"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C0E4665" w14:textId="77777777" w:rsidR="000D4986" w:rsidRPr="00F96BFA" w:rsidRDefault="000D4986" w:rsidP="000D4986">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59</w:t>
            </w:r>
          </w:p>
        </w:tc>
        <w:tc>
          <w:tcPr>
            <w:tcW w:w="990" w:type="dxa"/>
            <w:tcBorders>
              <w:top w:val="single" w:sz="4" w:space="0" w:color="auto"/>
              <w:left w:val="single" w:sz="4" w:space="0" w:color="auto"/>
              <w:bottom w:val="single" w:sz="4" w:space="0" w:color="auto"/>
              <w:right w:val="single" w:sz="4" w:space="0" w:color="auto"/>
            </w:tcBorders>
            <w:vAlign w:val="center"/>
          </w:tcPr>
          <w:p w14:paraId="7AAF87C0" w14:textId="77777777" w:rsidR="000D4986" w:rsidRPr="00F96BFA"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AF7C2B7" w14:textId="77777777" w:rsidR="000D4986" w:rsidRPr="00F96BFA"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DF5CAF5" w14:textId="77777777" w:rsidR="000D4986" w:rsidRPr="00F96BFA"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9780918" w14:textId="77777777" w:rsidR="000D4986" w:rsidRPr="00F96BFA" w:rsidRDefault="000D4986" w:rsidP="000D4986">
            <w:pPr>
              <w:rPr>
                <w:rFonts w:asciiTheme="majorBidi" w:hAnsiTheme="majorBidi" w:cstheme="majorBidi"/>
                <w:color w:val="auto"/>
              </w:rPr>
            </w:pPr>
          </w:p>
        </w:tc>
      </w:tr>
      <w:tr w:rsidR="000D4986" w:rsidRPr="00F96BFA" w14:paraId="5C0D2B5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A248A00" w14:textId="77777777" w:rsidR="000D4986" w:rsidRPr="00F96BFA" w:rsidRDefault="000D4986" w:rsidP="000D4986">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10</w:t>
            </w:r>
          </w:p>
        </w:tc>
        <w:tc>
          <w:tcPr>
            <w:tcW w:w="1170" w:type="dxa"/>
            <w:tcBorders>
              <w:top w:val="single" w:sz="4" w:space="0" w:color="000000"/>
              <w:left w:val="single" w:sz="4" w:space="0" w:color="000000"/>
              <w:bottom w:val="single" w:sz="4" w:space="0" w:color="000000"/>
              <w:right w:val="single" w:sz="4" w:space="0" w:color="000000"/>
            </w:tcBorders>
            <w:vAlign w:val="center"/>
          </w:tcPr>
          <w:p w14:paraId="36CEC60B" w14:textId="77777777" w:rsidR="000D4986" w:rsidRPr="00F96BFA" w:rsidRDefault="000D4986" w:rsidP="000D4986">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59055A2" w14:textId="77777777" w:rsidR="000D4986" w:rsidRPr="00F96BFA"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D32062F" w14:textId="77777777" w:rsidR="000D4986" w:rsidRPr="00F96BFA"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3242D38" w14:textId="77777777" w:rsidR="000D4986" w:rsidRPr="00F96BFA"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DE75F70" w14:textId="77777777" w:rsidR="000D4986" w:rsidRPr="00F96BFA" w:rsidRDefault="000D4986" w:rsidP="000D4986">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60</w:t>
            </w:r>
          </w:p>
        </w:tc>
        <w:tc>
          <w:tcPr>
            <w:tcW w:w="990" w:type="dxa"/>
            <w:tcBorders>
              <w:top w:val="single" w:sz="4" w:space="0" w:color="auto"/>
              <w:left w:val="single" w:sz="4" w:space="0" w:color="auto"/>
              <w:bottom w:val="single" w:sz="4" w:space="0" w:color="auto"/>
              <w:right w:val="single" w:sz="4" w:space="0" w:color="auto"/>
            </w:tcBorders>
            <w:vAlign w:val="center"/>
          </w:tcPr>
          <w:p w14:paraId="504517F7" w14:textId="77777777" w:rsidR="000D4986" w:rsidRPr="00F96BFA"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5B54C21" w14:textId="77777777" w:rsidR="000D4986" w:rsidRPr="00F96BFA"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73648F6" w14:textId="77777777" w:rsidR="000D4986" w:rsidRPr="00F96BFA"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899B6F9" w14:textId="77777777" w:rsidR="000D4986" w:rsidRPr="00F96BFA" w:rsidRDefault="000D4986" w:rsidP="000D4986">
            <w:pPr>
              <w:rPr>
                <w:rFonts w:asciiTheme="majorBidi" w:hAnsiTheme="majorBidi" w:cstheme="majorBidi"/>
                <w:color w:val="auto"/>
              </w:rPr>
            </w:pPr>
          </w:p>
        </w:tc>
      </w:tr>
      <w:tr w:rsidR="000D4986" w:rsidRPr="00F96BFA" w14:paraId="3C2B46E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045CF35" w14:textId="77777777" w:rsidR="000D4986" w:rsidRPr="00F96BFA" w:rsidRDefault="000D4986" w:rsidP="000D4986">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11</w:t>
            </w:r>
          </w:p>
        </w:tc>
        <w:tc>
          <w:tcPr>
            <w:tcW w:w="1170" w:type="dxa"/>
            <w:tcBorders>
              <w:top w:val="single" w:sz="4" w:space="0" w:color="000000"/>
              <w:left w:val="single" w:sz="4" w:space="0" w:color="000000"/>
              <w:bottom w:val="single" w:sz="4" w:space="0" w:color="000000"/>
              <w:right w:val="single" w:sz="4" w:space="0" w:color="000000"/>
            </w:tcBorders>
            <w:vAlign w:val="center"/>
          </w:tcPr>
          <w:p w14:paraId="112AC2C1" w14:textId="77777777" w:rsidR="000D4986" w:rsidRPr="00F96BFA" w:rsidRDefault="000D4986" w:rsidP="000D4986">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07E16D2" w14:textId="77777777" w:rsidR="000D4986" w:rsidRPr="00F96BFA"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03E3AAD" w14:textId="77777777" w:rsidR="000D4986" w:rsidRPr="00F96BFA"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E5E00B3" w14:textId="77777777" w:rsidR="000D4986" w:rsidRPr="00F96BFA"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74DA4A1" w14:textId="77777777" w:rsidR="000D4986" w:rsidRPr="00F96BFA" w:rsidRDefault="000D4986" w:rsidP="000D4986">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61</w:t>
            </w:r>
          </w:p>
        </w:tc>
        <w:tc>
          <w:tcPr>
            <w:tcW w:w="990" w:type="dxa"/>
            <w:tcBorders>
              <w:top w:val="single" w:sz="4" w:space="0" w:color="auto"/>
              <w:left w:val="single" w:sz="4" w:space="0" w:color="auto"/>
              <w:bottom w:val="single" w:sz="4" w:space="0" w:color="auto"/>
              <w:right w:val="single" w:sz="4" w:space="0" w:color="auto"/>
            </w:tcBorders>
            <w:vAlign w:val="center"/>
          </w:tcPr>
          <w:p w14:paraId="18B1608D" w14:textId="77777777" w:rsidR="000D4986" w:rsidRPr="00F96BFA"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7D1AD34" w14:textId="77777777" w:rsidR="000D4986" w:rsidRPr="00F96BFA"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1EE95A1" w14:textId="77777777" w:rsidR="000D4986" w:rsidRPr="00F96BFA"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8EF3759" w14:textId="77777777" w:rsidR="000D4986" w:rsidRPr="00F96BFA" w:rsidRDefault="000D4986" w:rsidP="000D4986">
            <w:pPr>
              <w:rPr>
                <w:rFonts w:asciiTheme="majorBidi" w:hAnsiTheme="majorBidi" w:cstheme="majorBidi"/>
                <w:color w:val="auto"/>
              </w:rPr>
            </w:pPr>
          </w:p>
        </w:tc>
      </w:tr>
      <w:tr w:rsidR="00F96BFA" w:rsidRPr="00F96BFA" w14:paraId="66C3BCD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34B98CE" w14:textId="77777777" w:rsidR="00F96BFA" w:rsidRPr="00F96BFA" w:rsidRDefault="00F96BFA" w:rsidP="00F96BF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12</w:t>
            </w:r>
          </w:p>
        </w:tc>
        <w:tc>
          <w:tcPr>
            <w:tcW w:w="1170" w:type="dxa"/>
            <w:tcBorders>
              <w:top w:val="single" w:sz="4" w:space="0" w:color="000000"/>
              <w:left w:val="single" w:sz="4" w:space="0" w:color="000000"/>
              <w:bottom w:val="single" w:sz="4" w:space="0" w:color="000000"/>
              <w:right w:val="single" w:sz="4" w:space="0" w:color="000000"/>
            </w:tcBorders>
            <w:vAlign w:val="center"/>
          </w:tcPr>
          <w:p w14:paraId="6631F9F7" w14:textId="55085FF1" w:rsidR="00F96BFA" w:rsidRPr="00F96BFA" w:rsidRDefault="00F96BFA" w:rsidP="00F96BFA">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64F5E7C" w14:textId="77777777" w:rsidR="00F96BFA" w:rsidRPr="00F96BFA" w:rsidRDefault="00F96BFA" w:rsidP="00F96BFA">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DE88826"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CBBF01F" w14:textId="77777777" w:rsidR="00F96BFA" w:rsidRPr="00F96BFA" w:rsidRDefault="00F96BFA" w:rsidP="00F96BFA">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0F7B8B2" w14:textId="77777777" w:rsidR="00F96BFA" w:rsidRPr="00F96BFA" w:rsidRDefault="00F96BFA" w:rsidP="00F96BF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62</w:t>
            </w:r>
          </w:p>
        </w:tc>
        <w:tc>
          <w:tcPr>
            <w:tcW w:w="990" w:type="dxa"/>
            <w:tcBorders>
              <w:top w:val="single" w:sz="4" w:space="0" w:color="auto"/>
              <w:left w:val="single" w:sz="4" w:space="0" w:color="auto"/>
              <w:bottom w:val="single" w:sz="4" w:space="0" w:color="auto"/>
              <w:right w:val="single" w:sz="4" w:space="0" w:color="auto"/>
            </w:tcBorders>
            <w:vAlign w:val="center"/>
          </w:tcPr>
          <w:p w14:paraId="3A7539A4" w14:textId="77777777" w:rsidR="00F96BFA" w:rsidRPr="00F96BFA" w:rsidRDefault="00F96BFA" w:rsidP="00F96BF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E310C2A" w14:textId="77777777" w:rsidR="00F96BFA" w:rsidRPr="00F96BFA" w:rsidRDefault="00F96BFA" w:rsidP="00F96BF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AAC866A" w14:textId="77777777" w:rsidR="00F96BFA" w:rsidRPr="00F96BFA" w:rsidRDefault="00F96BFA" w:rsidP="00F96BF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AD8492" w14:textId="77777777" w:rsidR="00F96BFA" w:rsidRPr="00F96BFA" w:rsidRDefault="00F96BFA" w:rsidP="00F96BFA">
            <w:pPr>
              <w:rPr>
                <w:rFonts w:asciiTheme="majorBidi" w:hAnsiTheme="majorBidi" w:cstheme="majorBidi"/>
                <w:color w:val="auto"/>
              </w:rPr>
            </w:pPr>
          </w:p>
        </w:tc>
      </w:tr>
      <w:tr w:rsidR="00F96BFA" w:rsidRPr="00F96BFA" w14:paraId="50766A6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E2F675A" w14:textId="77777777" w:rsidR="00F96BFA" w:rsidRPr="00F96BFA" w:rsidRDefault="00F96BFA" w:rsidP="00F96BF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13</w:t>
            </w:r>
          </w:p>
        </w:tc>
        <w:tc>
          <w:tcPr>
            <w:tcW w:w="1170" w:type="dxa"/>
            <w:tcBorders>
              <w:top w:val="single" w:sz="4" w:space="0" w:color="000000"/>
              <w:left w:val="single" w:sz="4" w:space="0" w:color="000000"/>
              <w:bottom w:val="single" w:sz="4" w:space="0" w:color="000000"/>
              <w:right w:val="single" w:sz="4" w:space="0" w:color="000000"/>
            </w:tcBorders>
            <w:vAlign w:val="center"/>
          </w:tcPr>
          <w:p w14:paraId="7B9CE832" w14:textId="3D558302" w:rsidR="00F96BFA" w:rsidRPr="00F96BFA" w:rsidRDefault="00F96BFA" w:rsidP="00F96BFA">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D84B3C9" w14:textId="77777777" w:rsidR="00F96BFA" w:rsidRPr="00F96BFA" w:rsidRDefault="00F96BFA" w:rsidP="00F96BFA">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6F1F5F7" w14:textId="77777777" w:rsidR="00F96BFA" w:rsidRPr="00F96BFA" w:rsidRDefault="00F96BFA" w:rsidP="00F96BFA">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B75FDAA" w14:textId="77777777" w:rsidR="00F96BFA" w:rsidRPr="00F96BFA" w:rsidRDefault="00F96BFA" w:rsidP="00F96BFA">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8914331" w14:textId="77777777" w:rsidR="00F96BFA" w:rsidRPr="00F96BFA" w:rsidRDefault="00F96BFA" w:rsidP="00F96BF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63</w:t>
            </w:r>
          </w:p>
        </w:tc>
        <w:tc>
          <w:tcPr>
            <w:tcW w:w="990" w:type="dxa"/>
            <w:tcBorders>
              <w:top w:val="single" w:sz="4" w:space="0" w:color="auto"/>
              <w:left w:val="single" w:sz="4" w:space="0" w:color="auto"/>
              <w:bottom w:val="single" w:sz="4" w:space="0" w:color="auto"/>
              <w:right w:val="single" w:sz="4" w:space="0" w:color="auto"/>
            </w:tcBorders>
            <w:vAlign w:val="center"/>
          </w:tcPr>
          <w:p w14:paraId="37CB7FE0" w14:textId="77777777" w:rsidR="00F96BFA" w:rsidRPr="00F96BFA" w:rsidRDefault="00F96BFA" w:rsidP="00F96BF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4F57C62" w14:textId="77777777" w:rsidR="00F96BFA" w:rsidRPr="00F96BFA" w:rsidRDefault="00F96BFA" w:rsidP="00F96BF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8B1846F" w14:textId="77777777" w:rsidR="00F96BFA" w:rsidRPr="00F96BFA" w:rsidRDefault="00F96BFA" w:rsidP="00F96BF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D325F15" w14:textId="77777777" w:rsidR="00F96BFA" w:rsidRPr="00F96BFA" w:rsidRDefault="00F96BFA" w:rsidP="00F96BFA">
            <w:pPr>
              <w:rPr>
                <w:rFonts w:asciiTheme="majorBidi" w:hAnsiTheme="majorBidi" w:cstheme="majorBidi"/>
                <w:color w:val="auto"/>
              </w:rPr>
            </w:pPr>
          </w:p>
        </w:tc>
      </w:tr>
      <w:tr w:rsidR="00F96BFA" w:rsidRPr="00F96BFA" w14:paraId="622622C2"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9DD50C7" w14:textId="77777777" w:rsidR="00F96BFA" w:rsidRPr="00F96BFA" w:rsidRDefault="00F96BFA" w:rsidP="00F96BF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14</w:t>
            </w:r>
          </w:p>
        </w:tc>
        <w:tc>
          <w:tcPr>
            <w:tcW w:w="1170" w:type="dxa"/>
            <w:tcBorders>
              <w:top w:val="single" w:sz="4" w:space="0" w:color="000000"/>
              <w:left w:val="single" w:sz="4" w:space="0" w:color="000000"/>
              <w:bottom w:val="single" w:sz="4" w:space="0" w:color="000000"/>
              <w:right w:val="single" w:sz="4" w:space="0" w:color="000000"/>
            </w:tcBorders>
            <w:vAlign w:val="center"/>
          </w:tcPr>
          <w:p w14:paraId="6A70CE30" w14:textId="148FB121" w:rsidR="00F96BFA" w:rsidRPr="00F96BFA" w:rsidRDefault="00F96BFA" w:rsidP="00F96BFA">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4A2F6DC" w14:textId="77777777" w:rsidR="00F96BFA" w:rsidRPr="00F96BFA" w:rsidRDefault="00F96BFA" w:rsidP="00F96BFA">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AE50D37" w14:textId="77777777" w:rsidR="00F96BFA" w:rsidRPr="00F96BFA" w:rsidRDefault="00F96BFA" w:rsidP="00F96BFA">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038F922" w14:textId="77777777" w:rsidR="00F96BFA" w:rsidRPr="00F96BFA" w:rsidRDefault="00F96BFA" w:rsidP="00F96BFA">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4BA5475" w14:textId="77777777" w:rsidR="00F96BFA" w:rsidRPr="00F96BFA" w:rsidRDefault="00F96BFA" w:rsidP="00F96BF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64</w:t>
            </w:r>
          </w:p>
        </w:tc>
        <w:tc>
          <w:tcPr>
            <w:tcW w:w="990" w:type="dxa"/>
            <w:tcBorders>
              <w:top w:val="single" w:sz="4" w:space="0" w:color="auto"/>
              <w:left w:val="single" w:sz="4" w:space="0" w:color="auto"/>
              <w:bottom w:val="single" w:sz="4" w:space="0" w:color="auto"/>
              <w:right w:val="single" w:sz="4" w:space="0" w:color="auto"/>
            </w:tcBorders>
            <w:vAlign w:val="center"/>
          </w:tcPr>
          <w:p w14:paraId="5B46F4CE" w14:textId="77777777" w:rsidR="00F96BFA" w:rsidRPr="00F96BFA" w:rsidRDefault="00F96BFA" w:rsidP="00F96BF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C2A56AE" w14:textId="77777777" w:rsidR="00F96BFA" w:rsidRPr="00F96BFA" w:rsidRDefault="00F96BFA" w:rsidP="00F96BF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F4C34DE" w14:textId="77777777" w:rsidR="00F96BFA" w:rsidRPr="00F96BFA" w:rsidRDefault="00F96BFA" w:rsidP="00F96BF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994F273" w14:textId="77777777" w:rsidR="00F96BFA" w:rsidRPr="00F96BFA" w:rsidRDefault="00F96BFA" w:rsidP="00F96BFA">
            <w:pPr>
              <w:rPr>
                <w:rFonts w:asciiTheme="majorBidi" w:hAnsiTheme="majorBidi" w:cstheme="majorBidi"/>
                <w:color w:val="auto"/>
              </w:rPr>
            </w:pPr>
          </w:p>
        </w:tc>
      </w:tr>
      <w:tr w:rsidR="00F96BFA" w:rsidRPr="00F96BFA" w14:paraId="2378A49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C10456A" w14:textId="77777777" w:rsidR="00F96BFA" w:rsidRPr="00F96BFA" w:rsidRDefault="00F96BFA" w:rsidP="00F96BF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15</w:t>
            </w:r>
          </w:p>
        </w:tc>
        <w:tc>
          <w:tcPr>
            <w:tcW w:w="1170" w:type="dxa"/>
            <w:tcBorders>
              <w:top w:val="single" w:sz="4" w:space="0" w:color="000000"/>
              <w:left w:val="single" w:sz="4" w:space="0" w:color="000000"/>
              <w:bottom w:val="single" w:sz="4" w:space="0" w:color="000000"/>
              <w:right w:val="single" w:sz="4" w:space="0" w:color="000000"/>
            </w:tcBorders>
            <w:vAlign w:val="center"/>
          </w:tcPr>
          <w:p w14:paraId="4743E4A6" w14:textId="678B0AD0" w:rsidR="00F96BFA" w:rsidRPr="00F96BFA" w:rsidRDefault="00F96BFA" w:rsidP="00F96BFA">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2A798F0" w14:textId="77777777" w:rsidR="00F96BFA" w:rsidRPr="00F96BFA" w:rsidRDefault="00F96BFA" w:rsidP="00F96BFA">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2A2E07E"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D8B092D" w14:textId="77777777" w:rsidR="00F96BFA" w:rsidRPr="00F96BFA" w:rsidRDefault="00F96BFA" w:rsidP="00F96BFA">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9EC0785" w14:textId="77777777" w:rsidR="00F96BFA" w:rsidRPr="00F96BFA" w:rsidRDefault="00F96BFA" w:rsidP="00F96BF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65</w:t>
            </w:r>
          </w:p>
        </w:tc>
        <w:tc>
          <w:tcPr>
            <w:tcW w:w="990" w:type="dxa"/>
            <w:tcBorders>
              <w:top w:val="single" w:sz="4" w:space="0" w:color="auto"/>
              <w:left w:val="single" w:sz="4" w:space="0" w:color="auto"/>
              <w:bottom w:val="single" w:sz="4" w:space="0" w:color="auto"/>
              <w:right w:val="single" w:sz="4" w:space="0" w:color="auto"/>
            </w:tcBorders>
            <w:vAlign w:val="center"/>
          </w:tcPr>
          <w:p w14:paraId="4EE9630A" w14:textId="77777777" w:rsidR="00F96BFA" w:rsidRPr="00F96BFA" w:rsidRDefault="00F96BFA" w:rsidP="00F96BF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A895BC9" w14:textId="77777777" w:rsidR="00F96BFA" w:rsidRPr="00F96BFA" w:rsidRDefault="00F96BFA" w:rsidP="00F96BF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3293101A" w14:textId="77777777" w:rsidR="00F96BFA" w:rsidRPr="00F96BFA" w:rsidRDefault="00F96BFA" w:rsidP="00F96BF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EDD865E" w14:textId="77777777" w:rsidR="00F96BFA" w:rsidRPr="00F96BFA" w:rsidRDefault="00F96BFA" w:rsidP="00F96BFA">
            <w:pPr>
              <w:rPr>
                <w:rFonts w:asciiTheme="majorBidi" w:hAnsiTheme="majorBidi" w:cstheme="majorBidi"/>
                <w:color w:val="auto"/>
              </w:rPr>
            </w:pPr>
          </w:p>
        </w:tc>
      </w:tr>
      <w:tr w:rsidR="00F96BFA" w:rsidRPr="00F96BFA" w14:paraId="18EF33D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64EB933" w14:textId="77777777" w:rsidR="00F96BFA" w:rsidRPr="00F96BFA" w:rsidRDefault="00F96BFA" w:rsidP="00F96BF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16</w:t>
            </w:r>
          </w:p>
        </w:tc>
        <w:tc>
          <w:tcPr>
            <w:tcW w:w="1170" w:type="dxa"/>
            <w:tcBorders>
              <w:top w:val="single" w:sz="4" w:space="0" w:color="000000"/>
              <w:left w:val="single" w:sz="4" w:space="0" w:color="000000"/>
              <w:bottom w:val="single" w:sz="4" w:space="0" w:color="000000"/>
              <w:right w:val="single" w:sz="4" w:space="0" w:color="000000"/>
            </w:tcBorders>
            <w:vAlign w:val="center"/>
          </w:tcPr>
          <w:p w14:paraId="7523C7E5" w14:textId="5C2AC6DF" w:rsidR="00F96BFA" w:rsidRPr="00F96BFA" w:rsidRDefault="00F96BFA" w:rsidP="00F96BFA">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8B88B62" w14:textId="77777777" w:rsidR="00F96BFA" w:rsidRPr="00F96BFA" w:rsidRDefault="00F96BFA" w:rsidP="00F96BFA">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AC81DB8"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A290412"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28DF36B" w14:textId="77777777" w:rsidR="00F96BFA" w:rsidRPr="00F96BFA" w:rsidRDefault="00F96BFA" w:rsidP="00F96BF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66</w:t>
            </w:r>
          </w:p>
        </w:tc>
        <w:tc>
          <w:tcPr>
            <w:tcW w:w="990" w:type="dxa"/>
            <w:tcBorders>
              <w:top w:val="single" w:sz="4" w:space="0" w:color="auto"/>
              <w:left w:val="single" w:sz="4" w:space="0" w:color="auto"/>
              <w:bottom w:val="single" w:sz="4" w:space="0" w:color="auto"/>
              <w:right w:val="single" w:sz="4" w:space="0" w:color="auto"/>
            </w:tcBorders>
            <w:vAlign w:val="center"/>
          </w:tcPr>
          <w:p w14:paraId="3AC01149" w14:textId="77777777" w:rsidR="00F96BFA" w:rsidRPr="00F96BFA" w:rsidRDefault="00F96BFA" w:rsidP="00F96BF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563E6F2" w14:textId="77777777" w:rsidR="00F96BFA" w:rsidRPr="00F96BFA" w:rsidRDefault="00F96BFA" w:rsidP="00F96BF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49FD26B" w14:textId="77777777" w:rsidR="00F96BFA" w:rsidRPr="00F96BFA" w:rsidRDefault="00F96BFA" w:rsidP="00F96BF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2581A21" w14:textId="77777777" w:rsidR="00F96BFA" w:rsidRPr="00F96BFA" w:rsidRDefault="00F96BFA" w:rsidP="00F96BFA">
            <w:pPr>
              <w:rPr>
                <w:rFonts w:asciiTheme="majorBidi" w:hAnsiTheme="majorBidi" w:cstheme="majorBidi"/>
                <w:color w:val="auto"/>
              </w:rPr>
            </w:pPr>
          </w:p>
        </w:tc>
      </w:tr>
      <w:tr w:rsidR="00F96BFA" w:rsidRPr="00F96BFA" w14:paraId="1E169FA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BA570E4" w14:textId="77777777" w:rsidR="00F96BFA" w:rsidRPr="00F96BFA" w:rsidRDefault="00F96BFA" w:rsidP="00F96BF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17</w:t>
            </w:r>
          </w:p>
        </w:tc>
        <w:tc>
          <w:tcPr>
            <w:tcW w:w="1170" w:type="dxa"/>
            <w:tcBorders>
              <w:top w:val="single" w:sz="4" w:space="0" w:color="000000"/>
              <w:left w:val="single" w:sz="4" w:space="0" w:color="000000"/>
              <w:bottom w:val="single" w:sz="4" w:space="0" w:color="000000"/>
              <w:right w:val="single" w:sz="4" w:space="0" w:color="000000"/>
            </w:tcBorders>
            <w:vAlign w:val="center"/>
          </w:tcPr>
          <w:p w14:paraId="04E898DF" w14:textId="701C35C5" w:rsidR="00F96BFA" w:rsidRPr="00F96BFA" w:rsidRDefault="00F96BFA" w:rsidP="00F96BFA">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A3D65C5" w14:textId="77777777" w:rsidR="00F96BFA" w:rsidRPr="00F96BFA" w:rsidRDefault="00F96BFA" w:rsidP="00F96BFA">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07630B3"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1371FB6"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AC87D69" w14:textId="77777777" w:rsidR="00F96BFA" w:rsidRPr="00F96BFA" w:rsidRDefault="00F96BFA" w:rsidP="00F96BF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67</w:t>
            </w:r>
          </w:p>
        </w:tc>
        <w:tc>
          <w:tcPr>
            <w:tcW w:w="990" w:type="dxa"/>
            <w:tcBorders>
              <w:top w:val="single" w:sz="4" w:space="0" w:color="auto"/>
              <w:left w:val="single" w:sz="4" w:space="0" w:color="auto"/>
              <w:bottom w:val="single" w:sz="4" w:space="0" w:color="auto"/>
              <w:right w:val="single" w:sz="4" w:space="0" w:color="auto"/>
            </w:tcBorders>
            <w:vAlign w:val="center"/>
          </w:tcPr>
          <w:p w14:paraId="187FD507" w14:textId="77777777" w:rsidR="00F96BFA" w:rsidRPr="00F96BFA" w:rsidRDefault="00F96BFA" w:rsidP="00F96BF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B1C23A3" w14:textId="77777777" w:rsidR="00F96BFA" w:rsidRPr="00F96BFA" w:rsidRDefault="00F96BFA" w:rsidP="00F96BF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19029F7" w14:textId="77777777" w:rsidR="00F96BFA" w:rsidRPr="00F96BFA" w:rsidRDefault="00F96BFA" w:rsidP="00F96BF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2A6A50D" w14:textId="77777777" w:rsidR="00F96BFA" w:rsidRPr="00F96BFA" w:rsidRDefault="00F96BFA" w:rsidP="00F96BFA">
            <w:pPr>
              <w:rPr>
                <w:rFonts w:asciiTheme="majorBidi" w:hAnsiTheme="majorBidi" w:cstheme="majorBidi"/>
                <w:color w:val="auto"/>
              </w:rPr>
            </w:pPr>
          </w:p>
        </w:tc>
      </w:tr>
      <w:tr w:rsidR="00F96BFA" w:rsidRPr="00F96BFA" w14:paraId="7129410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4F82E16" w14:textId="77777777" w:rsidR="00F96BFA" w:rsidRPr="00F96BFA" w:rsidRDefault="00F96BFA" w:rsidP="00F96BF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18</w:t>
            </w:r>
          </w:p>
        </w:tc>
        <w:tc>
          <w:tcPr>
            <w:tcW w:w="1170" w:type="dxa"/>
            <w:tcBorders>
              <w:top w:val="single" w:sz="4" w:space="0" w:color="000000"/>
              <w:left w:val="single" w:sz="4" w:space="0" w:color="000000"/>
              <w:bottom w:val="single" w:sz="4" w:space="0" w:color="000000"/>
              <w:right w:val="single" w:sz="4" w:space="0" w:color="000000"/>
            </w:tcBorders>
            <w:vAlign w:val="center"/>
          </w:tcPr>
          <w:p w14:paraId="200CE4B6" w14:textId="0547C1D4" w:rsidR="00F96BFA" w:rsidRPr="00F96BFA" w:rsidRDefault="00F96BFA" w:rsidP="00F96BFA">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9AEECB1" w14:textId="77777777" w:rsidR="00F96BFA" w:rsidRPr="00F96BFA" w:rsidRDefault="00F96BFA" w:rsidP="00F96BFA">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6BAFC39"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E6AD9D8"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43403B8" w14:textId="77777777" w:rsidR="00F96BFA" w:rsidRPr="00F96BFA" w:rsidRDefault="00F96BFA" w:rsidP="00F96BF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68</w:t>
            </w:r>
          </w:p>
        </w:tc>
        <w:tc>
          <w:tcPr>
            <w:tcW w:w="990" w:type="dxa"/>
            <w:tcBorders>
              <w:top w:val="single" w:sz="4" w:space="0" w:color="auto"/>
              <w:left w:val="single" w:sz="4" w:space="0" w:color="auto"/>
              <w:bottom w:val="single" w:sz="4" w:space="0" w:color="auto"/>
              <w:right w:val="single" w:sz="4" w:space="0" w:color="auto"/>
            </w:tcBorders>
            <w:vAlign w:val="center"/>
          </w:tcPr>
          <w:p w14:paraId="7A7F71EC" w14:textId="77777777" w:rsidR="00F96BFA" w:rsidRPr="00F96BFA" w:rsidRDefault="00F96BFA" w:rsidP="00F96BF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64260E6" w14:textId="77777777" w:rsidR="00F96BFA" w:rsidRPr="00F96BFA" w:rsidRDefault="00F96BFA" w:rsidP="00F96BF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3B8C1C44" w14:textId="77777777" w:rsidR="00F96BFA" w:rsidRPr="00F96BFA" w:rsidRDefault="00F96BFA" w:rsidP="00F96BF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92525D6" w14:textId="77777777" w:rsidR="00F96BFA" w:rsidRPr="00F96BFA" w:rsidRDefault="00F96BFA" w:rsidP="00F96BFA">
            <w:pPr>
              <w:rPr>
                <w:rFonts w:asciiTheme="majorBidi" w:hAnsiTheme="majorBidi" w:cstheme="majorBidi"/>
                <w:color w:val="auto"/>
              </w:rPr>
            </w:pPr>
          </w:p>
        </w:tc>
      </w:tr>
      <w:tr w:rsidR="00F96BFA" w:rsidRPr="00F96BFA" w14:paraId="5D5BA81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6AFC164" w14:textId="77777777" w:rsidR="00F96BFA" w:rsidRPr="00F96BFA" w:rsidRDefault="00F96BFA" w:rsidP="00F96BF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19</w:t>
            </w:r>
          </w:p>
        </w:tc>
        <w:tc>
          <w:tcPr>
            <w:tcW w:w="1170" w:type="dxa"/>
            <w:tcBorders>
              <w:top w:val="single" w:sz="4" w:space="0" w:color="000000"/>
              <w:left w:val="single" w:sz="4" w:space="0" w:color="000000"/>
              <w:bottom w:val="single" w:sz="4" w:space="0" w:color="000000"/>
              <w:right w:val="single" w:sz="4" w:space="0" w:color="000000"/>
            </w:tcBorders>
            <w:vAlign w:val="center"/>
          </w:tcPr>
          <w:p w14:paraId="2F9B0740" w14:textId="2CE38DDA" w:rsidR="00F96BFA" w:rsidRPr="00F96BFA" w:rsidRDefault="00F96BFA" w:rsidP="00F96BFA">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971E7A2" w14:textId="77777777" w:rsidR="00F96BFA" w:rsidRPr="00F96BFA" w:rsidRDefault="00F96BFA" w:rsidP="00F96BFA">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1D01355"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68289C8"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8EC98B2" w14:textId="77777777" w:rsidR="00F96BFA" w:rsidRPr="00F96BFA" w:rsidRDefault="00F96BFA" w:rsidP="00F96BF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69</w:t>
            </w:r>
          </w:p>
        </w:tc>
        <w:tc>
          <w:tcPr>
            <w:tcW w:w="990" w:type="dxa"/>
            <w:tcBorders>
              <w:top w:val="single" w:sz="4" w:space="0" w:color="auto"/>
              <w:left w:val="single" w:sz="4" w:space="0" w:color="auto"/>
              <w:bottom w:val="single" w:sz="4" w:space="0" w:color="auto"/>
              <w:right w:val="single" w:sz="4" w:space="0" w:color="auto"/>
            </w:tcBorders>
            <w:vAlign w:val="center"/>
          </w:tcPr>
          <w:p w14:paraId="37AAB2BD" w14:textId="77777777" w:rsidR="00F96BFA" w:rsidRPr="00F96BFA" w:rsidRDefault="00F96BFA" w:rsidP="00F96BF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A97E0D7" w14:textId="77777777" w:rsidR="00F96BFA" w:rsidRPr="00F96BFA" w:rsidRDefault="00F96BFA" w:rsidP="00F96BF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F996C54" w14:textId="77777777" w:rsidR="00F96BFA" w:rsidRPr="00F96BFA" w:rsidRDefault="00F96BFA" w:rsidP="00F96BF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BDD8C49" w14:textId="77777777" w:rsidR="00F96BFA" w:rsidRPr="00F96BFA" w:rsidRDefault="00F96BFA" w:rsidP="00F96BFA">
            <w:pPr>
              <w:rPr>
                <w:rFonts w:asciiTheme="majorBidi" w:hAnsiTheme="majorBidi" w:cstheme="majorBidi"/>
                <w:color w:val="auto"/>
              </w:rPr>
            </w:pPr>
          </w:p>
        </w:tc>
      </w:tr>
      <w:tr w:rsidR="00F96BFA" w:rsidRPr="00F96BFA" w14:paraId="32B6814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04C061F" w14:textId="77777777" w:rsidR="00F96BFA" w:rsidRPr="00F96BFA" w:rsidRDefault="00F96BFA" w:rsidP="00F96BF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20</w:t>
            </w:r>
          </w:p>
        </w:tc>
        <w:tc>
          <w:tcPr>
            <w:tcW w:w="1170" w:type="dxa"/>
            <w:tcBorders>
              <w:top w:val="single" w:sz="4" w:space="0" w:color="000000"/>
              <w:left w:val="single" w:sz="4" w:space="0" w:color="000000"/>
              <w:bottom w:val="single" w:sz="4" w:space="0" w:color="000000"/>
              <w:right w:val="single" w:sz="4" w:space="0" w:color="000000"/>
            </w:tcBorders>
            <w:vAlign w:val="center"/>
          </w:tcPr>
          <w:p w14:paraId="1F939A99" w14:textId="30C5A1A3" w:rsidR="00F96BFA" w:rsidRPr="00F96BFA" w:rsidRDefault="00F96BFA" w:rsidP="00F96BFA">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C9E900F"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A097D4B"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9188B2E"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DA00A87" w14:textId="77777777" w:rsidR="00F96BFA" w:rsidRPr="00F96BFA" w:rsidRDefault="00F96BFA" w:rsidP="00F96BF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70</w:t>
            </w:r>
          </w:p>
        </w:tc>
        <w:tc>
          <w:tcPr>
            <w:tcW w:w="990" w:type="dxa"/>
            <w:tcBorders>
              <w:top w:val="single" w:sz="4" w:space="0" w:color="auto"/>
              <w:left w:val="single" w:sz="4" w:space="0" w:color="auto"/>
              <w:bottom w:val="single" w:sz="4" w:space="0" w:color="auto"/>
              <w:right w:val="single" w:sz="4" w:space="0" w:color="auto"/>
            </w:tcBorders>
            <w:vAlign w:val="center"/>
          </w:tcPr>
          <w:p w14:paraId="4FC093F7" w14:textId="77777777" w:rsidR="00F96BFA" w:rsidRPr="00F96BFA" w:rsidRDefault="00F96BFA" w:rsidP="00F96BF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9F94A0A" w14:textId="77777777" w:rsidR="00F96BFA" w:rsidRPr="00F96BFA" w:rsidRDefault="00F96BFA" w:rsidP="00F96BF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B9A3D45" w14:textId="77777777" w:rsidR="00F96BFA" w:rsidRPr="00F96BFA" w:rsidRDefault="00F96BFA" w:rsidP="00F96BF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2D5F86" w14:textId="77777777" w:rsidR="00F96BFA" w:rsidRPr="00F96BFA" w:rsidRDefault="00F96BFA" w:rsidP="00F96BFA">
            <w:pPr>
              <w:rPr>
                <w:rFonts w:asciiTheme="majorBidi" w:hAnsiTheme="majorBidi" w:cstheme="majorBidi"/>
                <w:color w:val="auto"/>
              </w:rPr>
            </w:pPr>
          </w:p>
        </w:tc>
      </w:tr>
      <w:tr w:rsidR="00F96BFA" w:rsidRPr="00F96BFA" w14:paraId="7FAF691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E8971D5" w14:textId="77777777" w:rsidR="00F96BFA" w:rsidRPr="00F96BFA" w:rsidRDefault="00F96BFA" w:rsidP="00F96BF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21</w:t>
            </w:r>
          </w:p>
        </w:tc>
        <w:tc>
          <w:tcPr>
            <w:tcW w:w="1170" w:type="dxa"/>
            <w:tcBorders>
              <w:top w:val="single" w:sz="4" w:space="0" w:color="000000"/>
              <w:left w:val="single" w:sz="4" w:space="0" w:color="000000"/>
              <w:bottom w:val="single" w:sz="4" w:space="0" w:color="000000"/>
              <w:right w:val="single" w:sz="4" w:space="0" w:color="000000"/>
            </w:tcBorders>
            <w:vAlign w:val="center"/>
          </w:tcPr>
          <w:p w14:paraId="19E0BC57" w14:textId="28D6C1F5" w:rsidR="00F96BFA" w:rsidRPr="00F96BFA" w:rsidRDefault="00F96BFA" w:rsidP="00F96BFA">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5DA625C7"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A042AC5"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CE99B7D"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8FECEAB" w14:textId="77777777" w:rsidR="00F96BFA" w:rsidRPr="00F96BFA" w:rsidRDefault="00F96BFA" w:rsidP="00F96BF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71</w:t>
            </w:r>
          </w:p>
        </w:tc>
        <w:tc>
          <w:tcPr>
            <w:tcW w:w="990" w:type="dxa"/>
            <w:tcBorders>
              <w:top w:val="single" w:sz="4" w:space="0" w:color="auto"/>
              <w:left w:val="single" w:sz="4" w:space="0" w:color="auto"/>
              <w:bottom w:val="single" w:sz="4" w:space="0" w:color="auto"/>
              <w:right w:val="single" w:sz="4" w:space="0" w:color="auto"/>
            </w:tcBorders>
            <w:vAlign w:val="center"/>
          </w:tcPr>
          <w:p w14:paraId="724B622A" w14:textId="77777777" w:rsidR="00F96BFA" w:rsidRPr="00F96BFA" w:rsidRDefault="00F96BFA" w:rsidP="00F96BF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101E29D" w14:textId="77777777" w:rsidR="00F96BFA" w:rsidRPr="00F96BFA" w:rsidRDefault="00F96BFA" w:rsidP="00F96BF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05F7687" w14:textId="77777777" w:rsidR="00F96BFA" w:rsidRPr="00F96BFA" w:rsidRDefault="00F96BFA" w:rsidP="00F96BF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952FC8B" w14:textId="77777777" w:rsidR="00F96BFA" w:rsidRPr="00F96BFA" w:rsidRDefault="00F96BFA" w:rsidP="00F96BFA">
            <w:pPr>
              <w:rPr>
                <w:rFonts w:asciiTheme="majorBidi" w:hAnsiTheme="majorBidi" w:cstheme="majorBidi"/>
                <w:color w:val="auto"/>
              </w:rPr>
            </w:pPr>
          </w:p>
        </w:tc>
      </w:tr>
      <w:tr w:rsidR="00F96BFA" w:rsidRPr="00F96BFA" w14:paraId="23567EE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75F764B" w14:textId="77777777" w:rsidR="00F96BFA" w:rsidRPr="00F96BFA" w:rsidRDefault="00F96BFA" w:rsidP="00F96BF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22</w:t>
            </w:r>
          </w:p>
        </w:tc>
        <w:tc>
          <w:tcPr>
            <w:tcW w:w="1170" w:type="dxa"/>
            <w:tcBorders>
              <w:top w:val="single" w:sz="4" w:space="0" w:color="000000"/>
              <w:left w:val="single" w:sz="4" w:space="0" w:color="000000"/>
              <w:bottom w:val="single" w:sz="4" w:space="0" w:color="000000"/>
              <w:right w:val="single" w:sz="4" w:space="0" w:color="000000"/>
            </w:tcBorders>
            <w:vAlign w:val="center"/>
          </w:tcPr>
          <w:p w14:paraId="7449D41D" w14:textId="51DBA261" w:rsidR="00F96BFA" w:rsidRPr="00F96BFA" w:rsidRDefault="00F96BFA" w:rsidP="00F96BFA">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F5B5791"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E3B3967"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1161B8E"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82BE93C" w14:textId="77777777" w:rsidR="00F96BFA" w:rsidRPr="00F96BFA" w:rsidRDefault="00F96BFA" w:rsidP="00F96BF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72</w:t>
            </w:r>
          </w:p>
        </w:tc>
        <w:tc>
          <w:tcPr>
            <w:tcW w:w="990" w:type="dxa"/>
            <w:tcBorders>
              <w:top w:val="single" w:sz="4" w:space="0" w:color="auto"/>
              <w:left w:val="single" w:sz="4" w:space="0" w:color="auto"/>
              <w:bottom w:val="single" w:sz="4" w:space="0" w:color="auto"/>
              <w:right w:val="single" w:sz="4" w:space="0" w:color="auto"/>
            </w:tcBorders>
            <w:vAlign w:val="center"/>
          </w:tcPr>
          <w:p w14:paraId="179F63B0" w14:textId="77777777" w:rsidR="00F96BFA" w:rsidRPr="00F96BFA" w:rsidRDefault="00F96BFA" w:rsidP="00F96BF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8C015F3" w14:textId="77777777" w:rsidR="00F96BFA" w:rsidRPr="00F96BFA" w:rsidRDefault="00F96BFA" w:rsidP="00F96BF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C170243" w14:textId="77777777" w:rsidR="00F96BFA" w:rsidRPr="00F96BFA" w:rsidRDefault="00F96BFA" w:rsidP="00F96BF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9BEAF42" w14:textId="77777777" w:rsidR="00F96BFA" w:rsidRPr="00F96BFA" w:rsidRDefault="00F96BFA" w:rsidP="00F96BFA">
            <w:pPr>
              <w:rPr>
                <w:rFonts w:asciiTheme="majorBidi" w:hAnsiTheme="majorBidi" w:cstheme="majorBidi"/>
                <w:color w:val="auto"/>
              </w:rPr>
            </w:pPr>
          </w:p>
        </w:tc>
      </w:tr>
      <w:tr w:rsidR="00F96BFA" w:rsidRPr="00F96BFA" w14:paraId="09297AEE"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84F0436" w14:textId="77777777" w:rsidR="00F96BFA" w:rsidRPr="00F96BFA" w:rsidRDefault="00F96BFA" w:rsidP="00F96BF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23</w:t>
            </w:r>
          </w:p>
        </w:tc>
        <w:tc>
          <w:tcPr>
            <w:tcW w:w="1170" w:type="dxa"/>
            <w:tcBorders>
              <w:top w:val="single" w:sz="4" w:space="0" w:color="000000"/>
              <w:left w:val="single" w:sz="4" w:space="0" w:color="000000"/>
              <w:bottom w:val="single" w:sz="4" w:space="0" w:color="000000"/>
              <w:right w:val="single" w:sz="4" w:space="0" w:color="000000"/>
            </w:tcBorders>
            <w:vAlign w:val="center"/>
          </w:tcPr>
          <w:p w14:paraId="1A617079" w14:textId="71F13CED" w:rsidR="00F96BFA" w:rsidRPr="00F96BFA" w:rsidRDefault="00F96BFA" w:rsidP="00F96BFA">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724982B"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1EE64AA"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198ACB0"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925E177" w14:textId="77777777" w:rsidR="00F96BFA" w:rsidRPr="00F96BFA" w:rsidRDefault="00F96BFA" w:rsidP="00F96BF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73</w:t>
            </w:r>
          </w:p>
        </w:tc>
        <w:tc>
          <w:tcPr>
            <w:tcW w:w="990" w:type="dxa"/>
            <w:tcBorders>
              <w:top w:val="single" w:sz="4" w:space="0" w:color="auto"/>
              <w:left w:val="single" w:sz="4" w:space="0" w:color="auto"/>
              <w:bottom w:val="single" w:sz="4" w:space="0" w:color="auto"/>
              <w:right w:val="single" w:sz="4" w:space="0" w:color="auto"/>
            </w:tcBorders>
            <w:vAlign w:val="center"/>
          </w:tcPr>
          <w:p w14:paraId="0D4739B9" w14:textId="77777777" w:rsidR="00F96BFA" w:rsidRPr="00F96BFA" w:rsidRDefault="00F96BFA" w:rsidP="00F96BF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07E171F" w14:textId="77777777" w:rsidR="00F96BFA" w:rsidRPr="00F96BFA" w:rsidRDefault="00F96BFA" w:rsidP="00F96BF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049BA7C" w14:textId="77777777" w:rsidR="00F96BFA" w:rsidRPr="00F96BFA" w:rsidRDefault="00F96BFA" w:rsidP="00F96BF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783DFB2" w14:textId="77777777" w:rsidR="00F96BFA" w:rsidRPr="00F96BFA" w:rsidRDefault="00F96BFA" w:rsidP="00F96BFA">
            <w:pPr>
              <w:rPr>
                <w:rFonts w:asciiTheme="majorBidi" w:hAnsiTheme="majorBidi" w:cstheme="majorBidi"/>
                <w:color w:val="auto"/>
              </w:rPr>
            </w:pPr>
          </w:p>
        </w:tc>
      </w:tr>
      <w:tr w:rsidR="00F96BFA" w:rsidRPr="00F96BFA" w14:paraId="7A0FA335"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75DC093" w14:textId="77777777" w:rsidR="00F96BFA" w:rsidRPr="00F96BFA" w:rsidRDefault="00F96BFA" w:rsidP="00F96BF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24</w:t>
            </w:r>
          </w:p>
        </w:tc>
        <w:tc>
          <w:tcPr>
            <w:tcW w:w="1170" w:type="dxa"/>
            <w:tcBorders>
              <w:top w:val="single" w:sz="4" w:space="0" w:color="000000"/>
              <w:left w:val="single" w:sz="4" w:space="0" w:color="000000"/>
              <w:bottom w:val="single" w:sz="4" w:space="0" w:color="000000"/>
              <w:right w:val="single" w:sz="4" w:space="0" w:color="000000"/>
            </w:tcBorders>
            <w:vAlign w:val="center"/>
          </w:tcPr>
          <w:p w14:paraId="02B17F27" w14:textId="4EBB3A32" w:rsidR="00F96BFA" w:rsidRPr="00F96BFA" w:rsidRDefault="00F96BFA" w:rsidP="00F96BFA">
            <w:pPr>
              <w:spacing w:line="276" w:lineRule="auto"/>
              <w:jc w:val="center"/>
              <w:rPr>
                <w:rFonts w:asciiTheme="majorBidi" w:hAnsiTheme="majorBidi" w:cstheme="majorBidi"/>
                <w:color w:val="auto"/>
                <w:spacing w:val="1"/>
                <w:sz w:val="16"/>
              </w:rPr>
            </w:pPr>
            <w:r w:rsidRPr="00F96BFA">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E67B409"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B72B84F"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B155CA2" w14:textId="77777777" w:rsidR="00F96BFA" w:rsidRPr="00F96BFA" w:rsidRDefault="00F96BFA" w:rsidP="00F96BF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D8F7398" w14:textId="77777777" w:rsidR="00F96BFA" w:rsidRPr="00F96BFA" w:rsidRDefault="00F96BFA" w:rsidP="00F96BF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74</w:t>
            </w:r>
          </w:p>
        </w:tc>
        <w:tc>
          <w:tcPr>
            <w:tcW w:w="990" w:type="dxa"/>
            <w:tcBorders>
              <w:top w:val="single" w:sz="4" w:space="0" w:color="auto"/>
              <w:left w:val="single" w:sz="4" w:space="0" w:color="auto"/>
              <w:bottom w:val="single" w:sz="4" w:space="0" w:color="auto"/>
              <w:right w:val="single" w:sz="4" w:space="0" w:color="auto"/>
            </w:tcBorders>
            <w:vAlign w:val="center"/>
          </w:tcPr>
          <w:p w14:paraId="23523F4D" w14:textId="77777777" w:rsidR="00F96BFA" w:rsidRPr="00F96BFA" w:rsidRDefault="00F96BFA" w:rsidP="00F96BF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5531F7A" w14:textId="77777777" w:rsidR="00F96BFA" w:rsidRPr="00F96BFA" w:rsidRDefault="00F96BFA" w:rsidP="00F96BF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0EB4F22" w14:textId="77777777" w:rsidR="00F96BFA" w:rsidRPr="00F96BFA" w:rsidRDefault="00F96BFA" w:rsidP="00F96BF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E478D96" w14:textId="77777777" w:rsidR="00F96BFA" w:rsidRPr="00F96BFA" w:rsidRDefault="00F96BFA" w:rsidP="00F96BFA">
            <w:pPr>
              <w:rPr>
                <w:rFonts w:asciiTheme="majorBidi" w:hAnsiTheme="majorBidi" w:cstheme="majorBidi"/>
                <w:color w:val="auto"/>
              </w:rPr>
            </w:pPr>
          </w:p>
        </w:tc>
      </w:tr>
      <w:tr w:rsidR="0015316A" w:rsidRPr="00F96BFA" w14:paraId="53A5E9B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4F52D40"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25</w:t>
            </w:r>
          </w:p>
        </w:tc>
        <w:tc>
          <w:tcPr>
            <w:tcW w:w="1170" w:type="dxa"/>
            <w:tcBorders>
              <w:top w:val="single" w:sz="4" w:space="0" w:color="000000"/>
              <w:left w:val="single" w:sz="4" w:space="0" w:color="000000"/>
              <w:bottom w:val="single" w:sz="4" w:space="0" w:color="000000"/>
              <w:right w:val="single" w:sz="4" w:space="0" w:color="000000"/>
            </w:tcBorders>
            <w:vAlign w:val="center"/>
          </w:tcPr>
          <w:p w14:paraId="0CD5D9FA" w14:textId="32299BD0"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3180A9D"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C5BE4C1"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C639109"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2BFFDB5"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75</w:t>
            </w:r>
          </w:p>
        </w:tc>
        <w:tc>
          <w:tcPr>
            <w:tcW w:w="990" w:type="dxa"/>
            <w:tcBorders>
              <w:top w:val="single" w:sz="4" w:space="0" w:color="auto"/>
              <w:left w:val="single" w:sz="4" w:space="0" w:color="auto"/>
              <w:bottom w:val="single" w:sz="4" w:space="0" w:color="auto"/>
              <w:right w:val="single" w:sz="4" w:space="0" w:color="auto"/>
            </w:tcBorders>
            <w:vAlign w:val="center"/>
          </w:tcPr>
          <w:p w14:paraId="6A74D0E8"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E7F516A"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5631006"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46A78B8" w14:textId="77777777" w:rsidR="0015316A" w:rsidRPr="00F96BFA" w:rsidRDefault="0015316A" w:rsidP="0015316A">
            <w:pPr>
              <w:rPr>
                <w:rFonts w:asciiTheme="majorBidi" w:hAnsiTheme="majorBidi" w:cstheme="majorBidi"/>
                <w:color w:val="auto"/>
              </w:rPr>
            </w:pPr>
          </w:p>
        </w:tc>
      </w:tr>
      <w:tr w:rsidR="0015316A" w:rsidRPr="00F96BFA" w14:paraId="6CA1336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F03ADCE"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26</w:t>
            </w:r>
          </w:p>
        </w:tc>
        <w:tc>
          <w:tcPr>
            <w:tcW w:w="1170" w:type="dxa"/>
            <w:tcBorders>
              <w:top w:val="single" w:sz="4" w:space="0" w:color="000000"/>
              <w:left w:val="single" w:sz="4" w:space="0" w:color="000000"/>
              <w:bottom w:val="single" w:sz="4" w:space="0" w:color="000000"/>
              <w:right w:val="single" w:sz="4" w:space="0" w:color="000000"/>
            </w:tcBorders>
            <w:vAlign w:val="center"/>
          </w:tcPr>
          <w:p w14:paraId="6B2F84A3" w14:textId="014B48CB"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9004206"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9F1ADBB"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7A2B8B4"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89475BC"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76</w:t>
            </w:r>
          </w:p>
        </w:tc>
        <w:tc>
          <w:tcPr>
            <w:tcW w:w="990" w:type="dxa"/>
            <w:tcBorders>
              <w:top w:val="single" w:sz="4" w:space="0" w:color="auto"/>
              <w:left w:val="single" w:sz="4" w:space="0" w:color="auto"/>
              <w:bottom w:val="single" w:sz="4" w:space="0" w:color="auto"/>
              <w:right w:val="single" w:sz="4" w:space="0" w:color="auto"/>
            </w:tcBorders>
            <w:vAlign w:val="center"/>
          </w:tcPr>
          <w:p w14:paraId="42756472"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C9B3744"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9A3FAFA"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2E02968" w14:textId="77777777" w:rsidR="0015316A" w:rsidRPr="00F96BFA" w:rsidRDefault="0015316A" w:rsidP="0015316A">
            <w:pPr>
              <w:rPr>
                <w:rFonts w:asciiTheme="majorBidi" w:hAnsiTheme="majorBidi" w:cstheme="majorBidi"/>
                <w:color w:val="auto"/>
              </w:rPr>
            </w:pPr>
          </w:p>
        </w:tc>
      </w:tr>
      <w:tr w:rsidR="0015316A" w:rsidRPr="00F96BFA" w14:paraId="26CDF74D"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F3EC2B9"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27</w:t>
            </w:r>
          </w:p>
        </w:tc>
        <w:tc>
          <w:tcPr>
            <w:tcW w:w="1170" w:type="dxa"/>
            <w:tcBorders>
              <w:top w:val="single" w:sz="4" w:space="0" w:color="000000"/>
              <w:left w:val="single" w:sz="4" w:space="0" w:color="000000"/>
              <w:bottom w:val="single" w:sz="4" w:space="0" w:color="000000"/>
              <w:right w:val="single" w:sz="4" w:space="0" w:color="000000"/>
            </w:tcBorders>
            <w:vAlign w:val="center"/>
          </w:tcPr>
          <w:p w14:paraId="25C13A28" w14:textId="40343923"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0E0C942"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A958958"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5C2E0CA"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036994D"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77</w:t>
            </w:r>
          </w:p>
        </w:tc>
        <w:tc>
          <w:tcPr>
            <w:tcW w:w="990" w:type="dxa"/>
            <w:tcBorders>
              <w:top w:val="single" w:sz="4" w:space="0" w:color="auto"/>
              <w:left w:val="single" w:sz="4" w:space="0" w:color="auto"/>
              <w:bottom w:val="single" w:sz="4" w:space="0" w:color="auto"/>
              <w:right w:val="single" w:sz="4" w:space="0" w:color="auto"/>
            </w:tcBorders>
            <w:vAlign w:val="center"/>
          </w:tcPr>
          <w:p w14:paraId="49A3D260"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CCA7795"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E5A54A9"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A6EC6D1" w14:textId="77777777" w:rsidR="0015316A" w:rsidRPr="00F96BFA" w:rsidRDefault="0015316A" w:rsidP="0015316A">
            <w:pPr>
              <w:rPr>
                <w:rFonts w:asciiTheme="majorBidi" w:hAnsiTheme="majorBidi" w:cstheme="majorBidi"/>
                <w:color w:val="auto"/>
              </w:rPr>
            </w:pPr>
          </w:p>
        </w:tc>
      </w:tr>
      <w:tr w:rsidR="0015316A" w:rsidRPr="00F96BFA" w14:paraId="29B8BAB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695015D"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28</w:t>
            </w:r>
          </w:p>
        </w:tc>
        <w:tc>
          <w:tcPr>
            <w:tcW w:w="1170" w:type="dxa"/>
            <w:tcBorders>
              <w:top w:val="single" w:sz="4" w:space="0" w:color="000000"/>
              <w:left w:val="single" w:sz="4" w:space="0" w:color="000000"/>
              <w:bottom w:val="single" w:sz="4" w:space="0" w:color="000000"/>
              <w:right w:val="single" w:sz="4" w:space="0" w:color="000000"/>
            </w:tcBorders>
            <w:vAlign w:val="center"/>
          </w:tcPr>
          <w:p w14:paraId="5D62360F" w14:textId="2E80BFB2"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BC0BF29"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C7235FA"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48D867E"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46D8556"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78</w:t>
            </w:r>
          </w:p>
        </w:tc>
        <w:tc>
          <w:tcPr>
            <w:tcW w:w="990" w:type="dxa"/>
            <w:tcBorders>
              <w:top w:val="single" w:sz="4" w:space="0" w:color="auto"/>
              <w:left w:val="single" w:sz="4" w:space="0" w:color="auto"/>
              <w:bottom w:val="single" w:sz="4" w:space="0" w:color="auto"/>
              <w:right w:val="single" w:sz="4" w:space="0" w:color="auto"/>
            </w:tcBorders>
            <w:vAlign w:val="center"/>
          </w:tcPr>
          <w:p w14:paraId="08A10DDC"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59D6DB1"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385DEB1"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1BCF966" w14:textId="77777777" w:rsidR="0015316A" w:rsidRPr="00F96BFA" w:rsidRDefault="0015316A" w:rsidP="0015316A">
            <w:pPr>
              <w:rPr>
                <w:rFonts w:asciiTheme="majorBidi" w:hAnsiTheme="majorBidi" w:cstheme="majorBidi"/>
                <w:color w:val="auto"/>
              </w:rPr>
            </w:pPr>
          </w:p>
        </w:tc>
      </w:tr>
      <w:tr w:rsidR="0015316A" w:rsidRPr="00F96BFA" w14:paraId="0C4FEF4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EE0A1BA"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29</w:t>
            </w:r>
          </w:p>
        </w:tc>
        <w:tc>
          <w:tcPr>
            <w:tcW w:w="1170" w:type="dxa"/>
            <w:tcBorders>
              <w:top w:val="single" w:sz="4" w:space="0" w:color="000000"/>
              <w:left w:val="single" w:sz="4" w:space="0" w:color="000000"/>
              <w:bottom w:val="single" w:sz="4" w:space="0" w:color="000000"/>
              <w:right w:val="single" w:sz="4" w:space="0" w:color="000000"/>
            </w:tcBorders>
            <w:vAlign w:val="center"/>
          </w:tcPr>
          <w:p w14:paraId="7AA937D4" w14:textId="1C46D5A6"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8CFC95C"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66CA650"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135275F"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F345F53"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79</w:t>
            </w:r>
          </w:p>
        </w:tc>
        <w:tc>
          <w:tcPr>
            <w:tcW w:w="990" w:type="dxa"/>
            <w:tcBorders>
              <w:top w:val="single" w:sz="4" w:space="0" w:color="auto"/>
              <w:left w:val="single" w:sz="4" w:space="0" w:color="auto"/>
              <w:bottom w:val="single" w:sz="4" w:space="0" w:color="auto"/>
              <w:right w:val="single" w:sz="4" w:space="0" w:color="auto"/>
            </w:tcBorders>
            <w:vAlign w:val="center"/>
          </w:tcPr>
          <w:p w14:paraId="3739B7B6"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C49A2AD"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FF28D5A"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25B2FA" w14:textId="77777777" w:rsidR="0015316A" w:rsidRPr="00F96BFA" w:rsidRDefault="0015316A" w:rsidP="0015316A">
            <w:pPr>
              <w:rPr>
                <w:rFonts w:asciiTheme="majorBidi" w:hAnsiTheme="majorBidi" w:cstheme="majorBidi"/>
                <w:color w:val="auto"/>
              </w:rPr>
            </w:pPr>
          </w:p>
        </w:tc>
      </w:tr>
      <w:tr w:rsidR="0015316A" w:rsidRPr="00F96BFA" w14:paraId="13B10043"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19B0AB9"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30</w:t>
            </w:r>
          </w:p>
        </w:tc>
        <w:tc>
          <w:tcPr>
            <w:tcW w:w="1170" w:type="dxa"/>
            <w:tcBorders>
              <w:top w:val="single" w:sz="4" w:space="0" w:color="000000"/>
              <w:left w:val="single" w:sz="4" w:space="0" w:color="000000"/>
              <w:bottom w:val="single" w:sz="4" w:space="0" w:color="000000"/>
              <w:right w:val="single" w:sz="4" w:space="0" w:color="000000"/>
            </w:tcBorders>
            <w:vAlign w:val="center"/>
          </w:tcPr>
          <w:p w14:paraId="63F7412F" w14:textId="647F0DCE"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F8C8A28"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D9CF174"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8E7CF93"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0130B8D"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80</w:t>
            </w:r>
          </w:p>
        </w:tc>
        <w:tc>
          <w:tcPr>
            <w:tcW w:w="990" w:type="dxa"/>
            <w:tcBorders>
              <w:top w:val="single" w:sz="4" w:space="0" w:color="auto"/>
              <w:left w:val="single" w:sz="4" w:space="0" w:color="auto"/>
              <w:bottom w:val="single" w:sz="4" w:space="0" w:color="auto"/>
              <w:right w:val="single" w:sz="4" w:space="0" w:color="auto"/>
            </w:tcBorders>
            <w:vAlign w:val="center"/>
          </w:tcPr>
          <w:p w14:paraId="65AEEF32"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31B3C3E"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6E2B94A"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2EB3085" w14:textId="77777777" w:rsidR="0015316A" w:rsidRPr="00F96BFA" w:rsidRDefault="0015316A" w:rsidP="0015316A">
            <w:pPr>
              <w:rPr>
                <w:rFonts w:asciiTheme="majorBidi" w:hAnsiTheme="majorBidi" w:cstheme="majorBidi"/>
                <w:color w:val="auto"/>
              </w:rPr>
            </w:pPr>
          </w:p>
        </w:tc>
      </w:tr>
      <w:tr w:rsidR="0015316A" w:rsidRPr="00F96BFA" w14:paraId="158CD55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863C8B0"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31</w:t>
            </w:r>
          </w:p>
        </w:tc>
        <w:tc>
          <w:tcPr>
            <w:tcW w:w="1170" w:type="dxa"/>
            <w:tcBorders>
              <w:top w:val="single" w:sz="4" w:space="0" w:color="000000"/>
              <w:left w:val="single" w:sz="4" w:space="0" w:color="000000"/>
              <w:bottom w:val="single" w:sz="4" w:space="0" w:color="000000"/>
              <w:right w:val="single" w:sz="4" w:space="0" w:color="000000"/>
            </w:tcBorders>
            <w:vAlign w:val="center"/>
          </w:tcPr>
          <w:p w14:paraId="7716B0D8" w14:textId="79418321"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C8B556A"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858A297"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B6267F4"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93AC119"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81</w:t>
            </w:r>
          </w:p>
        </w:tc>
        <w:tc>
          <w:tcPr>
            <w:tcW w:w="990" w:type="dxa"/>
            <w:tcBorders>
              <w:top w:val="single" w:sz="4" w:space="0" w:color="auto"/>
              <w:left w:val="single" w:sz="4" w:space="0" w:color="auto"/>
              <w:bottom w:val="single" w:sz="4" w:space="0" w:color="auto"/>
              <w:right w:val="single" w:sz="4" w:space="0" w:color="auto"/>
            </w:tcBorders>
            <w:vAlign w:val="center"/>
          </w:tcPr>
          <w:p w14:paraId="3E0EC488"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7967730"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26747DA"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F3C40C1" w14:textId="77777777" w:rsidR="0015316A" w:rsidRPr="00F96BFA" w:rsidRDefault="0015316A" w:rsidP="0015316A">
            <w:pPr>
              <w:rPr>
                <w:rFonts w:asciiTheme="majorBidi" w:hAnsiTheme="majorBidi" w:cstheme="majorBidi"/>
                <w:color w:val="auto"/>
              </w:rPr>
            </w:pPr>
          </w:p>
        </w:tc>
      </w:tr>
      <w:tr w:rsidR="0015316A" w:rsidRPr="00F96BFA" w14:paraId="31E124B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56E0A73E"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32</w:t>
            </w:r>
          </w:p>
        </w:tc>
        <w:tc>
          <w:tcPr>
            <w:tcW w:w="1170" w:type="dxa"/>
            <w:tcBorders>
              <w:top w:val="single" w:sz="4" w:space="0" w:color="000000"/>
              <w:left w:val="single" w:sz="4" w:space="0" w:color="000000"/>
              <w:bottom w:val="single" w:sz="4" w:space="0" w:color="000000"/>
              <w:right w:val="single" w:sz="4" w:space="0" w:color="000000"/>
            </w:tcBorders>
            <w:vAlign w:val="center"/>
          </w:tcPr>
          <w:p w14:paraId="037CEA6A" w14:textId="61508D63"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A39A5C5"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099586C"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5E2099D"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B97B8D4"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82</w:t>
            </w:r>
          </w:p>
        </w:tc>
        <w:tc>
          <w:tcPr>
            <w:tcW w:w="990" w:type="dxa"/>
            <w:tcBorders>
              <w:top w:val="single" w:sz="4" w:space="0" w:color="auto"/>
              <w:left w:val="single" w:sz="4" w:space="0" w:color="auto"/>
              <w:bottom w:val="single" w:sz="4" w:space="0" w:color="auto"/>
              <w:right w:val="single" w:sz="4" w:space="0" w:color="auto"/>
            </w:tcBorders>
          </w:tcPr>
          <w:p w14:paraId="669A9353" w14:textId="77777777" w:rsidR="0015316A" w:rsidRPr="00F96BFA"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312D016"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3C5BC47"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3D4B2EE" w14:textId="77777777" w:rsidR="0015316A" w:rsidRPr="00F96BFA" w:rsidRDefault="0015316A" w:rsidP="0015316A">
            <w:pPr>
              <w:rPr>
                <w:rFonts w:asciiTheme="majorBidi" w:hAnsiTheme="majorBidi" w:cstheme="majorBidi"/>
                <w:color w:val="auto"/>
              </w:rPr>
            </w:pPr>
          </w:p>
        </w:tc>
      </w:tr>
      <w:tr w:rsidR="0015316A" w:rsidRPr="00F96BFA" w14:paraId="4952C2DE" w14:textId="77777777" w:rsidTr="003516EA">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54A2233"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33</w:t>
            </w:r>
          </w:p>
        </w:tc>
        <w:tc>
          <w:tcPr>
            <w:tcW w:w="1170" w:type="dxa"/>
            <w:tcBorders>
              <w:top w:val="single" w:sz="4" w:space="0" w:color="000000"/>
              <w:left w:val="single" w:sz="4" w:space="0" w:color="000000"/>
              <w:bottom w:val="single" w:sz="4" w:space="0" w:color="000000"/>
              <w:right w:val="single" w:sz="4" w:space="0" w:color="000000"/>
            </w:tcBorders>
          </w:tcPr>
          <w:p w14:paraId="280ECE54" w14:textId="6A4CE74E"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B0E3126"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A806754"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B08EA44"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01009FE"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83</w:t>
            </w:r>
          </w:p>
        </w:tc>
        <w:tc>
          <w:tcPr>
            <w:tcW w:w="990" w:type="dxa"/>
            <w:tcBorders>
              <w:top w:val="single" w:sz="4" w:space="0" w:color="auto"/>
              <w:left w:val="single" w:sz="4" w:space="0" w:color="auto"/>
              <w:bottom w:val="single" w:sz="4" w:space="0" w:color="auto"/>
              <w:right w:val="single" w:sz="4" w:space="0" w:color="auto"/>
            </w:tcBorders>
          </w:tcPr>
          <w:p w14:paraId="625C4690" w14:textId="77777777" w:rsidR="0015316A" w:rsidRPr="00F96BFA"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90BF4BB"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AB86B6C"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FFDDEA1" w14:textId="77777777" w:rsidR="0015316A" w:rsidRPr="00F96BFA" w:rsidRDefault="0015316A" w:rsidP="0015316A">
            <w:pPr>
              <w:rPr>
                <w:rFonts w:asciiTheme="majorBidi" w:hAnsiTheme="majorBidi" w:cstheme="majorBidi"/>
                <w:color w:val="auto"/>
              </w:rPr>
            </w:pPr>
          </w:p>
        </w:tc>
      </w:tr>
      <w:tr w:rsidR="0015316A" w:rsidRPr="00F96BFA" w14:paraId="3DB3AAE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70AAC92"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34</w:t>
            </w:r>
          </w:p>
        </w:tc>
        <w:tc>
          <w:tcPr>
            <w:tcW w:w="1170" w:type="dxa"/>
            <w:tcBorders>
              <w:top w:val="single" w:sz="4" w:space="0" w:color="000000"/>
              <w:left w:val="single" w:sz="4" w:space="0" w:color="000000"/>
              <w:bottom w:val="single" w:sz="4" w:space="0" w:color="000000"/>
              <w:right w:val="single" w:sz="4" w:space="0" w:color="000000"/>
            </w:tcBorders>
            <w:vAlign w:val="center"/>
          </w:tcPr>
          <w:p w14:paraId="3F8B226C" w14:textId="23527B19"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7B46AB7"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F6ED462"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9D68EA4"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72AF7A7"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84</w:t>
            </w:r>
          </w:p>
        </w:tc>
        <w:tc>
          <w:tcPr>
            <w:tcW w:w="990" w:type="dxa"/>
            <w:tcBorders>
              <w:top w:val="single" w:sz="4" w:space="0" w:color="auto"/>
              <w:left w:val="single" w:sz="4" w:space="0" w:color="auto"/>
              <w:bottom w:val="single" w:sz="4" w:space="0" w:color="auto"/>
              <w:right w:val="single" w:sz="4" w:space="0" w:color="auto"/>
            </w:tcBorders>
          </w:tcPr>
          <w:p w14:paraId="266BA5D9" w14:textId="77777777" w:rsidR="0015316A" w:rsidRPr="00F96BFA"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AC64A0E"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413B4DA"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30E111F" w14:textId="77777777" w:rsidR="0015316A" w:rsidRPr="00F96BFA" w:rsidRDefault="0015316A" w:rsidP="0015316A">
            <w:pPr>
              <w:rPr>
                <w:rFonts w:asciiTheme="majorBidi" w:hAnsiTheme="majorBidi" w:cstheme="majorBidi"/>
                <w:color w:val="auto"/>
              </w:rPr>
            </w:pPr>
          </w:p>
        </w:tc>
      </w:tr>
      <w:tr w:rsidR="0015316A" w:rsidRPr="00F96BFA" w14:paraId="4452C38D"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0B03530"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35</w:t>
            </w:r>
          </w:p>
        </w:tc>
        <w:tc>
          <w:tcPr>
            <w:tcW w:w="1170" w:type="dxa"/>
            <w:tcBorders>
              <w:top w:val="single" w:sz="4" w:space="0" w:color="000000"/>
              <w:left w:val="single" w:sz="4" w:space="0" w:color="000000"/>
              <w:bottom w:val="single" w:sz="4" w:space="0" w:color="000000"/>
              <w:right w:val="single" w:sz="4" w:space="0" w:color="000000"/>
            </w:tcBorders>
            <w:vAlign w:val="center"/>
          </w:tcPr>
          <w:p w14:paraId="72F54109"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5CCE4DD"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074D005"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C5D3292"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E69F451"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85</w:t>
            </w:r>
          </w:p>
        </w:tc>
        <w:tc>
          <w:tcPr>
            <w:tcW w:w="990" w:type="dxa"/>
            <w:tcBorders>
              <w:top w:val="single" w:sz="4" w:space="0" w:color="auto"/>
              <w:left w:val="single" w:sz="4" w:space="0" w:color="auto"/>
              <w:bottom w:val="single" w:sz="4" w:space="0" w:color="auto"/>
              <w:right w:val="single" w:sz="4" w:space="0" w:color="auto"/>
            </w:tcBorders>
          </w:tcPr>
          <w:p w14:paraId="61CE82D8" w14:textId="77777777" w:rsidR="0015316A" w:rsidRPr="00F96BFA"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A7E73E2"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0306FA7"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D384F9C" w14:textId="77777777" w:rsidR="0015316A" w:rsidRPr="00F96BFA" w:rsidRDefault="0015316A" w:rsidP="0015316A">
            <w:pPr>
              <w:rPr>
                <w:rFonts w:asciiTheme="majorBidi" w:hAnsiTheme="majorBidi" w:cstheme="majorBidi"/>
                <w:color w:val="auto"/>
              </w:rPr>
            </w:pPr>
          </w:p>
        </w:tc>
      </w:tr>
      <w:tr w:rsidR="0015316A" w:rsidRPr="00F96BFA" w14:paraId="1B74546E"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624D4AF"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36</w:t>
            </w:r>
          </w:p>
        </w:tc>
        <w:tc>
          <w:tcPr>
            <w:tcW w:w="1170" w:type="dxa"/>
            <w:tcBorders>
              <w:top w:val="single" w:sz="4" w:space="0" w:color="000000"/>
              <w:left w:val="single" w:sz="4" w:space="0" w:color="000000"/>
              <w:bottom w:val="single" w:sz="4" w:space="0" w:color="000000"/>
              <w:right w:val="single" w:sz="4" w:space="0" w:color="000000"/>
            </w:tcBorders>
            <w:vAlign w:val="center"/>
          </w:tcPr>
          <w:p w14:paraId="3E001CF5"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563C59D"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FA0CD02"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6E5AFAD"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49153B1"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86</w:t>
            </w:r>
          </w:p>
        </w:tc>
        <w:tc>
          <w:tcPr>
            <w:tcW w:w="990" w:type="dxa"/>
            <w:tcBorders>
              <w:top w:val="single" w:sz="4" w:space="0" w:color="auto"/>
              <w:left w:val="single" w:sz="4" w:space="0" w:color="auto"/>
              <w:bottom w:val="single" w:sz="4" w:space="0" w:color="auto"/>
              <w:right w:val="single" w:sz="4" w:space="0" w:color="auto"/>
            </w:tcBorders>
          </w:tcPr>
          <w:p w14:paraId="164490F5" w14:textId="77777777" w:rsidR="0015316A" w:rsidRPr="00F96BFA"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F79D0CF"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F4C6BD1"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1D109DE" w14:textId="77777777" w:rsidR="0015316A" w:rsidRPr="00F96BFA" w:rsidRDefault="0015316A" w:rsidP="0015316A">
            <w:pPr>
              <w:rPr>
                <w:rFonts w:asciiTheme="majorBidi" w:hAnsiTheme="majorBidi" w:cstheme="majorBidi"/>
                <w:color w:val="auto"/>
              </w:rPr>
            </w:pPr>
          </w:p>
        </w:tc>
      </w:tr>
      <w:tr w:rsidR="0015316A" w:rsidRPr="00F96BFA" w14:paraId="656D728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8D7BE13"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37</w:t>
            </w:r>
          </w:p>
        </w:tc>
        <w:tc>
          <w:tcPr>
            <w:tcW w:w="1170" w:type="dxa"/>
            <w:tcBorders>
              <w:top w:val="single" w:sz="4" w:space="0" w:color="000000"/>
              <w:left w:val="single" w:sz="4" w:space="0" w:color="000000"/>
              <w:bottom w:val="single" w:sz="4" w:space="0" w:color="000000"/>
              <w:right w:val="single" w:sz="4" w:space="0" w:color="000000"/>
            </w:tcBorders>
            <w:vAlign w:val="center"/>
          </w:tcPr>
          <w:p w14:paraId="67A3CEFE"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248DC4A"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037B995"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4D75388"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3AC7069"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87</w:t>
            </w:r>
          </w:p>
        </w:tc>
        <w:tc>
          <w:tcPr>
            <w:tcW w:w="990" w:type="dxa"/>
            <w:tcBorders>
              <w:top w:val="single" w:sz="4" w:space="0" w:color="auto"/>
              <w:left w:val="single" w:sz="4" w:space="0" w:color="auto"/>
              <w:bottom w:val="single" w:sz="4" w:space="0" w:color="auto"/>
              <w:right w:val="single" w:sz="4" w:space="0" w:color="auto"/>
            </w:tcBorders>
          </w:tcPr>
          <w:p w14:paraId="5961241D" w14:textId="77777777" w:rsidR="0015316A" w:rsidRPr="00F96BFA"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EB360AC"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2909527"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FB6DDF2" w14:textId="77777777" w:rsidR="0015316A" w:rsidRPr="00F96BFA" w:rsidRDefault="0015316A" w:rsidP="0015316A">
            <w:pPr>
              <w:rPr>
                <w:rFonts w:asciiTheme="majorBidi" w:hAnsiTheme="majorBidi" w:cstheme="majorBidi"/>
                <w:color w:val="auto"/>
              </w:rPr>
            </w:pPr>
          </w:p>
        </w:tc>
      </w:tr>
      <w:tr w:rsidR="0015316A" w:rsidRPr="00F96BFA" w14:paraId="3C930F0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2CF177B"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38</w:t>
            </w:r>
          </w:p>
        </w:tc>
        <w:tc>
          <w:tcPr>
            <w:tcW w:w="1170" w:type="dxa"/>
            <w:tcBorders>
              <w:top w:val="single" w:sz="4" w:space="0" w:color="000000"/>
              <w:left w:val="single" w:sz="4" w:space="0" w:color="000000"/>
              <w:bottom w:val="single" w:sz="4" w:space="0" w:color="000000"/>
              <w:right w:val="single" w:sz="4" w:space="0" w:color="000000"/>
            </w:tcBorders>
            <w:vAlign w:val="center"/>
          </w:tcPr>
          <w:p w14:paraId="4DC4A83E"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C773535"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440EE32"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9FED9FE"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0FDB958"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88</w:t>
            </w:r>
          </w:p>
        </w:tc>
        <w:tc>
          <w:tcPr>
            <w:tcW w:w="990" w:type="dxa"/>
            <w:tcBorders>
              <w:top w:val="single" w:sz="4" w:space="0" w:color="auto"/>
              <w:left w:val="single" w:sz="4" w:space="0" w:color="auto"/>
              <w:bottom w:val="single" w:sz="4" w:space="0" w:color="auto"/>
              <w:right w:val="single" w:sz="4" w:space="0" w:color="auto"/>
            </w:tcBorders>
          </w:tcPr>
          <w:p w14:paraId="40BC372A" w14:textId="77777777" w:rsidR="0015316A" w:rsidRPr="00F96BFA"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F9D2A11"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B637F8E"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32138F6" w14:textId="77777777" w:rsidR="0015316A" w:rsidRPr="00F96BFA" w:rsidRDefault="0015316A" w:rsidP="0015316A">
            <w:pPr>
              <w:rPr>
                <w:rFonts w:asciiTheme="majorBidi" w:hAnsiTheme="majorBidi" w:cstheme="majorBidi"/>
                <w:color w:val="auto"/>
              </w:rPr>
            </w:pPr>
          </w:p>
        </w:tc>
      </w:tr>
      <w:tr w:rsidR="0015316A" w:rsidRPr="00F96BFA" w14:paraId="547AD4D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0B5762F"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39</w:t>
            </w:r>
          </w:p>
        </w:tc>
        <w:tc>
          <w:tcPr>
            <w:tcW w:w="1170" w:type="dxa"/>
            <w:tcBorders>
              <w:top w:val="single" w:sz="4" w:space="0" w:color="000000"/>
              <w:left w:val="single" w:sz="4" w:space="0" w:color="000000"/>
              <w:bottom w:val="single" w:sz="4" w:space="0" w:color="000000"/>
              <w:right w:val="single" w:sz="4" w:space="0" w:color="000000"/>
            </w:tcBorders>
            <w:vAlign w:val="center"/>
          </w:tcPr>
          <w:p w14:paraId="7C83CAB4"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7044F4D"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B633D2D"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92EB906"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07CCE35"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89</w:t>
            </w:r>
          </w:p>
        </w:tc>
        <w:tc>
          <w:tcPr>
            <w:tcW w:w="990" w:type="dxa"/>
            <w:tcBorders>
              <w:top w:val="single" w:sz="4" w:space="0" w:color="auto"/>
              <w:left w:val="single" w:sz="4" w:space="0" w:color="auto"/>
              <w:bottom w:val="single" w:sz="4" w:space="0" w:color="auto"/>
              <w:right w:val="single" w:sz="4" w:space="0" w:color="auto"/>
            </w:tcBorders>
          </w:tcPr>
          <w:p w14:paraId="3EFF957B" w14:textId="77777777" w:rsidR="0015316A" w:rsidRPr="00F96BFA"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E165B6F"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ABEA3AA"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E9991CB" w14:textId="77777777" w:rsidR="0015316A" w:rsidRPr="00F96BFA" w:rsidRDefault="0015316A" w:rsidP="0015316A">
            <w:pPr>
              <w:rPr>
                <w:rFonts w:asciiTheme="majorBidi" w:hAnsiTheme="majorBidi" w:cstheme="majorBidi"/>
                <w:color w:val="auto"/>
              </w:rPr>
            </w:pPr>
          </w:p>
        </w:tc>
      </w:tr>
      <w:tr w:rsidR="0015316A" w:rsidRPr="00F96BFA" w14:paraId="19A3694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7440983"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40</w:t>
            </w:r>
          </w:p>
        </w:tc>
        <w:tc>
          <w:tcPr>
            <w:tcW w:w="1170" w:type="dxa"/>
            <w:tcBorders>
              <w:top w:val="single" w:sz="4" w:space="0" w:color="000000"/>
              <w:left w:val="single" w:sz="4" w:space="0" w:color="000000"/>
              <w:bottom w:val="single" w:sz="4" w:space="0" w:color="000000"/>
              <w:right w:val="single" w:sz="4" w:space="0" w:color="000000"/>
            </w:tcBorders>
            <w:vAlign w:val="center"/>
          </w:tcPr>
          <w:p w14:paraId="582D8C0E"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662C808"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6A0B7AA"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EB2F005"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1AE9BA7"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90</w:t>
            </w:r>
          </w:p>
        </w:tc>
        <w:tc>
          <w:tcPr>
            <w:tcW w:w="990" w:type="dxa"/>
            <w:tcBorders>
              <w:top w:val="single" w:sz="4" w:space="0" w:color="auto"/>
              <w:left w:val="single" w:sz="4" w:space="0" w:color="auto"/>
              <w:bottom w:val="single" w:sz="4" w:space="0" w:color="auto"/>
              <w:right w:val="single" w:sz="4" w:space="0" w:color="auto"/>
            </w:tcBorders>
          </w:tcPr>
          <w:p w14:paraId="2296131C" w14:textId="77777777" w:rsidR="0015316A" w:rsidRPr="00F96BFA"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267F0EA"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8922663"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9D774AA" w14:textId="77777777" w:rsidR="0015316A" w:rsidRPr="00F96BFA" w:rsidRDefault="0015316A" w:rsidP="0015316A">
            <w:pPr>
              <w:rPr>
                <w:rFonts w:asciiTheme="majorBidi" w:hAnsiTheme="majorBidi" w:cstheme="majorBidi"/>
                <w:color w:val="auto"/>
              </w:rPr>
            </w:pPr>
          </w:p>
        </w:tc>
      </w:tr>
      <w:tr w:rsidR="0015316A" w:rsidRPr="00F96BFA" w14:paraId="3BFABED9"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D0AF2F5"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41</w:t>
            </w:r>
          </w:p>
        </w:tc>
        <w:tc>
          <w:tcPr>
            <w:tcW w:w="1170" w:type="dxa"/>
            <w:tcBorders>
              <w:top w:val="single" w:sz="4" w:space="0" w:color="000000"/>
              <w:left w:val="single" w:sz="4" w:space="0" w:color="000000"/>
              <w:bottom w:val="single" w:sz="4" w:space="0" w:color="000000"/>
              <w:right w:val="single" w:sz="4" w:space="0" w:color="000000"/>
            </w:tcBorders>
            <w:vAlign w:val="center"/>
          </w:tcPr>
          <w:p w14:paraId="181767E4"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4F942DC"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986D220"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4381E85"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7F7A8C3"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91</w:t>
            </w:r>
          </w:p>
        </w:tc>
        <w:tc>
          <w:tcPr>
            <w:tcW w:w="990" w:type="dxa"/>
            <w:tcBorders>
              <w:top w:val="single" w:sz="4" w:space="0" w:color="auto"/>
              <w:left w:val="single" w:sz="4" w:space="0" w:color="auto"/>
              <w:bottom w:val="single" w:sz="4" w:space="0" w:color="auto"/>
              <w:right w:val="single" w:sz="4" w:space="0" w:color="auto"/>
            </w:tcBorders>
          </w:tcPr>
          <w:p w14:paraId="33120F84" w14:textId="77777777" w:rsidR="0015316A" w:rsidRPr="00F96BFA"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6EA0A27"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B9453C8"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45F02CA" w14:textId="77777777" w:rsidR="0015316A" w:rsidRPr="00F96BFA" w:rsidRDefault="0015316A" w:rsidP="0015316A">
            <w:pPr>
              <w:rPr>
                <w:rFonts w:asciiTheme="majorBidi" w:hAnsiTheme="majorBidi" w:cstheme="majorBidi"/>
                <w:color w:val="auto"/>
              </w:rPr>
            </w:pPr>
          </w:p>
        </w:tc>
      </w:tr>
      <w:tr w:rsidR="0015316A" w:rsidRPr="00F96BFA" w14:paraId="2A4213E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D785EE7"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42</w:t>
            </w:r>
          </w:p>
        </w:tc>
        <w:tc>
          <w:tcPr>
            <w:tcW w:w="1170" w:type="dxa"/>
            <w:tcBorders>
              <w:top w:val="single" w:sz="4" w:space="0" w:color="000000"/>
              <w:left w:val="single" w:sz="4" w:space="0" w:color="000000"/>
              <w:bottom w:val="single" w:sz="4" w:space="0" w:color="000000"/>
              <w:right w:val="single" w:sz="4" w:space="0" w:color="000000"/>
            </w:tcBorders>
            <w:vAlign w:val="center"/>
          </w:tcPr>
          <w:p w14:paraId="2DDD961E"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8D4BA57"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3FD735A"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D3EEBB5"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1E55871"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92</w:t>
            </w:r>
          </w:p>
        </w:tc>
        <w:tc>
          <w:tcPr>
            <w:tcW w:w="990" w:type="dxa"/>
            <w:tcBorders>
              <w:top w:val="single" w:sz="4" w:space="0" w:color="auto"/>
              <w:left w:val="single" w:sz="4" w:space="0" w:color="auto"/>
              <w:bottom w:val="single" w:sz="4" w:space="0" w:color="auto"/>
              <w:right w:val="single" w:sz="4" w:space="0" w:color="auto"/>
            </w:tcBorders>
          </w:tcPr>
          <w:p w14:paraId="367ED126" w14:textId="77777777" w:rsidR="0015316A" w:rsidRPr="00F96BFA"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A2A8070"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B8E162B"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4F51C0D" w14:textId="77777777" w:rsidR="0015316A" w:rsidRPr="00F96BFA" w:rsidRDefault="0015316A" w:rsidP="0015316A">
            <w:pPr>
              <w:rPr>
                <w:rFonts w:asciiTheme="majorBidi" w:hAnsiTheme="majorBidi" w:cstheme="majorBidi"/>
                <w:color w:val="auto"/>
              </w:rPr>
            </w:pPr>
          </w:p>
        </w:tc>
      </w:tr>
      <w:tr w:rsidR="0015316A" w:rsidRPr="00F96BFA" w14:paraId="455BE3DF"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402AEC8"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43</w:t>
            </w:r>
          </w:p>
        </w:tc>
        <w:tc>
          <w:tcPr>
            <w:tcW w:w="1170" w:type="dxa"/>
            <w:tcBorders>
              <w:top w:val="single" w:sz="4" w:space="0" w:color="000000"/>
              <w:left w:val="single" w:sz="4" w:space="0" w:color="000000"/>
              <w:bottom w:val="single" w:sz="4" w:space="0" w:color="000000"/>
              <w:right w:val="single" w:sz="4" w:space="0" w:color="000000"/>
            </w:tcBorders>
            <w:vAlign w:val="center"/>
          </w:tcPr>
          <w:p w14:paraId="35F80008"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625F06D"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8853DF1"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AA6372B"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59F46C3"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93</w:t>
            </w:r>
          </w:p>
        </w:tc>
        <w:tc>
          <w:tcPr>
            <w:tcW w:w="990" w:type="dxa"/>
            <w:tcBorders>
              <w:top w:val="single" w:sz="4" w:space="0" w:color="auto"/>
              <w:left w:val="single" w:sz="4" w:space="0" w:color="auto"/>
              <w:bottom w:val="single" w:sz="4" w:space="0" w:color="auto"/>
              <w:right w:val="single" w:sz="4" w:space="0" w:color="auto"/>
            </w:tcBorders>
          </w:tcPr>
          <w:p w14:paraId="0A6A6E06" w14:textId="77777777" w:rsidR="0015316A" w:rsidRPr="00F96BFA"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00BA516"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9C90CB7"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0F9AC83" w14:textId="77777777" w:rsidR="0015316A" w:rsidRPr="00F96BFA" w:rsidRDefault="0015316A" w:rsidP="0015316A">
            <w:pPr>
              <w:rPr>
                <w:rFonts w:asciiTheme="majorBidi" w:hAnsiTheme="majorBidi" w:cstheme="majorBidi"/>
                <w:color w:val="auto"/>
              </w:rPr>
            </w:pPr>
          </w:p>
        </w:tc>
      </w:tr>
      <w:tr w:rsidR="0015316A" w:rsidRPr="00F96BFA" w14:paraId="12A8FB5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141CA62"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44</w:t>
            </w:r>
          </w:p>
        </w:tc>
        <w:tc>
          <w:tcPr>
            <w:tcW w:w="1170" w:type="dxa"/>
            <w:tcBorders>
              <w:top w:val="single" w:sz="4" w:space="0" w:color="000000"/>
              <w:left w:val="single" w:sz="4" w:space="0" w:color="000000"/>
              <w:bottom w:val="single" w:sz="4" w:space="0" w:color="000000"/>
              <w:right w:val="single" w:sz="4" w:space="0" w:color="000000"/>
            </w:tcBorders>
            <w:vAlign w:val="center"/>
          </w:tcPr>
          <w:p w14:paraId="03FE12C8"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5233BD4"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3BAFE31"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7B69742"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2D5A9BF"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94</w:t>
            </w:r>
          </w:p>
        </w:tc>
        <w:tc>
          <w:tcPr>
            <w:tcW w:w="990" w:type="dxa"/>
            <w:tcBorders>
              <w:top w:val="single" w:sz="4" w:space="0" w:color="auto"/>
              <w:left w:val="single" w:sz="4" w:space="0" w:color="auto"/>
              <w:bottom w:val="single" w:sz="4" w:space="0" w:color="auto"/>
              <w:right w:val="single" w:sz="4" w:space="0" w:color="auto"/>
            </w:tcBorders>
          </w:tcPr>
          <w:p w14:paraId="39DDFE5F" w14:textId="77777777" w:rsidR="0015316A" w:rsidRPr="00F96BFA"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4745144"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D5E4D82"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5D049B8" w14:textId="77777777" w:rsidR="0015316A" w:rsidRPr="00F96BFA" w:rsidRDefault="0015316A" w:rsidP="0015316A">
            <w:pPr>
              <w:rPr>
                <w:rFonts w:asciiTheme="majorBidi" w:hAnsiTheme="majorBidi" w:cstheme="majorBidi"/>
                <w:color w:val="auto"/>
              </w:rPr>
            </w:pPr>
          </w:p>
        </w:tc>
      </w:tr>
      <w:tr w:rsidR="0015316A" w:rsidRPr="00F96BFA" w14:paraId="6EC8D42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7BF678F"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45</w:t>
            </w:r>
          </w:p>
        </w:tc>
        <w:tc>
          <w:tcPr>
            <w:tcW w:w="1170" w:type="dxa"/>
            <w:tcBorders>
              <w:top w:val="single" w:sz="4" w:space="0" w:color="000000"/>
              <w:left w:val="single" w:sz="4" w:space="0" w:color="000000"/>
              <w:bottom w:val="single" w:sz="4" w:space="0" w:color="000000"/>
              <w:right w:val="single" w:sz="4" w:space="0" w:color="000000"/>
            </w:tcBorders>
            <w:vAlign w:val="center"/>
          </w:tcPr>
          <w:p w14:paraId="04F4DE2D"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0FC1653"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1F14DEA"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146C2BB"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2A946AA"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95</w:t>
            </w:r>
          </w:p>
        </w:tc>
        <w:tc>
          <w:tcPr>
            <w:tcW w:w="990" w:type="dxa"/>
            <w:tcBorders>
              <w:top w:val="single" w:sz="4" w:space="0" w:color="auto"/>
              <w:left w:val="single" w:sz="4" w:space="0" w:color="auto"/>
              <w:bottom w:val="single" w:sz="4" w:space="0" w:color="auto"/>
              <w:right w:val="single" w:sz="4" w:space="0" w:color="auto"/>
            </w:tcBorders>
          </w:tcPr>
          <w:p w14:paraId="4308D394" w14:textId="77777777" w:rsidR="0015316A" w:rsidRPr="00F96BFA"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4A9BD37"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3ECCC8C3"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13EBC40" w14:textId="77777777" w:rsidR="0015316A" w:rsidRPr="00F96BFA" w:rsidRDefault="0015316A" w:rsidP="0015316A">
            <w:pPr>
              <w:rPr>
                <w:rFonts w:asciiTheme="majorBidi" w:hAnsiTheme="majorBidi" w:cstheme="majorBidi"/>
                <w:color w:val="auto"/>
              </w:rPr>
            </w:pPr>
          </w:p>
        </w:tc>
      </w:tr>
      <w:tr w:rsidR="0015316A" w:rsidRPr="00F96BFA" w14:paraId="75E021C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9804532"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46</w:t>
            </w:r>
          </w:p>
        </w:tc>
        <w:tc>
          <w:tcPr>
            <w:tcW w:w="1170" w:type="dxa"/>
            <w:tcBorders>
              <w:top w:val="single" w:sz="4" w:space="0" w:color="000000"/>
              <w:left w:val="single" w:sz="4" w:space="0" w:color="000000"/>
              <w:bottom w:val="single" w:sz="4" w:space="0" w:color="000000"/>
              <w:right w:val="single" w:sz="4" w:space="0" w:color="000000"/>
            </w:tcBorders>
            <w:vAlign w:val="center"/>
          </w:tcPr>
          <w:p w14:paraId="38EB6568"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99E233E"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2BAE0E9"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65306E3"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A3C0DCE"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96</w:t>
            </w:r>
          </w:p>
        </w:tc>
        <w:tc>
          <w:tcPr>
            <w:tcW w:w="990" w:type="dxa"/>
            <w:tcBorders>
              <w:top w:val="single" w:sz="4" w:space="0" w:color="auto"/>
              <w:left w:val="single" w:sz="4" w:space="0" w:color="auto"/>
              <w:bottom w:val="single" w:sz="4" w:space="0" w:color="auto"/>
              <w:right w:val="single" w:sz="4" w:space="0" w:color="auto"/>
            </w:tcBorders>
          </w:tcPr>
          <w:p w14:paraId="7CEA726C" w14:textId="77777777" w:rsidR="0015316A" w:rsidRPr="00F96BFA"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9348A3A"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FA7A99C"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E22BE01" w14:textId="77777777" w:rsidR="0015316A" w:rsidRPr="00F96BFA" w:rsidRDefault="0015316A" w:rsidP="0015316A">
            <w:pPr>
              <w:rPr>
                <w:rFonts w:asciiTheme="majorBidi" w:hAnsiTheme="majorBidi" w:cstheme="majorBidi"/>
                <w:color w:val="auto"/>
              </w:rPr>
            </w:pPr>
          </w:p>
        </w:tc>
      </w:tr>
      <w:tr w:rsidR="0015316A" w:rsidRPr="00F96BFA" w14:paraId="0A3C28C3"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27C9AF9"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47</w:t>
            </w:r>
          </w:p>
        </w:tc>
        <w:tc>
          <w:tcPr>
            <w:tcW w:w="1170" w:type="dxa"/>
            <w:tcBorders>
              <w:top w:val="single" w:sz="4" w:space="0" w:color="000000"/>
              <w:left w:val="single" w:sz="4" w:space="0" w:color="000000"/>
              <w:bottom w:val="single" w:sz="4" w:space="0" w:color="000000"/>
              <w:right w:val="single" w:sz="4" w:space="0" w:color="000000"/>
            </w:tcBorders>
            <w:vAlign w:val="center"/>
          </w:tcPr>
          <w:p w14:paraId="7152079D"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2FB04F9"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2FAB6E0"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74670F1"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4677E8E"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97</w:t>
            </w:r>
          </w:p>
        </w:tc>
        <w:tc>
          <w:tcPr>
            <w:tcW w:w="990" w:type="dxa"/>
            <w:tcBorders>
              <w:top w:val="single" w:sz="4" w:space="0" w:color="auto"/>
              <w:left w:val="single" w:sz="4" w:space="0" w:color="auto"/>
              <w:bottom w:val="single" w:sz="4" w:space="0" w:color="auto"/>
              <w:right w:val="single" w:sz="4" w:space="0" w:color="auto"/>
            </w:tcBorders>
          </w:tcPr>
          <w:p w14:paraId="016EDF7D" w14:textId="77777777" w:rsidR="0015316A" w:rsidRPr="00F96BFA"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5805FFB"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8EEE20B"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F62BEBC" w14:textId="77777777" w:rsidR="0015316A" w:rsidRPr="00F96BFA" w:rsidRDefault="0015316A" w:rsidP="0015316A">
            <w:pPr>
              <w:rPr>
                <w:rFonts w:asciiTheme="majorBidi" w:hAnsiTheme="majorBidi" w:cstheme="majorBidi"/>
                <w:color w:val="auto"/>
              </w:rPr>
            </w:pPr>
          </w:p>
        </w:tc>
      </w:tr>
      <w:tr w:rsidR="0015316A" w:rsidRPr="00F96BFA" w14:paraId="10999AB1"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40F47B0F"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48</w:t>
            </w:r>
          </w:p>
        </w:tc>
        <w:tc>
          <w:tcPr>
            <w:tcW w:w="1170" w:type="dxa"/>
            <w:tcBorders>
              <w:top w:val="single" w:sz="4" w:space="0" w:color="000000"/>
              <w:left w:val="single" w:sz="4" w:space="0" w:color="000000"/>
              <w:bottom w:val="single" w:sz="4" w:space="0" w:color="000000"/>
              <w:right w:val="single" w:sz="4" w:space="0" w:color="000000"/>
            </w:tcBorders>
            <w:vAlign w:val="center"/>
          </w:tcPr>
          <w:p w14:paraId="7E21CD74"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1D3E7A1"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969FB81"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1E272FC"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761EF56"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98</w:t>
            </w:r>
          </w:p>
        </w:tc>
        <w:tc>
          <w:tcPr>
            <w:tcW w:w="990" w:type="dxa"/>
            <w:tcBorders>
              <w:top w:val="single" w:sz="4" w:space="0" w:color="auto"/>
              <w:left w:val="single" w:sz="4" w:space="0" w:color="auto"/>
              <w:bottom w:val="single" w:sz="4" w:space="0" w:color="auto"/>
              <w:right w:val="single" w:sz="4" w:space="0" w:color="auto"/>
            </w:tcBorders>
          </w:tcPr>
          <w:p w14:paraId="53277C26" w14:textId="77777777" w:rsidR="0015316A" w:rsidRPr="00F96BFA"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CD2A9B4"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8C52773"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E871E13" w14:textId="77777777" w:rsidR="0015316A" w:rsidRPr="00F96BFA" w:rsidRDefault="0015316A" w:rsidP="0015316A">
            <w:pPr>
              <w:rPr>
                <w:rFonts w:asciiTheme="majorBidi" w:hAnsiTheme="majorBidi" w:cstheme="majorBidi"/>
                <w:color w:val="auto"/>
              </w:rPr>
            </w:pPr>
          </w:p>
        </w:tc>
      </w:tr>
      <w:tr w:rsidR="0015316A" w:rsidRPr="00F96BFA" w14:paraId="69D80BC3"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6FD03F55"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49</w:t>
            </w:r>
          </w:p>
        </w:tc>
        <w:tc>
          <w:tcPr>
            <w:tcW w:w="1170" w:type="dxa"/>
            <w:tcBorders>
              <w:top w:val="single" w:sz="4" w:space="0" w:color="000000"/>
              <w:left w:val="single" w:sz="4" w:space="0" w:color="000000"/>
              <w:bottom w:val="single" w:sz="4" w:space="0" w:color="000000"/>
              <w:right w:val="single" w:sz="4" w:space="0" w:color="000000"/>
            </w:tcBorders>
            <w:vAlign w:val="center"/>
          </w:tcPr>
          <w:p w14:paraId="231A8136"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ADBCCA8"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D473347"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F871A5C"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D0B2718"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99</w:t>
            </w:r>
          </w:p>
        </w:tc>
        <w:tc>
          <w:tcPr>
            <w:tcW w:w="990" w:type="dxa"/>
            <w:tcBorders>
              <w:top w:val="single" w:sz="4" w:space="0" w:color="auto"/>
              <w:left w:val="single" w:sz="4" w:space="0" w:color="auto"/>
              <w:bottom w:val="single" w:sz="4" w:space="0" w:color="auto"/>
              <w:right w:val="single" w:sz="4" w:space="0" w:color="auto"/>
            </w:tcBorders>
          </w:tcPr>
          <w:p w14:paraId="0FE79E3C" w14:textId="77777777" w:rsidR="0015316A" w:rsidRPr="00F96BFA"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3AE2775"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B2C8E2C"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56D938" w14:textId="77777777" w:rsidR="0015316A" w:rsidRPr="00F96BFA" w:rsidRDefault="0015316A" w:rsidP="0015316A">
            <w:pPr>
              <w:rPr>
                <w:rFonts w:asciiTheme="majorBidi" w:hAnsiTheme="majorBidi" w:cstheme="majorBidi"/>
                <w:color w:val="auto"/>
              </w:rPr>
            </w:pPr>
          </w:p>
        </w:tc>
      </w:tr>
      <w:tr w:rsidR="0015316A" w:rsidRPr="00F96BFA" w14:paraId="6F72220E"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2048308D" w14:textId="77777777" w:rsidR="0015316A" w:rsidRPr="00F96BFA" w:rsidRDefault="0015316A" w:rsidP="0015316A">
            <w:pPr>
              <w:spacing w:line="276" w:lineRule="auto"/>
              <w:ind w:left="448"/>
              <w:rPr>
                <w:rFonts w:asciiTheme="majorBidi" w:hAnsiTheme="majorBidi" w:cstheme="majorBidi"/>
                <w:color w:val="auto"/>
                <w:spacing w:val="1"/>
                <w:sz w:val="16"/>
              </w:rPr>
            </w:pPr>
            <w:r w:rsidRPr="00F96BFA">
              <w:rPr>
                <w:rFonts w:asciiTheme="majorBidi" w:hAnsiTheme="majorBidi" w:cstheme="majorBidi"/>
                <w:color w:val="auto"/>
                <w:spacing w:val="1"/>
                <w:sz w:val="16"/>
              </w:rPr>
              <w:t>50</w:t>
            </w:r>
          </w:p>
        </w:tc>
        <w:tc>
          <w:tcPr>
            <w:tcW w:w="1170" w:type="dxa"/>
            <w:tcBorders>
              <w:top w:val="single" w:sz="4" w:space="0" w:color="000000"/>
              <w:left w:val="single" w:sz="4" w:space="0" w:color="000000"/>
              <w:bottom w:val="single" w:sz="4" w:space="0" w:color="000000"/>
              <w:right w:val="single" w:sz="4" w:space="0" w:color="000000"/>
            </w:tcBorders>
            <w:vAlign w:val="center"/>
          </w:tcPr>
          <w:p w14:paraId="0C7B5C9B" w14:textId="77777777" w:rsidR="0015316A" w:rsidRPr="00F96BFA"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39C4F71"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EA0978A"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1E25BC8" w14:textId="77777777" w:rsidR="0015316A" w:rsidRPr="00F96BFA"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3E7C88B" w14:textId="77777777" w:rsidR="0015316A" w:rsidRPr="00F96BFA" w:rsidRDefault="0015316A" w:rsidP="0015316A">
            <w:pPr>
              <w:spacing w:line="276" w:lineRule="auto"/>
              <w:ind w:left="449"/>
              <w:rPr>
                <w:rFonts w:asciiTheme="majorBidi" w:hAnsiTheme="majorBidi" w:cstheme="majorBidi"/>
                <w:color w:val="auto"/>
                <w:spacing w:val="1"/>
                <w:sz w:val="16"/>
              </w:rPr>
            </w:pPr>
            <w:r w:rsidRPr="00F96BFA">
              <w:rPr>
                <w:rFonts w:asciiTheme="majorBidi" w:hAnsiTheme="majorBidi" w:cstheme="majorBidi"/>
                <w:color w:val="auto"/>
                <w:spacing w:val="1"/>
                <w:sz w:val="16"/>
              </w:rPr>
              <w:t>100</w:t>
            </w:r>
          </w:p>
        </w:tc>
        <w:tc>
          <w:tcPr>
            <w:tcW w:w="990" w:type="dxa"/>
            <w:tcBorders>
              <w:top w:val="single" w:sz="4" w:space="0" w:color="auto"/>
              <w:left w:val="single" w:sz="4" w:space="0" w:color="auto"/>
              <w:bottom w:val="single" w:sz="4" w:space="0" w:color="auto"/>
              <w:right w:val="single" w:sz="4" w:space="0" w:color="auto"/>
            </w:tcBorders>
          </w:tcPr>
          <w:p w14:paraId="4E0561E0" w14:textId="77777777" w:rsidR="0015316A" w:rsidRPr="00F96BFA"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F88B600" w14:textId="77777777" w:rsidR="0015316A" w:rsidRPr="00F96BFA"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ABAFFDA" w14:textId="77777777" w:rsidR="0015316A" w:rsidRPr="00F96BFA"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2F656F0" w14:textId="77777777" w:rsidR="0015316A" w:rsidRPr="00F96BFA" w:rsidRDefault="0015316A" w:rsidP="0015316A">
            <w:pPr>
              <w:rPr>
                <w:rFonts w:asciiTheme="majorBidi" w:hAnsiTheme="majorBidi" w:cstheme="majorBidi"/>
                <w:color w:val="auto"/>
              </w:rPr>
            </w:pPr>
          </w:p>
        </w:tc>
      </w:tr>
    </w:tbl>
    <w:p w14:paraId="08917072" w14:textId="77777777" w:rsidR="00167A51" w:rsidRPr="00F96BFA" w:rsidRDefault="00167A51" w:rsidP="00C15524">
      <w:pPr>
        <w:spacing w:after="124"/>
        <w:ind w:left="0" w:firstLine="0"/>
        <w:rPr>
          <w:rFonts w:asciiTheme="majorBidi" w:hAnsiTheme="majorBidi" w:cstheme="majorBidi"/>
          <w:color w:val="auto"/>
        </w:rPr>
      </w:pPr>
    </w:p>
    <w:p w14:paraId="4E93748B" w14:textId="77777777" w:rsidR="00F339C9" w:rsidRPr="00F96BFA" w:rsidRDefault="00F339C9" w:rsidP="00C15524">
      <w:pPr>
        <w:spacing w:after="124"/>
        <w:ind w:left="-5"/>
        <w:jc w:val="center"/>
        <w:rPr>
          <w:rFonts w:asciiTheme="majorBidi" w:hAnsiTheme="majorBidi" w:cstheme="majorBidi"/>
          <w:color w:val="auto"/>
        </w:rPr>
      </w:pPr>
    </w:p>
    <w:p w14:paraId="09EADC01" w14:textId="77777777" w:rsidR="00D447F1" w:rsidRPr="00F96BFA" w:rsidRDefault="00D447F1" w:rsidP="00C15524">
      <w:pPr>
        <w:spacing w:after="124"/>
        <w:ind w:left="-5"/>
        <w:jc w:val="center"/>
        <w:rPr>
          <w:rFonts w:asciiTheme="majorBidi" w:hAnsiTheme="majorBidi" w:cstheme="majorBidi"/>
          <w:color w:val="auto"/>
          <w:rtl/>
        </w:rPr>
      </w:pPr>
    </w:p>
    <w:p w14:paraId="1206CE3C" w14:textId="77777777" w:rsidR="00DB43BC" w:rsidRPr="00F96BFA" w:rsidRDefault="00DB43BC" w:rsidP="00C15524">
      <w:pPr>
        <w:spacing w:after="124"/>
        <w:ind w:left="-5"/>
        <w:jc w:val="center"/>
        <w:rPr>
          <w:rFonts w:asciiTheme="majorBidi" w:hAnsiTheme="majorBidi" w:cstheme="majorBidi"/>
          <w:color w:val="auto"/>
        </w:rPr>
      </w:pPr>
    </w:p>
    <w:p w14:paraId="2A228C4B" w14:textId="77777777" w:rsidR="00FB7BCA" w:rsidRPr="00F96BFA" w:rsidRDefault="00FB7BCA" w:rsidP="00FB7BCA">
      <w:pPr>
        <w:pStyle w:val="TOC2"/>
        <w:jc w:val="center"/>
        <w:rPr>
          <w:rFonts w:asciiTheme="majorBidi" w:hAnsiTheme="majorBidi" w:cstheme="majorBidi"/>
        </w:rPr>
      </w:pPr>
      <w:r w:rsidRPr="00F96BFA">
        <w:rPr>
          <w:rFonts w:asciiTheme="majorBidi" w:hAnsiTheme="majorBidi" w:cstheme="majorBidi"/>
        </w:rPr>
        <w:t>Table of Content</w:t>
      </w:r>
    </w:p>
    <w:p w14:paraId="440D0978" w14:textId="053395EF" w:rsidR="00F96BFA" w:rsidRDefault="00FB7BCA">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r w:rsidRPr="00F96BFA">
        <w:rPr>
          <w:rFonts w:asciiTheme="majorBidi" w:hAnsiTheme="majorBidi" w:cstheme="majorBidi"/>
          <w:noProof/>
        </w:rPr>
        <w:fldChar w:fldCharType="begin"/>
      </w:r>
      <w:r w:rsidRPr="00F96BFA">
        <w:rPr>
          <w:rFonts w:asciiTheme="majorBidi" w:hAnsiTheme="majorBidi" w:cstheme="majorBidi"/>
          <w:noProof/>
        </w:rPr>
        <w:instrText xml:space="preserve"> TOC \o "1-3" \h \z \u </w:instrText>
      </w:r>
      <w:r w:rsidRPr="00F96BFA">
        <w:rPr>
          <w:rFonts w:asciiTheme="majorBidi" w:hAnsiTheme="majorBidi" w:cstheme="majorBidi"/>
          <w:noProof/>
        </w:rPr>
        <w:fldChar w:fldCharType="separate"/>
      </w:r>
      <w:hyperlink w:anchor="_Toc228609714" w:history="1">
        <w:r w:rsidR="00F96BFA" w:rsidRPr="003A5DAF">
          <w:rPr>
            <w:rStyle w:val="Hyperlink"/>
            <w:rFonts w:asciiTheme="majorBidi" w:hAnsiTheme="majorBidi" w:cstheme="majorBidi"/>
            <w:noProof/>
          </w:rPr>
          <w:t>1.0</w:t>
        </w:r>
        <w:r w:rsidR="00F96BFA">
          <w:rPr>
            <w:rFonts w:asciiTheme="minorHAnsi" w:eastAsiaTheme="minorEastAsia" w:hAnsiTheme="minorHAnsi" w:cstheme="minorBidi"/>
            <w:noProof/>
            <w:color w:val="auto"/>
            <w:kern w:val="2"/>
            <w:szCs w:val="24"/>
            <w:lang w:bidi="ar-SA"/>
            <w14:ligatures w14:val="standardContextual"/>
          </w:rPr>
          <w:tab/>
        </w:r>
        <w:r w:rsidR="00F96BFA" w:rsidRPr="003A5DAF">
          <w:rPr>
            <w:rStyle w:val="Hyperlink"/>
            <w:rFonts w:asciiTheme="majorBidi" w:hAnsiTheme="majorBidi" w:cstheme="majorBidi"/>
            <w:noProof/>
          </w:rPr>
          <w:t>GENERAL</w:t>
        </w:r>
        <w:r w:rsidR="00F96BFA">
          <w:rPr>
            <w:noProof/>
            <w:webHidden/>
          </w:rPr>
          <w:tab/>
        </w:r>
        <w:r w:rsidR="00F96BFA">
          <w:rPr>
            <w:noProof/>
            <w:webHidden/>
          </w:rPr>
          <w:fldChar w:fldCharType="begin"/>
        </w:r>
        <w:r w:rsidR="00F96BFA">
          <w:rPr>
            <w:noProof/>
            <w:webHidden/>
          </w:rPr>
          <w:instrText xml:space="preserve"> PAGEREF _Toc228609714 \h </w:instrText>
        </w:r>
        <w:r w:rsidR="00F96BFA">
          <w:rPr>
            <w:noProof/>
            <w:webHidden/>
          </w:rPr>
        </w:r>
        <w:r w:rsidR="00F96BFA">
          <w:rPr>
            <w:noProof/>
            <w:webHidden/>
          </w:rPr>
          <w:fldChar w:fldCharType="separate"/>
        </w:r>
        <w:r w:rsidR="00355CBF">
          <w:rPr>
            <w:noProof/>
            <w:webHidden/>
          </w:rPr>
          <w:t>4</w:t>
        </w:r>
        <w:r w:rsidR="00F96BFA">
          <w:rPr>
            <w:noProof/>
            <w:webHidden/>
          </w:rPr>
          <w:fldChar w:fldCharType="end"/>
        </w:r>
      </w:hyperlink>
    </w:p>
    <w:p w14:paraId="433113D7" w14:textId="3ECC3E8C" w:rsidR="00F96BFA" w:rsidRDefault="00F96BFA">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15" w:history="1">
        <w:r w:rsidRPr="003A5DAF">
          <w:rPr>
            <w:rStyle w:val="Hyperlink"/>
            <w:rFonts w:asciiTheme="majorBidi" w:hAnsiTheme="majorBidi" w:cstheme="majorBidi"/>
            <w:noProof/>
          </w:rPr>
          <w:t>1.1</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SCOPE</w:t>
        </w:r>
        <w:r>
          <w:rPr>
            <w:noProof/>
            <w:webHidden/>
          </w:rPr>
          <w:tab/>
        </w:r>
        <w:r>
          <w:rPr>
            <w:noProof/>
            <w:webHidden/>
          </w:rPr>
          <w:fldChar w:fldCharType="begin"/>
        </w:r>
        <w:r>
          <w:rPr>
            <w:noProof/>
            <w:webHidden/>
          </w:rPr>
          <w:instrText xml:space="preserve"> PAGEREF _Toc228609715 \h </w:instrText>
        </w:r>
        <w:r>
          <w:rPr>
            <w:noProof/>
            <w:webHidden/>
          </w:rPr>
        </w:r>
        <w:r>
          <w:rPr>
            <w:noProof/>
            <w:webHidden/>
          </w:rPr>
          <w:fldChar w:fldCharType="separate"/>
        </w:r>
        <w:r w:rsidR="00355CBF">
          <w:rPr>
            <w:noProof/>
            <w:webHidden/>
          </w:rPr>
          <w:t>4</w:t>
        </w:r>
        <w:r>
          <w:rPr>
            <w:noProof/>
            <w:webHidden/>
          </w:rPr>
          <w:fldChar w:fldCharType="end"/>
        </w:r>
      </w:hyperlink>
    </w:p>
    <w:p w14:paraId="4CD2F160" w14:textId="57B2E3B0" w:rsidR="00F96BFA" w:rsidRDefault="00F96BFA">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16" w:history="1">
        <w:r w:rsidRPr="003A5DAF">
          <w:rPr>
            <w:rStyle w:val="Hyperlink"/>
            <w:rFonts w:asciiTheme="majorBidi" w:hAnsiTheme="majorBidi" w:cstheme="majorBidi"/>
            <w:noProof/>
          </w:rPr>
          <w:t>1.2</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DOCUMENT PRIORITY</w:t>
        </w:r>
        <w:r>
          <w:rPr>
            <w:noProof/>
            <w:webHidden/>
          </w:rPr>
          <w:tab/>
        </w:r>
        <w:r>
          <w:rPr>
            <w:noProof/>
            <w:webHidden/>
          </w:rPr>
          <w:fldChar w:fldCharType="begin"/>
        </w:r>
        <w:r>
          <w:rPr>
            <w:noProof/>
            <w:webHidden/>
          </w:rPr>
          <w:instrText xml:space="preserve"> PAGEREF _Toc228609716 \h </w:instrText>
        </w:r>
        <w:r>
          <w:rPr>
            <w:noProof/>
            <w:webHidden/>
          </w:rPr>
        </w:r>
        <w:r>
          <w:rPr>
            <w:noProof/>
            <w:webHidden/>
          </w:rPr>
          <w:fldChar w:fldCharType="separate"/>
        </w:r>
        <w:r w:rsidR="00355CBF">
          <w:rPr>
            <w:noProof/>
            <w:webHidden/>
          </w:rPr>
          <w:t>4</w:t>
        </w:r>
        <w:r>
          <w:rPr>
            <w:noProof/>
            <w:webHidden/>
          </w:rPr>
          <w:fldChar w:fldCharType="end"/>
        </w:r>
      </w:hyperlink>
    </w:p>
    <w:p w14:paraId="5382DAA6" w14:textId="160DE6E8" w:rsidR="00F96BFA" w:rsidRDefault="00F96BFA">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17" w:history="1">
        <w:r w:rsidRPr="003A5DAF">
          <w:rPr>
            <w:rStyle w:val="Hyperlink"/>
            <w:rFonts w:asciiTheme="majorBidi" w:hAnsiTheme="majorBidi" w:cstheme="majorBidi"/>
            <w:noProof/>
          </w:rPr>
          <w:t>1.3</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CONDITION OF OPERATION</w:t>
        </w:r>
        <w:r>
          <w:rPr>
            <w:noProof/>
            <w:webHidden/>
          </w:rPr>
          <w:tab/>
        </w:r>
        <w:r>
          <w:rPr>
            <w:noProof/>
            <w:webHidden/>
          </w:rPr>
          <w:fldChar w:fldCharType="begin"/>
        </w:r>
        <w:r>
          <w:rPr>
            <w:noProof/>
            <w:webHidden/>
          </w:rPr>
          <w:instrText xml:space="preserve"> PAGEREF _Toc228609717 \h </w:instrText>
        </w:r>
        <w:r>
          <w:rPr>
            <w:noProof/>
            <w:webHidden/>
          </w:rPr>
        </w:r>
        <w:r>
          <w:rPr>
            <w:noProof/>
            <w:webHidden/>
          </w:rPr>
          <w:fldChar w:fldCharType="separate"/>
        </w:r>
        <w:r w:rsidR="00355CBF">
          <w:rPr>
            <w:noProof/>
            <w:webHidden/>
          </w:rPr>
          <w:t>4</w:t>
        </w:r>
        <w:r>
          <w:rPr>
            <w:noProof/>
            <w:webHidden/>
          </w:rPr>
          <w:fldChar w:fldCharType="end"/>
        </w:r>
      </w:hyperlink>
    </w:p>
    <w:p w14:paraId="5E0AE5EC" w14:textId="3595CBF8" w:rsidR="00F96BFA" w:rsidRDefault="00F96BFA">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18" w:history="1">
        <w:r w:rsidRPr="003A5DAF">
          <w:rPr>
            <w:rStyle w:val="Hyperlink"/>
            <w:rFonts w:asciiTheme="majorBidi" w:hAnsiTheme="majorBidi" w:cstheme="majorBidi"/>
            <w:noProof/>
          </w:rPr>
          <w:t>1.4</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lang w:eastAsia="ko-KR"/>
          </w:rPr>
          <w:t>Plant</w:t>
        </w:r>
        <w:r w:rsidRPr="003A5DAF">
          <w:rPr>
            <w:rStyle w:val="Hyperlink"/>
            <w:rFonts w:asciiTheme="majorBidi" w:hAnsiTheme="majorBidi" w:cstheme="majorBidi"/>
            <w:noProof/>
          </w:rPr>
          <w:t xml:space="preserve"> Location</w:t>
        </w:r>
        <w:r>
          <w:rPr>
            <w:noProof/>
            <w:webHidden/>
          </w:rPr>
          <w:tab/>
        </w:r>
        <w:r>
          <w:rPr>
            <w:noProof/>
            <w:webHidden/>
          </w:rPr>
          <w:fldChar w:fldCharType="begin"/>
        </w:r>
        <w:r>
          <w:rPr>
            <w:noProof/>
            <w:webHidden/>
          </w:rPr>
          <w:instrText xml:space="preserve"> PAGEREF _Toc228609718 \h </w:instrText>
        </w:r>
        <w:r>
          <w:rPr>
            <w:noProof/>
            <w:webHidden/>
          </w:rPr>
        </w:r>
        <w:r>
          <w:rPr>
            <w:noProof/>
            <w:webHidden/>
          </w:rPr>
          <w:fldChar w:fldCharType="separate"/>
        </w:r>
        <w:r w:rsidR="00355CBF">
          <w:rPr>
            <w:noProof/>
            <w:webHidden/>
          </w:rPr>
          <w:t>4</w:t>
        </w:r>
        <w:r>
          <w:rPr>
            <w:noProof/>
            <w:webHidden/>
          </w:rPr>
          <w:fldChar w:fldCharType="end"/>
        </w:r>
      </w:hyperlink>
    </w:p>
    <w:p w14:paraId="632383D8" w14:textId="039D26CA" w:rsidR="00F96BFA" w:rsidRDefault="00F96BFA">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19" w:history="1">
        <w:r w:rsidRPr="003A5DAF">
          <w:rPr>
            <w:rStyle w:val="Hyperlink"/>
            <w:rFonts w:asciiTheme="majorBidi" w:hAnsiTheme="majorBidi" w:cstheme="majorBidi"/>
            <w:noProof/>
          </w:rPr>
          <w:t>1.5</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lang w:eastAsia="ko-KR"/>
          </w:rPr>
          <w:t>Meteorological</w:t>
        </w:r>
        <w:r>
          <w:rPr>
            <w:noProof/>
            <w:webHidden/>
          </w:rPr>
          <w:tab/>
        </w:r>
        <w:r>
          <w:rPr>
            <w:noProof/>
            <w:webHidden/>
          </w:rPr>
          <w:fldChar w:fldCharType="begin"/>
        </w:r>
        <w:r>
          <w:rPr>
            <w:noProof/>
            <w:webHidden/>
          </w:rPr>
          <w:instrText xml:space="preserve"> PAGEREF _Toc228609719 \h </w:instrText>
        </w:r>
        <w:r>
          <w:rPr>
            <w:noProof/>
            <w:webHidden/>
          </w:rPr>
        </w:r>
        <w:r>
          <w:rPr>
            <w:noProof/>
            <w:webHidden/>
          </w:rPr>
          <w:fldChar w:fldCharType="separate"/>
        </w:r>
        <w:r w:rsidR="00355CBF">
          <w:rPr>
            <w:noProof/>
            <w:webHidden/>
          </w:rPr>
          <w:t>4</w:t>
        </w:r>
        <w:r>
          <w:rPr>
            <w:noProof/>
            <w:webHidden/>
          </w:rPr>
          <w:fldChar w:fldCharType="end"/>
        </w:r>
      </w:hyperlink>
    </w:p>
    <w:p w14:paraId="6485F1FF" w14:textId="10B44FF7" w:rsidR="00F96BFA" w:rsidRDefault="00F96BFA">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20" w:history="1">
        <w:r w:rsidRPr="003A5DAF">
          <w:rPr>
            <w:rStyle w:val="Hyperlink"/>
            <w:rFonts w:asciiTheme="majorBidi" w:hAnsiTheme="majorBidi" w:cstheme="majorBidi"/>
            <w:noProof/>
            <w:lang w:eastAsia="ko-KR"/>
          </w:rPr>
          <w:t>2.0</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STANDARDS AND CODES</w:t>
        </w:r>
        <w:r>
          <w:rPr>
            <w:noProof/>
            <w:webHidden/>
          </w:rPr>
          <w:tab/>
        </w:r>
        <w:r>
          <w:rPr>
            <w:noProof/>
            <w:webHidden/>
          </w:rPr>
          <w:fldChar w:fldCharType="begin"/>
        </w:r>
        <w:r>
          <w:rPr>
            <w:noProof/>
            <w:webHidden/>
          </w:rPr>
          <w:instrText xml:space="preserve"> PAGEREF _Toc228609720 \h </w:instrText>
        </w:r>
        <w:r>
          <w:rPr>
            <w:noProof/>
            <w:webHidden/>
          </w:rPr>
        </w:r>
        <w:r>
          <w:rPr>
            <w:noProof/>
            <w:webHidden/>
          </w:rPr>
          <w:fldChar w:fldCharType="separate"/>
        </w:r>
        <w:r w:rsidR="00355CBF">
          <w:rPr>
            <w:noProof/>
            <w:webHidden/>
          </w:rPr>
          <w:t>6</w:t>
        </w:r>
        <w:r>
          <w:rPr>
            <w:noProof/>
            <w:webHidden/>
          </w:rPr>
          <w:fldChar w:fldCharType="end"/>
        </w:r>
      </w:hyperlink>
    </w:p>
    <w:p w14:paraId="01A1BF7F" w14:textId="0DF079DD" w:rsidR="00F96BFA" w:rsidRDefault="00F96BFA">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21" w:history="1">
        <w:r w:rsidRPr="003A5DAF">
          <w:rPr>
            <w:rStyle w:val="Hyperlink"/>
            <w:rFonts w:asciiTheme="majorBidi" w:hAnsiTheme="majorBidi" w:cstheme="majorBidi"/>
            <w:noProof/>
          </w:rPr>
          <w:t>3.0</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TECHNICAL REQUIREMENTS</w:t>
        </w:r>
        <w:r>
          <w:rPr>
            <w:noProof/>
            <w:webHidden/>
          </w:rPr>
          <w:tab/>
        </w:r>
        <w:r>
          <w:rPr>
            <w:noProof/>
            <w:webHidden/>
          </w:rPr>
          <w:fldChar w:fldCharType="begin"/>
        </w:r>
        <w:r>
          <w:rPr>
            <w:noProof/>
            <w:webHidden/>
          </w:rPr>
          <w:instrText xml:space="preserve"> PAGEREF _Toc228609721 \h </w:instrText>
        </w:r>
        <w:r>
          <w:rPr>
            <w:noProof/>
            <w:webHidden/>
          </w:rPr>
        </w:r>
        <w:r>
          <w:rPr>
            <w:noProof/>
            <w:webHidden/>
          </w:rPr>
          <w:fldChar w:fldCharType="separate"/>
        </w:r>
        <w:r w:rsidR="00355CBF">
          <w:rPr>
            <w:noProof/>
            <w:webHidden/>
          </w:rPr>
          <w:t>7</w:t>
        </w:r>
        <w:r>
          <w:rPr>
            <w:noProof/>
            <w:webHidden/>
          </w:rPr>
          <w:fldChar w:fldCharType="end"/>
        </w:r>
      </w:hyperlink>
    </w:p>
    <w:p w14:paraId="353C2847" w14:textId="0B3AEA08" w:rsidR="00F96BFA" w:rsidRDefault="00F96BFA">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22" w:history="1">
        <w:r w:rsidRPr="003A5DAF">
          <w:rPr>
            <w:rStyle w:val="Hyperlink"/>
            <w:rFonts w:asciiTheme="majorBidi" w:hAnsiTheme="majorBidi" w:cstheme="majorBidi"/>
            <w:noProof/>
          </w:rPr>
          <w:t>4.0</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ADDITIONAL REQUIREMENTS FOR PANELS LOCATED OUTDOORS</w:t>
        </w:r>
        <w:r>
          <w:rPr>
            <w:noProof/>
            <w:webHidden/>
          </w:rPr>
          <w:tab/>
        </w:r>
        <w:r>
          <w:rPr>
            <w:noProof/>
            <w:webHidden/>
          </w:rPr>
          <w:fldChar w:fldCharType="begin"/>
        </w:r>
        <w:r>
          <w:rPr>
            <w:noProof/>
            <w:webHidden/>
          </w:rPr>
          <w:instrText xml:space="preserve"> PAGEREF _Toc228609722 \h </w:instrText>
        </w:r>
        <w:r>
          <w:rPr>
            <w:noProof/>
            <w:webHidden/>
          </w:rPr>
        </w:r>
        <w:r>
          <w:rPr>
            <w:noProof/>
            <w:webHidden/>
          </w:rPr>
          <w:fldChar w:fldCharType="separate"/>
        </w:r>
        <w:r w:rsidR="00355CBF">
          <w:rPr>
            <w:noProof/>
            <w:webHidden/>
          </w:rPr>
          <w:t>11</w:t>
        </w:r>
        <w:r>
          <w:rPr>
            <w:noProof/>
            <w:webHidden/>
          </w:rPr>
          <w:fldChar w:fldCharType="end"/>
        </w:r>
      </w:hyperlink>
    </w:p>
    <w:p w14:paraId="5FE20E06" w14:textId="65108C1E" w:rsidR="00F96BFA" w:rsidRDefault="00F96BFA">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23" w:history="1">
        <w:r w:rsidRPr="003A5DAF">
          <w:rPr>
            <w:rStyle w:val="Hyperlink"/>
            <w:rFonts w:asciiTheme="majorBidi" w:hAnsiTheme="majorBidi" w:cstheme="majorBidi"/>
            <w:noProof/>
          </w:rPr>
          <w:t>5.0</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MATERIAL</w:t>
        </w:r>
        <w:r>
          <w:rPr>
            <w:noProof/>
            <w:webHidden/>
          </w:rPr>
          <w:tab/>
        </w:r>
        <w:r>
          <w:rPr>
            <w:noProof/>
            <w:webHidden/>
          </w:rPr>
          <w:fldChar w:fldCharType="begin"/>
        </w:r>
        <w:r>
          <w:rPr>
            <w:noProof/>
            <w:webHidden/>
          </w:rPr>
          <w:instrText xml:space="preserve"> PAGEREF _Toc228609723 \h </w:instrText>
        </w:r>
        <w:r>
          <w:rPr>
            <w:noProof/>
            <w:webHidden/>
          </w:rPr>
        </w:r>
        <w:r>
          <w:rPr>
            <w:noProof/>
            <w:webHidden/>
          </w:rPr>
          <w:fldChar w:fldCharType="separate"/>
        </w:r>
        <w:r w:rsidR="00355CBF">
          <w:rPr>
            <w:noProof/>
            <w:webHidden/>
          </w:rPr>
          <w:t>12</w:t>
        </w:r>
        <w:r>
          <w:rPr>
            <w:noProof/>
            <w:webHidden/>
          </w:rPr>
          <w:fldChar w:fldCharType="end"/>
        </w:r>
      </w:hyperlink>
    </w:p>
    <w:p w14:paraId="7E40E689" w14:textId="0AE5710F" w:rsidR="00F96BFA" w:rsidRDefault="00F96BFA">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24" w:history="1">
        <w:r w:rsidRPr="003A5DAF">
          <w:rPr>
            <w:rStyle w:val="Hyperlink"/>
            <w:rFonts w:asciiTheme="majorBidi" w:hAnsiTheme="majorBidi" w:cstheme="majorBidi"/>
            <w:noProof/>
          </w:rPr>
          <w:t>5.1</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General</w:t>
        </w:r>
        <w:r>
          <w:rPr>
            <w:noProof/>
            <w:webHidden/>
          </w:rPr>
          <w:tab/>
        </w:r>
        <w:r>
          <w:rPr>
            <w:noProof/>
            <w:webHidden/>
          </w:rPr>
          <w:fldChar w:fldCharType="begin"/>
        </w:r>
        <w:r>
          <w:rPr>
            <w:noProof/>
            <w:webHidden/>
          </w:rPr>
          <w:instrText xml:space="preserve"> PAGEREF _Toc228609724 \h </w:instrText>
        </w:r>
        <w:r>
          <w:rPr>
            <w:noProof/>
            <w:webHidden/>
          </w:rPr>
        </w:r>
        <w:r>
          <w:rPr>
            <w:noProof/>
            <w:webHidden/>
          </w:rPr>
          <w:fldChar w:fldCharType="separate"/>
        </w:r>
        <w:r w:rsidR="00355CBF">
          <w:rPr>
            <w:noProof/>
            <w:webHidden/>
          </w:rPr>
          <w:t>12</w:t>
        </w:r>
        <w:r>
          <w:rPr>
            <w:noProof/>
            <w:webHidden/>
          </w:rPr>
          <w:fldChar w:fldCharType="end"/>
        </w:r>
      </w:hyperlink>
    </w:p>
    <w:p w14:paraId="1AD922F0" w14:textId="671D4FCA" w:rsidR="00F96BFA" w:rsidRDefault="00F96BFA">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25" w:history="1">
        <w:r w:rsidRPr="003A5DAF">
          <w:rPr>
            <w:rStyle w:val="Hyperlink"/>
            <w:rFonts w:asciiTheme="majorBidi" w:hAnsiTheme="majorBidi" w:cstheme="majorBidi"/>
            <w:noProof/>
          </w:rPr>
          <w:t>5.2</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Thermal overload relay</w:t>
        </w:r>
        <w:r>
          <w:rPr>
            <w:noProof/>
            <w:webHidden/>
          </w:rPr>
          <w:tab/>
        </w:r>
        <w:r>
          <w:rPr>
            <w:noProof/>
            <w:webHidden/>
          </w:rPr>
          <w:fldChar w:fldCharType="begin"/>
        </w:r>
        <w:r>
          <w:rPr>
            <w:noProof/>
            <w:webHidden/>
          </w:rPr>
          <w:instrText xml:space="preserve"> PAGEREF _Toc228609725 \h </w:instrText>
        </w:r>
        <w:r>
          <w:rPr>
            <w:noProof/>
            <w:webHidden/>
          </w:rPr>
        </w:r>
        <w:r>
          <w:rPr>
            <w:noProof/>
            <w:webHidden/>
          </w:rPr>
          <w:fldChar w:fldCharType="separate"/>
        </w:r>
        <w:r w:rsidR="00355CBF">
          <w:rPr>
            <w:noProof/>
            <w:webHidden/>
          </w:rPr>
          <w:t>12</w:t>
        </w:r>
        <w:r>
          <w:rPr>
            <w:noProof/>
            <w:webHidden/>
          </w:rPr>
          <w:fldChar w:fldCharType="end"/>
        </w:r>
      </w:hyperlink>
    </w:p>
    <w:p w14:paraId="171E0CC2" w14:textId="6B509F22" w:rsidR="00F96BFA" w:rsidRDefault="00F96BFA">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26" w:history="1">
        <w:r w:rsidRPr="003A5DAF">
          <w:rPr>
            <w:rStyle w:val="Hyperlink"/>
            <w:rFonts w:asciiTheme="majorBidi" w:hAnsiTheme="majorBidi" w:cstheme="majorBidi"/>
            <w:noProof/>
          </w:rPr>
          <w:t>5.3</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Moulded case circuit breakers (MCCBs)</w:t>
        </w:r>
        <w:r>
          <w:rPr>
            <w:noProof/>
            <w:webHidden/>
          </w:rPr>
          <w:tab/>
        </w:r>
        <w:r>
          <w:rPr>
            <w:noProof/>
            <w:webHidden/>
          </w:rPr>
          <w:fldChar w:fldCharType="begin"/>
        </w:r>
        <w:r>
          <w:rPr>
            <w:noProof/>
            <w:webHidden/>
          </w:rPr>
          <w:instrText xml:space="preserve"> PAGEREF _Toc228609726 \h </w:instrText>
        </w:r>
        <w:r>
          <w:rPr>
            <w:noProof/>
            <w:webHidden/>
          </w:rPr>
        </w:r>
        <w:r>
          <w:rPr>
            <w:noProof/>
            <w:webHidden/>
          </w:rPr>
          <w:fldChar w:fldCharType="separate"/>
        </w:r>
        <w:r w:rsidR="00355CBF">
          <w:rPr>
            <w:noProof/>
            <w:webHidden/>
          </w:rPr>
          <w:t>12</w:t>
        </w:r>
        <w:r>
          <w:rPr>
            <w:noProof/>
            <w:webHidden/>
          </w:rPr>
          <w:fldChar w:fldCharType="end"/>
        </w:r>
      </w:hyperlink>
    </w:p>
    <w:p w14:paraId="76DC3176" w14:textId="08CC6A26" w:rsidR="00F96BFA" w:rsidRDefault="00F96BFA">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27" w:history="1">
        <w:r w:rsidRPr="003A5DAF">
          <w:rPr>
            <w:rStyle w:val="Hyperlink"/>
            <w:rFonts w:asciiTheme="majorBidi" w:hAnsiTheme="majorBidi" w:cstheme="majorBidi"/>
            <w:noProof/>
          </w:rPr>
          <w:t>5.4</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Measuring instruments</w:t>
        </w:r>
        <w:r>
          <w:rPr>
            <w:noProof/>
            <w:webHidden/>
          </w:rPr>
          <w:tab/>
        </w:r>
        <w:r>
          <w:rPr>
            <w:noProof/>
            <w:webHidden/>
          </w:rPr>
          <w:fldChar w:fldCharType="begin"/>
        </w:r>
        <w:r>
          <w:rPr>
            <w:noProof/>
            <w:webHidden/>
          </w:rPr>
          <w:instrText xml:space="preserve"> PAGEREF _Toc228609727 \h </w:instrText>
        </w:r>
        <w:r>
          <w:rPr>
            <w:noProof/>
            <w:webHidden/>
          </w:rPr>
        </w:r>
        <w:r>
          <w:rPr>
            <w:noProof/>
            <w:webHidden/>
          </w:rPr>
          <w:fldChar w:fldCharType="separate"/>
        </w:r>
        <w:r w:rsidR="00355CBF">
          <w:rPr>
            <w:noProof/>
            <w:webHidden/>
          </w:rPr>
          <w:t>13</w:t>
        </w:r>
        <w:r>
          <w:rPr>
            <w:noProof/>
            <w:webHidden/>
          </w:rPr>
          <w:fldChar w:fldCharType="end"/>
        </w:r>
      </w:hyperlink>
    </w:p>
    <w:p w14:paraId="7862648A" w14:textId="12A57C6E" w:rsidR="00F96BFA" w:rsidRDefault="00F96BFA">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28" w:history="1">
        <w:r w:rsidRPr="003A5DAF">
          <w:rPr>
            <w:rStyle w:val="Hyperlink"/>
            <w:rFonts w:asciiTheme="majorBidi" w:hAnsiTheme="majorBidi" w:cstheme="majorBidi"/>
            <w:noProof/>
          </w:rPr>
          <w:t>5.5</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Control switches</w:t>
        </w:r>
        <w:r>
          <w:rPr>
            <w:noProof/>
            <w:webHidden/>
          </w:rPr>
          <w:tab/>
        </w:r>
        <w:r>
          <w:rPr>
            <w:noProof/>
            <w:webHidden/>
          </w:rPr>
          <w:fldChar w:fldCharType="begin"/>
        </w:r>
        <w:r>
          <w:rPr>
            <w:noProof/>
            <w:webHidden/>
          </w:rPr>
          <w:instrText xml:space="preserve"> PAGEREF _Toc228609728 \h </w:instrText>
        </w:r>
        <w:r>
          <w:rPr>
            <w:noProof/>
            <w:webHidden/>
          </w:rPr>
        </w:r>
        <w:r>
          <w:rPr>
            <w:noProof/>
            <w:webHidden/>
          </w:rPr>
          <w:fldChar w:fldCharType="separate"/>
        </w:r>
        <w:r w:rsidR="00355CBF">
          <w:rPr>
            <w:noProof/>
            <w:webHidden/>
          </w:rPr>
          <w:t>13</w:t>
        </w:r>
        <w:r>
          <w:rPr>
            <w:noProof/>
            <w:webHidden/>
          </w:rPr>
          <w:fldChar w:fldCharType="end"/>
        </w:r>
      </w:hyperlink>
    </w:p>
    <w:p w14:paraId="71B7F8E4" w14:textId="1DC1AE26" w:rsidR="00F96BFA" w:rsidRDefault="00F96BFA">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29" w:history="1">
        <w:r w:rsidRPr="003A5DAF">
          <w:rPr>
            <w:rStyle w:val="Hyperlink"/>
            <w:rFonts w:asciiTheme="majorBidi" w:hAnsiTheme="majorBidi" w:cstheme="majorBidi"/>
            <w:noProof/>
          </w:rPr>
          <w:t>5.6</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Push-buttons</w:t>
        </w:r>
        <w:r>
          <w:rPr>
            <w:noProof/>
            <w:webHidden/>
          </w:rPr>
          <w:tab/>
        </w:r>
        <w:r>
          <w:rPr>
            <w:noProof/>
            <w:webHidden/>
          </w:rPr>
          <w:fldChar w:fldCharType="begin"/>
        </w:r>
        <w:r>
          <w:rPr>
            <w:noProof/>
            <w:webHidden/>
          </w:rPr>
          <w:instrText xml:space="preserve"> PAGEREF _Toc228609729 \h </w:instrText>
        </w:r>
        <w:r>
          <w:rPr>
            <w:noProof/>
            <w:webHidden/>
          </w:rPr>
        </w:r>
        <w:r>
          <w:rPr>
            <w:noProof/>
            <w:webHidden/>
          </w:rPr>
          <w:fldChar w:fldCharType="separate"/>
        </w:r>
        <w:r w:rsidR="00355CBF">
          <w:rPr>
            <w:noProof/>
            <w:webHidden/>
          </w:rPr>
          <w:t>13</w:t>
        </w:r>
        <w:r>
          <w:rPr>
            <w:noProof/>
            <w:webHidden/>
          </w:rPr>
          <w:fldChar w:fldCharType="end"/>
        </w:r>
      </w:hyperlink>
    </w:p>
    <w:p w14:paraId="39D43F49" w14:textId="58182D28" w:rsidR="00F96BFA" w:rsidRDefault="00F96BFA">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30" w:history="1">
        <w:r w:rsidRPr="003A5DAF">
          <w:rPr>
            <w:rStyle w:val="Hyperlink"/>
            <w:rFonts w:asciiTheme="majorBidi" w:hAnsiTheme="majorBidi" w:cstheme="majorBidi"/>
            <w:noProof/>
          </w:rPr>
          <w:t>5.7</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Indicating Lamps</w:t>
        </w:r>
        <w:r>
          <w:rPr>
            <w:noProof/>
            <w:webHidden/>
          </w:rPr>
          <w:tab/>
        </w:r>
        <w:r>
          <w:rPr>
            <w:noProof/>
            <w:webHidden/>
          </w:rPr>
          <w:fldChar w:fldCharType="begin"/>
        </w:r>
        <w:r>
          <w:rPr>
            <w:noProof/>
            <w:webHidden/>
          </w:rPr>
          <w:instrText xml:space="preserve"> PAGEREF _Toc228609730 \h </w:instrText>
        </w:r>
        <w:r>
          <w:rPr>
            <w:noProof/>
            <w:webHidden/>
          </w:rPr>
        </w:r>
        <w:r>
          <w:rPr>
            <w:noProof/>
            <w:webHidden/>
          </w:rPr>
          <w:fldChar w:fldCharType="separate"/>
        </w:r>
        <w:r w:rsidR="00355CBF">
          <w:rPr>
            <w:noProof/>
            <w:webHidden/>
          </w:rPr>
          <w:t>13</w:t>
        </w:r>
        <w:r>
          <w:rPr>
            <w:noProof/>
            <w:webHidden/>
          </w:rPr>
          <w:fldChar w:fldCharType="end"/>
        </w:r>
      </w:hyperlink>
    </w:p>
    <w:p w14:paraId="1E8CA21F" w14:textId="53C4E05B" w:rsidR="00F96BFA" w:rsidRDefault="00F96BFA">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31" w:history="1">
        <w:r w:rsidRPr="003A5DAF">
          <w:rPr>
            <w:rStyle w:val="Hyperlink"/>
            <w:rFonts w:asciiTheme="majorBidi" w:hAnsiTheme="majorBidi" w:cstheme="majorBidi"/>
            <w:noProof/>
          </w:rPr>
          <w:t>6.0</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SHOP TESTS</w:t>
        </w:r>
        <w:r>
          <w:rPr>
            <w:noProof/>
            <w:webHidden/>
          </w:rPr>
          <w:tab/>
        </w:r>
        <w:r>
          <w:rPr>
            <w:noProof/>
            <w:webHidden/>
          </w:rPr>
          <w:fldChar w:fldCharType="begin"/>
        </w:r>
        <w:r>
          <w:rPr>
            <w:noProof/>
            <w:webHidden/>
          </w:rPr>
          <w:instrText xml:space="preserve"> PAGEREF _Toc228609731 \h </w:instrText>
        </w:r>
        <w:r>
          <w:rPr>
            <w:noProof/>
            <w:webHidden/>
          </w:rPr>
        </w:r>
        <w:r>
          <w:rPr>
            <w:noProof/>
            <w:webHidden/>
          </w:rPr>
          <w:fldChar w:fldCharType="separate"/>
        </w:r>
        <w:r w:rsidR="00355CBF">
          <w:rPr>
            <w:noProof/>
            <w:webHidden/>
          </w:rPr>
          <w:t>13</w:t>
        </w:r>
        <w:r>
          <w:rPr>
            <w:noProof/>
            <w:webHidden/>
          </w:rPr>
          <w:fldChar w:fldCharType="end"/>
        </w:r>
      </w:hyperlink>
    </w:p>
    <w:p w14:paraId="1434477F" w14:textId="22CDE259" w:rsidR="00F96BFA" w:rsidRDefault="00F96BFA">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32" w:history="1">
        <w:r w:rsidRPr="003A5DAF">
          <w:rPr>
            <w:rStyle w:val="Hyperlink"/>
            <w:rFonts w:asciiTheme="majorBidi" w:hAnsiTheme="majorBidi" w:cstheme="majorBidi"/>
            <w:noProof/>
          </w:rPr>
          <w:t>7.0</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PAINTING</w:t>
        </w:r>
        <w:r>
          <w:rPr>
            <w:noProof/>
            <w:webHidden/>
          </w:rPr>
          <w:tab/>
        </w:r>
        <w:r>
          <w:rPr>
            <w:noProof/>
            <w:webHidden/>
          </w:rPr>
          <w:fldChar w:fldCharType="begin"/>
        </w:r>
        <w:r>
          <w:rPr>
            <w:noProof/>
            <w:webHidden/>
          </w:rPr>
          <w:instrText xml:space="preserve"> PAGEREF _Toc228609732 \h </w:instrText>
        </w:r>
        <w:r>
          <w:rPr>
            <w:noProof/>
            <w:webHidden/>
          </w:rPr>
        </w:r>
        <w:r>
          <w:rPr>
            <w:noProof/>
            <w:webHidden/>
          </w:rPr>
          <w:fldChar w:fldCharType="separate"/>
        </w:r>
        <w:r w:rsidR="00355CBF">
          <w:rPr>
            <w:noProof/>
            <w:webHidden/>
          </w:rPr>
          <w:t>14</w:t>
        </w:r>
        <w:r>
          <w:rPr>
            <w:noProof/>
            <w:webHidden/>
          </w:rPr>
          <w:fldChar w:fldCharType="end"/>
        </w:r>
      </w:hyperlink>
    </w:p>
    <w:p w14:paraId="34A78A82" w14:textId="4437F9B2" w:rsidR="00F96BFA" w:rsidRDefault="00F96BFA">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33" w:history="1">
        <w:r w:rsidRPr="003A5DAF">
          <w:rPr>
            <w:rStyle w:val="Hyperlink"/>
            <w:rFonts w:asciiTheme="majorBidi" w:hAnsiTheme="majorBidi" w:cstheme="majorBidi"/>
            <w:noProof/>
          </w:rPr>
          <w:t>8.0</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SPARE PARTS, SPECIAL TOOLS AND MANUALS</w:t>
        </w:r>
        <w:r>
          <w:rPr>
            <w:noProof/>
            <w:webHidden/>
          </w:rPr>
          <w:tab/>
        </w:r>
        <w:r>
          <w:rPr>
            <w:noProof/>
            <w:webHidden/>
          </w:rPr>
          <w:fldChar w:fldCharType="begin"/>
        </w:r>
        <w:r>
          <w:rPr>
            <w:noProof/>
            <w:webHidden/>
          </w:rPr>
          <w:instrText xml:space="preserve"> PAGEREF _Toc228609733 \h </w:instrText>
        </w:r>
        <w:r>
          <w:rPr>
            <w:noProof/>
            <w:webHidden/>
          </w:rPr>
        </w:r>
        <w:r>
          <w:rPr>
            <w:noProof/>
            <w:webHidden/>
          </w:rPr>
          <w:fldChar w:fldCharType="separate"/>
        </w:r>
        <w:r w:rsidR="00355CBF">
          <w:rPr>
            <w:noProof/>
            <w:webHidden/>
          </w:rPr>
          <w:t>14</w:t>
        </w:r>
        <w:r>
          <w:rPr>
            <w:noProof/>
            <w:webHidden/>
          </w:rPr>
          <w:fldChar w:fldCharType="end"/>
        </w:r>
      </w:hyperlink>
    </w:p>
    <w:p w14:paraId="1A797FFC" w14:textId="017A8647" w:rsidR="00F96BFA" w:rsidRDefault="00F96BFA">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34" w:history="1">
        <w:r w:rsidRPr="003A5DAF">
          <w:rPr>
            <w:rStyle w:val="Hyperlink"/>
            <w:rFonts w:asciiTheme="majorBidi" w:hAnsiTheme="majorBidi" w:cstheme="majorBidi"/>
            <w:noProof/>
          </w:rPr>
          <w:t>9.0</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SHIPPING</w:t>
        </w:r>
        <w:r>
          <w:rPr>
            <w:noProof/>
            <w:webHidden/>
          </w:rPr>
          <w:tab/>
        </w:r>
        <w:r>
          <w:rPr>
            <w:noProof/>
            <w:webHidden/>
          </w:rPr>
          <w:fldChar w:fldCharType="begin"/>
        </w:r>
        <w:r>
          <w:rPr>
            <w:noProof/>
            <w:webHidden/>
          </w:rPr>
          <w:instrText xml:space="preserve"> PAGEREF _Toc228609734 \h </w:instrText>
        </w:r>
        <w:r>
          <w:rPr>
            <w:noProof/>
            <w:webHidden/>
          </w:rPr>
        </w:r>
        <w:r>
          <w:rPr>
            <w:noProof/>
            <w:webHidden/>
          </w:rPr>
          <w:fldChar w:fldCharType="separate"/>
        </w:r>
        <w:r w:rsidR="00355CBF">
          <w:rPr>
            <w:noProof/>
            <w:webHidden/>
          </w:rPr>
          <w:t>16</w:t>
        </w:r>
        <w:r>
          <w:rPr>
            <w:noProof/>
            <w:webHidden/>
          </w:rPr>
          <w:fldChar w:fldCharType="end"/>
        </w:r>
      </w:hyperlink>
    </w:p>
    <w:p w14:paraId="422FA975" w14:textId="0368E50D" w:rsidR="00F96BFA" w:rsidRDefault="00F96BFA">
      <w:pPr>
        <w:pStyle w:val="TOC1"/>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35" w:history="1">
        <w:r w:rsidRPr="003A5DAF">
          <w:rPr>
            <w:rStyle w:val="Hyperlink"/>
            <w:rFonts w:asciiTheme="majorBidi" w:hAnsiTheme="majorBidi" w:cstheme="majorBidi"/>
            <w:noProof/>
          </w:rPr>
          <w:t>10.0</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GUARANTEES</w:t>
        </w:r>
        <w:r>
          <w:rPr>
            <w:noProof/>
            <w:webHidden/>
          </w:rPr>
          <w:tab/>
        </w:r>
        <w:r>
          <w:rPr>
            <w:noProof/>
            <w:webHidden/>
          </w:rPr>
          <w:fldChar w:fldCharType="begin"/>
        </w:r>
        <w:r>
          <w:rPr>
            <w:noProof/>
            <w:webHidden/>
          </w:rPr>
          <w:instrText xml:space="preserve"> PAGEREF _Toc228609735 \h </w:instrText>
        </w:r>
        <w:r>
          <w:rPr>
            <w:noProof/>
            <w:webHidden/>
          </w:rPr>
        </w:r>
        <w:r>
          <w:rPr>
            <w:noProof/>
            <w:webHidden/>
          </w:rPr>
          <w:fldChar w:fldCharType="separate"/>
        </w:r>
        <w:r w:rsidR="00355CBF">
          <w:rPr>
            <w:noProof/>
            <w:webHidden/>
          </w:rPr>
          <w:t>16</w:t>
        </w:r>
        <w:r>
          <w:rPr>
            <w:noProof/>
            <w:webHidden/>
          </w:rPr>
          <w:fldChar w:fldCharType="end"/>
        </w:r>
      </w:hyperlink>
    </w:p>
    <w:p w14:paraId="3984CF36" w14:textId="160A2A9B" w:rsidR="00F96BFA" w:rsidRDefault="00F96BFA">
      <w:pPr>
        <w:pStyle w:val="TOC1"/>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736" w:history="1">
        <w:r w:rsidRPr="003A5DAF">
          <w:rPr>
            <w:rStyle w:val="Hyperlink"/>
            <w:rFonts w:asciiTheme="majorBidi" w:hAnsiTheme="majorBidi" w:cstheme="majorBidi"/>
            <w:noProof/>
          </w:rPr>
          <w:t>11.0</w:t>
        </w:r>
        <w:r>
          <w:rPr>
            <w:rFonts w:asciiTheme="minorHAnsi" w:eastAsiaTheme="minorEastAsia" w:hAnsiTheme="minorHAnsi" w:cstheme="minorBidi"/>
            <w:noProof/>
            <w:color w:val="auto"/>
            <w:kern w:val="2"/>
            <w:szCs w:val="24"/>
            <w:lang w:bidi="ar-SA"/>
            <w14:ligatures w14:val="standardContextual"/>
          </w:rPr>
          <w:tab/>
        </w:r>
        <w:r w:rsidRPr="003A5DAF">
          <w:rPr>
            <w:rStyle w:val="Hyperlink"/>
            <w:rFonts w:asciiTheme="majorBidi" w:hAnsiTheme="majorBidi" w:cstheme="majorBidi"/>
            <w:noProof/>
          </w:rPr>
          <w:t>DATASHEET</w:t>
        </w:r>
        <w:r>
          <w:rPr>
            <w:noProof/>
            <w:webHidden/>
          </w:rPr>
          <w:tab/>
        </w:r>
        <w:r>
          <w:rPr>
            <w:noProof/>
            <w:webHidden/>
          </w:rPr>
          <w:fldChar w:fldCharType="begin"/>
        </w:r>
        <w:r>
          <w:rPr>
            <w:noProof/>
            <w:webHidden/>
          </w:rPr>
          <w:instrText xml:space="preserve"> PAGEREF _Toc228609736 \h </w:instrText>
        </w:r>
        <w:r>
          <w:rPr>
            <w:noProof/>
            <w:webHidden/>
          </w:rPr>
        </w:r>
        <w:r>
          <w:rPr>
            <w:noProof/>
            <w:webHidden/>
          </w:rPr>
          <w:fldChar w:fldCharType="separate"/>
        </w:r>
        <w:r w:rsidR="00355CBF">
          <w:rPr>
            <w:noProof/>
            <w:webHidden/>
          </w:rPr>
          <w:t>17</w:t>
        </w:r>
        <w:r>
          <w:rPr>
            <w:noProof/>
            <w:webHidden/>
          </w:rPr>
          <w:fldChar w:fldCharType="end"/>
        </w:r>
      </w:hyperlink>
    </w:p>
    <w:p w14:paraId="12AFDBEE" w14:textId="370E1F10" w:rsidR="00FB7BCA" w:rsidRPr="00F96BFA" w:rsidRDefault="00FB7BCA" w:rsidP="00FB7BCA">
      <w:pPr>
        <w:pStyle w:val="TOC2"/>
        <w:spacing w:line="240" w:lineRule="auto"/>
        <w:ind w:left="0"/>
        <w:rPr>
          <w:rFonts w:asciiTheme="majorBidi" w:hAnsiTheme="majorBidi" w:cstheme="majorBidi"/>
          <w:noProof/>
        </w:rPr>
      </w:pPr>
      <w:r w:rsidRPr="00F96BFA">
        <w:rPr>
          <w:rFonts w:asciiTheme="majorBidi" w:hAnsiTheme="majorBidi" w:cstheme="majorBidi"/>
          <w:noProof/>
        </w:rPr>
        <w:fldChar w:fldCharType="end"/>
      </w:r>
    </w:p>
    <w:p w14:paraId="7F94E5AA" w14:textId="77777777" w:rsidR="00FB7BCA" w:rsidRPr="00F96BFA" w:rsidRDefault="00FB7BCA" w:rsidP="00FB7BCA">
      <w:pPr>
        <w:rPr>
          <w:rFonts w:asciiTheme="majorBidi" w:hAnsiTheme="majorBidi" w:cstheme="majorBidi"/>
        </w:rPr>
      </w:pPr>
    </w:p>
    <w:p w14:paraId="3666CB17" w14:textId="6D472851" w:rsidR="0015316A" w:rsidRDefault="0015316A">
      <w:pPr>
        <w:spacing w:after="160" w:line="259" w:lineRule="auto"/>
        <w:ind w:left="0" w:firstLine="0"/>
        <w:rPr>
          <w:rFonts w:asciiTheme="majorBidi" w:hAnsiTheme="majorBidi" w:cstheme="majorBidi"/>
        </w:rPr>
      </w:pPr>
      <w:bookmarkStart w:id="0" w:name="_Toc192505435"/>
      <w:bookmarkStart w:id="1" w:name="_Toc318638031"/>
      <w:bookmarkStart w:id="2" w:name="_Toc191292853"/>
      <w:bookmarkStart w:id="3" w:name="_Toc197161564"/>
      <w:bookmarkStart w:id="4" w:name="_Toc191127925"/>
      <w:bookmarkStart w:id="5" w:name="_Toc191128334"/>
      <w:bookmarkStart w:id="6" w:name="_Toc191354947"/>
      <w:bookmarkStart w:id="7" w:name="_Toc191355626"/>
      <w:bookmarkStart w:id="8" w:name="_Toc191355757"/>
    </w:p>
    <w:p w14:paraId="5B4997F5" w14:textId="77777777" w:rsidR="00F96BFA" w:rsidRPr="00F96BFA" w:rsidRDefault="00F96BFA">
      <w:pPr>
        <w:spacing w:after="160" w:line="259" w:lineRule="auto"/>
        <w:ind w:left="0" w:firstLine="0"/>
        <w:rPr>
          <w:rFonts w:asciiTheme="majorBidi" w:hAnsiTheme="majorBidi" w:cstheme="majorBidi"/>
          <w:b/>
          <w:color w:val="auto"/>
          <w:sz w:val="28"/>
          <w:szCs w:val="20"/>
          <w:lang w:bidi="ar-SA"/>
        </w:rPr>
      </w:pPr>
    </w:p>
    <w:p w14:paraId="5E5813F0" w14:textId="41BE238E" w:rsidR="00FB7BCA" w:rsidRPr="00F96BFA" w:rsidRDefault="00FB7BCA" w:rsidP="00FB7BCA">
      <w:pPr>
        <w:pStyle w:val="Title1"/>
        <w:tabs>
          <w:tab w:val="clear" w:pos="453"/>
          <w:tab w:val="num" w:pos="567"/>
        </w:tabs>
        <w:ind w:left="431" w:hanging="431"/>
        <w:rPr>
          <w:rFonts w:asciiTheme="majorBidi" w:hAnsiTheme="majorBidi" w:cstheme="majorBidi"/>
        </w:rPr>
      </w:pPr>
      <w:bookmarkStart w:id="9" w:name="_Toc228609714"/>
      <w:r w:rsidRPr="00F96BFA">
        <w:rPr>
          <w:rFonts w:asciiTheme="majorBidi" w:hAnsiTheme="majorBidi" w:cstheme="majorBidi"/>
        </w:rPr>
        <w:t>GENERAL</w:t>
      </w:r>
      <w:bookmarkEnd w:id="0"/>
      <w:bookmarkEnd w:id="1"/>
      <w:bookmarkEnd w:id="9"/>
      <w:r w:rsidRPr="00F96BFA">
        <w:rPr>
          <w:rFonts w:asciiTheme="majorBidi" w:hAnsiTheme="majorBidi" w:cstheme="majorBidi"/>
        </w:rPr>
        <w:t xml:space="preserve"> </w:t>
      </w:r>
    </w:p>
    <w:p w14:paraId="7401D459" w14:textId="77777777" w:rsidR="00FB7BCA" w:rsidRPr="00F96BFA" w:rsidRDefault="00FB7BCA" w:rsidP="00FB7BCA">
      <w:pPr>
        <w:pStyle w:val="Title11"/>
        <w:tabs>
          <w:tab w:val="clear" w:pos="396"/>
          <w:tab w:val="num" w:pos="453"/>
        </w:tabs>
        <w:ind w:left="453" w:hanging="567"/>
        <w:rPr>
          <w:rFonts w:asciiTheme="majorBidi" w:hAnsiTheme="majorBidi" w:cstheme="majorBidi"/>
        </w:rPr>
      </w:pPr>
      <w:bookmarkStart w:id="10" w:name="_Toc192507252"/>
      <w:bookmarkStart w:id="11" w:name="_Toc318638032"/>
      <w:bookmarkStart w:id="12" w:name="_Toc228609715"/>
      <w:r w:rsidRPr="00F96BFA">
        <w:rPr>
          <w:rFonts w:asciiTheme="majorBidi" w:hAnsiTheme="majorBidi" w:cstheme="majorBidi"/>
        </w:rPr>
        <w:t>SCOPE</w:t>
      </w:r>
      <w:bookmarkEnd w:id="10"/>
      <w:bookmarkEnd w:id="11"/>
      <w:bookmarkEnd w:id="12"/>
    </w:p>
    <w:p w14:paraId="7686DF6F" w14:textId="77777777" w:rsidR="00F96BFA" w:rsidRPr="00F96BFA" w:rsidRDefault="00BC1EC4" w:rsidP="00F96BFA">
      <w:pPr>
        <w:pStyle w:val="BodyText11"/>
        <w:ind w:left="0"/>
        <w:rPr>
          <w:rFonts w:asciiTheme="majorBidi" w:hAnsiTheme="majorBidi" w:cstheme="majorBidi"/>
        </w:rPr>
      </w:pPr>
      <w:bookmarkStart w:id="13" w:name="_Toc16935508"/>
      <w:bookmarkStart w:id="14" w:name="_Toc217894852"/>
      <w:r w:rsidRPr="00F96BFA">
        <w:rPr>
          <w:rFonts w:asciiTheme="majorBidi" w:hAnsiTheme="majorBidi" w:cstheme="majorBidi"/>
          <w:lang w:eastAsia="ko-KR"/>
        </w:rPr>
        <w:t xml:space="preserve">This </w:t>
      </w:r>
      <w:r w:rsidR="00F96BFA" w:rsidRPr="00F96BFA">
        <w:rPr>
          <w:rFonts w:asciiTheme="majorBidi" w:hAnsiTheme="majorBidi" w:cstheme="majorBidi"/>
        </w:rPr>
        <w:t xml:space="preserve">This specification has been prepared to provide minimum requirement for design, fabrication and supply of lighting centers, lighting distribution panels &amp; power socket boxes of </w:t>
      </w:r>
      <w:proofErr w:type="spellStart"/>
      <w:r w:rsidR="00F96BFA" w:rsidRPr="00F96BFA">
        <w:rPr>
          <w:rFonts w:asciiTheme="majorBidi" w:hAnsiTheme="majorBidi" w:cstheme="majorBidi"/>
        </w:rPr>
        <w:t>Golgohar</w:t>
      </w:r>
      <w:proofErr w:type="spellEnd"/>
      <w:r w:rsidR="00F96BFA" w:rsidRPr="00F96BFA">
        <w:rPr>
          <w:rFonts w:asciiTheme="majorBidi" w:hAnsiTheme="majorBidi" w:cstheme="majorBidi"/>
        </w:rPr>
        <w:t xml:space="preserve"> Steel Project.</w:t>
      </w:r>
    </w:p>
    <w:p w14:paraId="7EBE2212" w14:textId="77777777" w:rsidR="00F96BFA" w:rsidRPr="00F96BFA" w:rsidRDefault="00F96BFA" w:rsidP="00F96BFA">
      <w:pPr>
        <w:rPr>
          <w:rFonts w:asciiTheme="majorBidi" w:hAnsiTheme="majorBidi" w:cstheme="majorBidi"/>
        </w:rPr>
      </w:pPr>
      <w:r w:rsidRPr="00F96BFA">
        <w:rPr>
          <w:rFonts w:asciiTheme="majorBidi" w:hAnsiTheme="majorBidi" w:cstheme="majorBidi"/>
        </w:rPr>
        <w:t>In case of discrepancy between documents and this specification, the stringent shall be applied.</w:t>
      </w:r>
    </w:p>
    <w:p w14:paraId="5F2DF656" w14:textId="77777777" w:rsidR="00F96BFA" w:rsidRPr="00F96BFA" w:rsidRDefault="00F96BFA" w:rsidP="00F96BFA">
      <w:pPr>
        <w:rPr>
          <w:rFonts w:asciiTheme="majorBidi" w:hAnsiTheme="majorBidi" w:cstheme="majorBidi"/>
        </w:rPr>
      </w:pPr>
      <w:r w:rsidRPr="00F96BFA">
        <w:rPr>
          <w:rFonts w:asciiTheme="majorBidi" w:hAnsiTheme="majorBidi" w:cstheme="majorBidi"/>
        </w:rPr>
        <w:t>No deviation from this specification is allowed unless specificity agreed among OWNER and VENDOR.</w:t>
      </w:r>
    </w:p>
    <w:p w14:paraId="4B4CAEE2" w14:textId="77777777" w:rsidR="002865AC" w:rsidRPr="00F96BFA" w:rsidRDefault="002865AC" w:rsidP="002865AC">
      <w:pPr>
        <w:pStyle w:val="Title11"/>
        <w:tabs>
          <w:tab w:val="clear" w:pos="396"/>
          <w:tab w:val="num" w:pos="453"/>
        </w:tabs>
        <w:spacing w:before="240" w:line="276" w:lineRule="auto"/>
        <w:ind w:left="567" w:hanging="567"/>
        <w:rPr>
          <w:rFonts w:asciiTheme="majorBidi" w:hAnsiTheme="majorBidi" w:cstheme="majorBidi"/>
        </w:rPr>
      </w:pPr>
      <w:bookmarkStart w:id="15" w:name="_Toc228609716"/>
      <w:r w:rsidRPr="00F96BFA">
        <w:rPr>
          <w:rFonts w:asciiTheme="majorBidi" w:hAnsiTheme="majorBidi" w:cstheme="majorBidi"/>
        </w:rPr>
        <w:t>D</w:t>
      </w:r>
      <w:bookmarkEnd w:id="13"/>
      <w:r w:rsidRPr="00F96BFA">
        <w:rPr>
          <w:rFonts w:asciiTheme="majorBidi" w:hAnsiTheme="majorBidi" w:cstheme="majorBidi"/>
        </w:rPr>
        <w:t>OCUMENT PRIORITY</w:t>
      </w:r>
      <w:bookmarkEnd w:id="14"/>
      <w:bookmarkEnd w:id="15"/>
    </w:p>
    <w:p w14:paraId="012ACD77" w14:textId="77777777" w:rsidR="00BC1EC4" w:rsidRPr="00F96BFA" w:rsidRDefault="00BC1EC4" w:rsidP="00BC1EC4">
      <w:pPr>
        <w:pStyle w:val="BodyText11"/>
        <w:rPr>
          <w:rFonts w:asciiTheme="majorBidi" w:hAnsiTheme="majorBidi" w:cstheme="majorBidi"/>
          <w:szCs w:val="24"/>
        </w:rPr>
      </w:pPr>
      <w:bookmarkStart w:id="16" w:name="_Toc217894857"/>
      <w:r w:rsidRPr="00F96BFA">
        <w:rPr>
          <w:rFonts w:asciiTheme="majorBidi" w:hAnsiTheme="majorBidi" w:cstheme="majorBidi"/>
          <w:szCs w:val="24"/>
        </w:rPr>
        <w:t>In the event of any conflict between this specification, the requisition, codes and standards, the priority shall be given in the following order.</w:t>
      </w:r>
    </w:p>
    <w:p w14:paraId="6218FDA9" w14:textId="7358BD66" w:rsidR="00BC1EC4" w:rsidRPr="00F96BFA" w:rsidRDefault="00BC1EC4">
      <w:pPr>
        <w:pStyle w:val="ListParagraph"/>
        <w:numPr>
          <w:ilvl w:val="0"/>
          <w:numId w:val="15"/>
        </w:numPr>
        <w:rPr>
          <w:rFonts w:asciiTheme="majorBidi" w:hAnsiTheme="majorBidi" w:cstheme="majorBidi"/>
        </w:rPr>
      </w:pPr>
      <w:r w:rsidRPr="00F96BFA">
        <w:rPr>
          <w:rFonts w:asciiTheme="majorBidi" w:hAnsiTheme="majorBidi" w:cstheme="majorBidi"/>
        </w:rPr>
        <w:t>Purchase order</w:t>
      </w:r>
    </w:p>
    <w:p w14:paraId="73C81568" w14:textId="650385C5" w:rsidR="00BC1EC4" w:rsidRPr="00F96BFA" w:rsidRDefault="00BC1EC4">
      <w:pPr>
        <w:pStyle w:val="ListParagraph"/>
        <w:numPr>
          <w:ilvl w:val="0"/>
          <w:numId w:val="15"/>
        </w:numPr>
        <w:rPr>
          <w:rFonts w:asciiTheme="majorBidi" w:hAnsiTheme="majorBidi" w:cstheme="majorBidi"/>
        </w:rPr>
      </w:pPr>
      <w:r w:rsidRPr="00F96BFA">
        <w:rPr>
          <w:rFonts w:asciiTheme="majorBidi" w:hAnsiTheme="majorBidi" w:cstheme="majorBidi"/>
        </w:rPr>
        <w:t xml:space="preserve">This specification </w:t>
      </w:r>
    </w:p>
    <w:p w14:paraId="5DEA3A5B" w14:textId="597530C4" w:rsidR="00BC1EC4" w:rsidRPr="00F96BFA" w:rsidRDefault="00BC1EC4">
      <w:pPr>
        <w:pStyle w:val="ListParagraph"/>
        <w:numPr>
          <w:ilvl w:val="0"/>
          <w:numId w:val="15"/>
        </w:numPr>
        <w:rPr>
          <w:rFonts w:asciiTheme="majorBidi" w:hAnsiTheme="majorBidi" w:cstheme="majorBidi"/>
        </w:rPr>
      </w:pPr>
      <w:r w:rsidRPr="00F96BFA">
        <w:rPr>
          <w:rFonts w:asciiTheme="majorBidi" w:hAnsiTheme="majorBidi" w:cstheme="majorBidi"/>
        </w:rPr>
        <w:t>Codes and standards</w:t>
      </w:r>
    </w:p>
    <w:p w14:paraId="3D070996" w14:textId="77777777" w:rsidR="002865AC" w:rsidRPr="00F96BFA" w:rsidRDefault="002865AC" w:rsidP="002865AC">
      <w:pPr>
        <w:pStyle w:val="Title11"/>
        <w:tabs>
          <w:tab w:val="clear" w:pos="396"/>
          <w:tab w:val="num" w:pos="453"/>
        </w:tabs>
        <w:spacing w:before="240" w:line="276" w:lineRule="auto"/>
        <w:ind w:left="567" w:hanging="567"/>
        <w:rPr>
          <w:rFonts w:asciiTheme="majorBidi" w:hAnsiTheme="majorBidi" w:cstheme="majorBidi"/>
        </w:rPr>
      </w:pPr>
      <w:bookmarkStart w:id="17" w:name="_Toc228609717"/>
      <w:r w:rsidRPr="00F96BFA">
        <w:rPr>
          <w:rFonts w:asciiTheme="majorBidi" w:hAnsiTheme="majorBidi" w:cstheme="majorBidi"/>
        </w:rPr>
        <w:t>CONDITION OF OPERATION</w:t>
      </w:r>
      <w:bookmarkEnd w:id="16"/>
      <w:bookmarkEnd w:id="17"/>
    </w:p>
    <w:p w14:paraId="73B9B754" w14:textId="235C5C1C" w:rsidR="002865AC" w:rsidRPr="00F96BFA" w:rsidRDefault="002865AC" w:rsidP="002865AC">
      <w:pPr>
        <w:pStyle w:val="BodyText11"/>
        <w:spacing w:line="276" w:lineRule="auto"/>
        <w:ind w:left="681"/>
        <w:jc w:val="left"/>
        <w:rPr>
          <w:rFonts w:asciiTheme="majorBidi" w:hAnsiTheme="majorBidi" w:cstheme="majorBidi"/>
        </w:rPr>
      </w:pPr>
      <w:r w:rsidRPr="00F96BFA">
        <w:rPr>
          <w:rFonts w:asciiTheme="majorBidi" w:hAnsiTheme="majorBidi" w:cstheme="majorBidi"/>
        </w:rPr>
        <w:t>All of the Electrical Equipment &amp; Systems will be suitable for 24 hours, 7 days/week, and 365 days/year operation.</w:t>
      </w:r>
      <w:bookmarkStart w:id="18" w:name="_Toc192507253"/>
      <w:bookmarkStart w:id="19" w:name="_Toc318638033"/>
    </w:p>
    <w:p w14:paraId="3411231C" w14:textId="7510A6D8" w:rsidR="00FB7BCA" w:rsidRPr="00F96BFA" w:rsidRDefault="00FB7BCA" w:rsidP="00A83DCF">
      <w:pPr>
        <w:ind w:left="0" w:firstLine="0"/>
        <w:rPr>
          <w:rFonts w:asciiTheme="majorBidi" w:hAnsiTheme="majorBidi" w:cstheme="majorBidi"/>
          <w:b/>
          <w:bCs/>
        </w:rPr>
      </w:pPr>
      <w:bookmarkStart w:id="20" w:name="_Toc48930969"/>
      <w:bookmarkEnd w:id="18"/>
      <w:bookmarkEnd w:id="19"/>
      <w:r w:rsidRPr="00F96BFA">
        <w:rPr>
          <w:rFonts w:asciiTheme="majorBidi" w:hAnsiTheme="majorBidi" w:cstheme="majorBidi"/>
          <w:b/>
          <w:bCs/>
          <w:lang w:val="en-GB"/>
        </w:rPr>
        <w:t>Site Conditions</w:t>
      </w:r>
      <w:bookmarkEnd w:id="20"/>
    </w:p>
    <w:p w14:paraId="107CB41A" w14:textId="77777777" w:rsidR="00FB7BCA" w:rsidRPr="00F96BFA" w:rsidRDefault="00FB7BCA" w:rsidP="00FB7BCA">
      <w:pPr>
        <w:pStyle w:val="Title11"/>
        <w:tabs>
          <w:tab w:val="clear" w:pos="396"/>
          <w:tab w:val="num" w:pos="453"/>
        </w:tabs>
        <w:ind w:left="567" w:hanging="567"/>
        <w:rPr>
          <w:rFonts w:asciiTheme="majorBidi" w:hAnsiTheme="majorBidi" w:cstheme="majorBidi"/>
        </w:rPr>
      </w:pPr>
      <w:bookmarkStart w:id="21" w:name="_Toc196200265"/>
      <w:bookmarkStart w:id="22" w:name="_Toc196202750"/>
      <w:bookmarkStart w:id="23" w:name="_Toc196207590"/>
      <w:bookmarkStart w:id="24" w:name="_Toc196207661"/>
      <w:bookmarkStart w:id="25" w:name="_Toc196219658"/>
      <w:bookmarkStart w:id="26" w:name="_Toc45797587"/>
      <w:bookmarkStart w:id="27" w:name="_Toc48904380"/>
      <w:bookmarkStart w:id="28" w:name="_Toc48930970"/>
      <w:bookmarkStart w:id="29" w:name="_Toc228609718"/>
      <w:r w:rsidRPr="00F96BFA">
        <w:rPr>
          <w:rFonts w:asciiTheme="majorBidi" w:hAnsiTheme="majorBidi" w:cstheme="majorBidi"/>
          <w:lang w:eastAsia="ko-KR"/>
        </w:rPr>
        <w:t>Plant</w:t>
      </w:r>
      <w:r w:rsidRPr="00F96BFA">
        <w:rPr>
          <w:rFonts w:asciiTheme="majorBidi" w:hAnsiTheme="majorBidi" w:cstheme="majorBidi"/>
        </w:rPr>
        <w:t xml:space="preserve"> Location</w:t>
      </w:r>
      <w:bookmarkEnd w:id="21"/>
      <w:bookmarkEnd w:id="22"/>
      <w:bookmarkEnd w:id="23"/>
      <w:bookmarkEnd w:id="24"/>
      <w:bookmarkEnd w:id="25"/>
      <w:bookmarkEnd w:id="26"/>
      <w:bookmarkEnd w:id="27"/>
      <w:bookmarkEnd w:id="28"/>
      <w:bookmarkEnd w:id="29"/>
    </w:p>
    <w:p w14:paraId="1B161580" w14:textId="77777777" w:rsidR="00FB7BCA" w:rsidRPr="00F96BFA" w:rsidRDefault="00FB7BCA" w:rsidP="00FB7BCA">
      <w:pPr>
        <w:pStyle w:val="BodyText11"/>
        <w:rPr>
          <w:rFonts w:asciiTheme="majorBidi" w:hAnsiTheme="majorBidi" w:cstheme="majorBidi"/>
        </w:rPr>
      </w:pPr>
      <w:bookmarkStart w:id="30" w:name="_Toc196200266"/>
      <w:bookmarkStart w:id="31" w:name="_Toc196202751"/>
      <w:bookmarkStart w:id="32" w:name="_Toc196207591"/>
      <w:bookmarkStart w:id="33" w:name="_Toc196207662"/>
      <w:bookmarkStart w:id="34" w:name="_Toc196219659"/>
      <w:r w:rsidRPr="00F96BFA">
        <w:rPr>
          <w:rFonts w:asciiTheme="majorBidi" w:hAnsiTheme="majorBidi" w:cstheme="majorBidi"/>
        </w:rPr>
        <w:t xml:space="preserve">The Site is located at Gol-E-Gohar Iron Ore Complex, situated in </w:t>
      </w:r>
      <w:proofErr w:type="spellStart"/>
      <w:r w:rsidRPr="00F96BFA">
        <w:rPr>
          <w:rFonts w:asciiTheme="majorBidi" w:hAnsiTheme="majorBidi" w:cstheme="majorBidi"/>
        </w:rPr>
        <w:t>Sirjan</w:t>
      </w:r>
      <w:proofErr w:type="spellEnd"/>
      <w:r w:rsidRPr="00F96BFA">
        <w:rPr>
          <w:rFonts w:asciiTheme="majorBidi" w:hAnsiTheme="majorBidi" w:cstheme="majorBidi"/>
        </w:rPr>
        <w:t>, Province of Kerman in southern part of Islamic Republic of IRAN, approximately 285 km southwest of Kerman city and 335 km north of Bandar Abbas port, in a semi-desertic high plateau terrain, 1750 m above sea level, and flanked by mountains over 2500 m high trending northwest to southwest.</w:t>
      </w:r>
    </w:p>
    <w:p w14:paraId="394390FD" w14:textId="77777777" w:rsidR="00FB7BCA" w:rsidRPr="00F96BFA" w:rsidRDefault="00FB7BCA" w:rsidP="00FB7BCA">
      <w:pPr>
        <w:pStyle w:val="Title11"/>
        <w:tabs>
          <w:tab w:val="clear" w:pos="396"/>
          <w:tab w:val="num" w:pos="453"/>
        </w:tabs>
        <w:ind w:left="567" w:hanging="567"/>
        <w:rPr>
          <w:rFonts w:asciiTheme="majorBidi" w:hAnsiTheme="majorBidi" w:cstheme="majorBidi"/>
        </w:rPr>
      </w:pPr>
      <w:bookmarkStart w:id="35" w:name="_Toc45797588"/>
      <w:bookmarkStart w:id="36" w:name="_Toc48904381"/>
      <w:bookmarkStart w:id="37" w:name="_Toc48930971"/>
      <w:bookmarkStart w:id="38" w:name="_Toc228609719"/>
      <w:r w:rsidRPr="00F96BFA">
        <w:rPr>
          <w:rFonts w:asciiTheme="majorBidi" w:hAnsiTheme="majorBidi" w:cstheme="majorBidi"/>
          <w:lang w:eastAsia="ko-KR"/>
        </w:rPr>
        <w:t>Meteorological</w:t>
      </w:r>
      <w:bookmarkEnd w:id="30"/>
      <w:bookmarkEnd w:id="31"/>
      <w:bookmarkEnd w:id="32"/>
      <w:bookmarkEnd w:id="33"/>
      <w:bookmarkEnd w:id="34"/>
      <w:bookmarkEnd w:id="35"/>
      <w:bookmarkEnd w:id="36"/>
      <w:bookmarkEnd w:id="37"/>
      <w:bookmarkEnd w:id="38"/>
    </w:p>
    <w:p w14:paraId="701E0A4E" w14:textId="77777777" w:rsidR="00FB7BCA" w:rsidRPr="00F96BFA" w:rsidRDefault="00FB7BCA" w:rsidP="00A83DCF">
      <w:pPr>
        <w:rPr>
          <w:rFonts w:asciiTheme="majorBidi" w:hAnsiTheme="majorBidi" w:cstheme="majorBidi"/>
          <w:b/>
          <w:bCs/>
        </w:rPr>
      </w:pPr>
      <w:bookmarkStart w:id="39" w:name="_Toc45713264"/>
      <w:bookmarkStart w:id="40" w:name="_Toc45797589"/>
      <w:bookmarkStart w:id="41" w:name="_Toc48904382"/>
      <w:bookmarkStart w:id="42" w:name="_Toc48930972"/>
      <w:bookmarkStart w:id="43" w:name="_Toc48939497"/>
      <w:bookmarkStart w:id="44" w:name="_Toc52645997"/>
      <w:bookmarkStart w:id="45" w:name="_Toc71062013"/>
      <w:bookmarkStart w:id="46" w:name="_Toc71110454"/>
      <w:r w:rsidRPr="00F96BFA">
        <w:rPr>
          <w:rFonts w:asciiTheme="majorBidi" w:hAnsiTheme="majorBidi" w:cstheme="majorBidi"/>
          <w:b/>
          <w:bCs/>
        </w:rPr>
        <w:t>Ambient Temperature</w:t>
      </w:r>
      <w:bookmarkEnd w:id="39"/>
      <w:bookmarkEnd w:id="40"/>
      <w:bookmarkEnd w:id="41"/>
      <w:bookmarkEnd w:id="42"/>
      <w:bookmarkEnd w:id="43"/>
      <w:bookmarkEnd w:id="44"/>
      <w:bookmarkEnd w:id="45"/>
      <w:bookmarkEnd w:id="46"/>
    </w:p>
    <w:tbl>
      <w:tblPr>
        <w:tblStyle w:val="TableGrid0"/>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3029"/>
      </w:tblGrid>
      <w:tr w:rsidR="00FB7BCA" w:rsidRPr="00F96BFA" w14:paraId="2DE224CE" w14:textId="77777777" w:rsidTr="00FB7BCA">
        <w:tc>
          <w:tcPr>
            <w:tcW w:w="4699" w:type="dxa"/>
          </w:tcPr>
          <w:p w14:paraId="4B7E4EB7" w14:textId="77777777" w:rsidR="00FB7BCA" w:rsidRPr="00F96BFA" w:rsidRDefault="00FB7BCA" w:rsidP="00A83DCF">
            <w:pPr>
              <w:rPr>
                <w:rFonts w:asciiTheme="majorBidi" w:hAnsiTheme="majorBidi" w:cstheme="majorBidi"/>
                <w:b/>
              </w:rPr>
            </w:pPr>
            <w:bookmarkStart w:id="47" w:name="_Toc45713265"/>
            <w:bookmarkStart w:id="48" w:name="_Toc45797590"/>
            <w:bookmarkStart w:id="49" w:name="_Toc48904383"/>
            <w:bookmarkStart w:id="50" w:name="_Toc48930973"/>
            <w:bookmarkStart w:id="51" w:name="_Toc48939498"/>
            <w:bookmarkStart w:id="52" w:name="_Toc52645998"/>
            <w:bookmarkStart w:id="53" w:name="_Toc71062014"/>
            <w:bookmarkStart w:id="54" w:name="_Toc71110455"/>
            <w:r w:rsidRPr="00F96BFA">
              <w:rPr>
                <w:rFonts w:asciiTheme="majorBidi" w:hAnsiTheme="majorBidi" w:cstheme="majorBidi"/>
              </w:rPr>
              <w:t>Max. Temperature:</w:t>
            </w:r>
            <w:bookmarkEnd w:id="47"/>
            <w:bookmarkEnd w:id="48"/>
            <w:bookmarkEnd w:id="49"/>
            <w:bookmarkEnd w:id="50"/>
            <w:bookmarkEnd w:id="51"/>
            <w:bookmarkEnd w:id="52"/>
            <w:bookmarkEnd w:id="53"/>
            <w:bookmarkEnd w:id="54"/>
          </w:p>
        </w:tc>
        <w:tc>
          <w:tcPr>
            <w:tcW w:w="3029" w:type="dxa"/>
          </w:tcPr>
          <w:p w14:paraId="479EB066" w14:textId="77777777" w:rsidR="00FB7BCA" w:rsidRPr="00F96BFA" w:rsidRDefault="00FB7BCA" w:rsidP="00A83DCF">
            <w:pPr>
              <w:rPr>
                <w:rFonts w:asciiTheme="majorBidi" w:hAnsiTheme="majorBidi" w:cstheme="majorBidi"/>
                <w:b/>
              </w:rPr>
            </w:pPr>
            <w:bookmarkStart w:id="55" w:name="_Toc45713266"/>
            <w:bookmarkStart w:id="56" w:name="_Toc45797591"/>
            <w:bookmarkStart w:id="57" w:name="_Toc48904384"/>
            <w:bookmarkStart w:id="58" w:name="_Toc48930974"/>
            <w:bookmarkStart w:id="59" w:name="_Toc48939499"/>
            <w:bookmarkStart w:id="60" w:name="_Toc52645999"/>
            <w:bookmarkStart w:id="61" w:name="_Toc71062015"/>
            <w:bookmarkStart w:id="62" w:name="_Toc71110456"/>
            <w:r w:rsidRPr="00F96BFA">
              <w:rPr>
                <w:rFonts w:asciiTheme="majorBidi" w:hAnsiTheme="majorBidi" w:cstheme="majorBidi"/>
              </w:rPr>
              <w:t>+40 deg. C (Recorded)</w:t>
            </w:r>
            <w:bookmarkEnd w:id="55"/>
            <w:bookmarkEnd w:id="56"/>
            <w:bookmarkEnd w:id="57"/>
            <w:bookmarkEnd w:id="58"/>
            <w:bookmarkEnd w:id="59"/>
            <w:bookmarkEnd w:id="60"/>
            <w:bookmarkEnd w:id="61"/>
            <w:bookmarkEnd w:id="62"/>
          </w:p>
        </w:tc>
      </w:tr>
      <w:tr w:rsidR="00FB7BCA" w:rsidRPr="00F96BFA" w14:paraId="3D586289" w14:textId="77777777" w:rsidTr="00FB7BCA">
        <w:tc>
          <w:tcPr>
            <w:tcW w:w="4699" w:type="dxa"/>
          </w:tcPr>
          <w:p w14:paraId="57AAADF4" w14:textId="77777777" w:rsidR="00FB7BCA" w:rsidRPr="00F96BFA" w:rsidRDefault="00FB7BCA" w:rsidP="00A83DCF">
            <w:pPr>
              <w:rPr>
                <w:rFonts w:asciiTheme="majorBidi" w:hAnsiTheme="majorBidi" w:cstheme="majorBidi"/>
                <w:b/>
              </w:rPr>
            </w:pPr>
          </w:p>
        </w:tc>
        <w:tc>
          <w:tcPr>
            <w:tcW w:w="3029" w:type="dxa"/>
          </w:tcPr>
          <w:p w14:paraId="49E04F8B" w14:textId="688F12F7" w:rsidR="00FB7BCA" w:rsidRPr="00F96BFA" w:rsidRDefault="00FB7BCA" w:rsidP="00A83DCF">
            <w:pPr>
              <w:rPr>
                <w:rFonts w:asciiTheme="majorBidi" w:hAnsiTheme="majorBidi" w:cstheme="majorBidi"/>
                <w:b/>
              </w:rPr>
            </w:pPr>
            <w:bookmarkStart w:id="63" w:name="_Toc45713267"/>
            <w:bookmarkStart w:id="64" w:name="_Toc45797592"/>
            <w:bookmarkStart w:id="65" w:name="_Toc48904385"/>
            <w:bookmarkStart w:id="66" w:name="_Toc48930975"/>
            <w:bookmarkStart w:id="67" w:name="_Toc48939500"/>
            <w:bookmarkStart w:id="68" w:name="_Toc52646000"/>
            <w:bookmarkStart w:id="69" w:name="_Toc71062016"/>
            <w:bookmarkStart w:id="70" w:name="_Toc71110457"/>
            <w:r w:rsidRPr="00F96BFA">
              <w:rPr>
                <w:rFonts w:asciiTheme="majorBidi" w:hAnsiTheme="majorBidi" w:cstheme="majorBidi"/>
              </w:rPr>
              <w:t>+</w:t>
            </w:r>
            <w:r w:rsidR="002E6AA0" w:rsidRPr="00F96BFA">
              <w:rPr>
                <w:rFonts w:asciiTheme="majorBidi" w:hAnsiTheme="majorBidi" w:cstheme="majorBidi"/>
              </w:rPr>
              <w:t>5</w:t>
            </w:r>
            <w:r w:rsidRPr="00F96BFA">
              <w:rPr>
                <w:rFonts w:asciiTheme="majorBidi" w:hAnsiTheme="majorBidi" w:cstheme="majorBidi"/>
              </w:rPr>
              <w:t>0 deg. C (Design)</w:t>
            </w:r>
            <w:bookmarkEnd w:id="63"/>
            <w:bookmarkEnd w:id="64"/>
            <w:bookmarkEnd w:id="65"/>
            <w:bookmarkEnd w:id="66"/>
            <w:bookmarkEnd w:id="67"/>
            <w:bookmarkEnd w:id="68"/>
            <w:bookmarkEnd w:id="69"/>
            <w:bookmarkEnd w:id="70"/>
          </w:p>
        </w:tc>
      </w:tr>
      <w:tr w:rsidR="00FB7BCA" w:rsidRPr="00F96BFA" w14:paraId="0B995588" w14:textId="77777777" w:rsidTr="00FB7BCA">
        <w:tc>
          <w:tcPr>
            <w:tcW w:w="4699" w:type="dxa"/>
          </w:tcPr>
          <w:p w14:paraId="02C8EFD9" w14:textId="77777777" w:rsidR="00FB7BCA" w:rsidRPr="00F96BFA" w:rsidRDefault="00FB7BCA" w:rsidP="00A83DCF">
            <w:pPr>
              <w:rPr>
                <w:rFonts w:asciiTheme="majorBidi" w:hAnsiTheme="majorBidi" w:cstheme="majorBidi"/>
                <w:b/>
              </w:rPr>
            </w:pPr>
            <w:bookmarkStart w:id="71" w:name="_Toc45713268"/>
            <w:bookmarkStart w:id="72" w:name="_Toc45797593"/>
            <w:bookmarkStart w:id="73" w:name="_Toc48904386"/>
            <w:bookmarkStart w:id="74" w:name="_Toc48930976"/>
            <w:bookmarkStart w:id="75" w:name="_Toc48939501"/>
            <w:bookmarkStart w:id="76" w:name="_Toc52646001"/>
            <w:bookmarkStart w:id="77" w:name="_Toc71062017"/>
            <w:bookmarkStart w:id="78" w:name="_Toc71110458"/>
            <w:r w:rsidRPr="00F96BFA">
              <w:rPr>
                <w:rFonts w:asciiTheme="majorBidi" w:hAnsiTheme="majorBidi" w:cstheme="majorBidi"/>
              </w:rPr>
              <w:t>Min. temperature:</w:t>
            </w:r>
            <w:bookmarkEnd w:id="71"/>
            <w:bookmarkEnd w:id="72"/>
            <w:bookmarkEnd w:id="73"/>
            <w:bookmarkEnd w:id="74"/>
            <w:bookmarkEnd w:id="75"/>
            <w:bookmarkEnd w:id="76"/>
            <w:bookmarkEnd w:id="77"/>
            <w:bookmarkEnd w:id="78"/>
          </w:p>
        </w:tc>
        <w:tc>
          <w:tcPr>
            <w:tcW w:w="3029" w:type="dxa"/>
          </w:tcPr>
          <w:p w14:paraId="71A615A5" w14:textId="77777777" w:rsidR="00FB7BCA" w:rsidRPr="00F96BFA" w:rsidRDefault="00FB7BCA" w:rsidP="00A83DCF">
            <w:pPr>
              <w:rPr>
                <w:rFonts w:asciiTheme="majorBidi" w:hAnsiTheme="majorBidi" w:cstheme="majorBidi"/>
                <w:b/>
              </w:rPr>
            </w:pPr>
            <w:bookmarkStart w:id="79" w:name="_Toc45713269"/>
            <w:bookmarkStart w:id="80" w:name="_Toc45797594"/>
            <w:bookmarkStart w:id="81" w:name="_Toc48904387"/>
            <w:bookmarkStart w:id="82" w:name="_Toc48930977"/>
            <w:bookmarkStart w:id="83" w:name="_Toc48939502"/>
            <w:bookmarkStart w:id="84" w:name="_Toc52646002"/>
            <w:bookmarkStart w:id="85" w:name="_Toc71062018"/>
            <w:bookmarkStart w:id="86" w:name="_Toc71110459"/>
            <w:r w:rsidRPr="00F96BFA">
              <w:rPr>
                <w:rFonts w:asciiTheme="majorBidi" w:hAnsiTheme="majorBidi" w:cstheme="majorBidi"/>
              </w:rPr>
              <w:t>-12 deg. C (Recorded)</w:t>
            </w:r>
            <w:bookmarkEnd w:id="79"/>
            <w:bookmarkEnd w:id="80"/>
            <w:bookmarkEnd w:id="81"/>
            <w:bookmarkEnd w:id="82"/>
            <w:bookmarkEnd w:id="83"/>
            <w:bookmarkEnd w:id="84"/>
            <w:bookmarkEnd w:id="85"/>
            <w:bookmarkEnd w:id="86"/>
          </w:p>
        </w:tc>
      </w:tr>
      <w:tr w:rsidR="00FB7BCA" w:rsidRPr="00F96BFA" w14:paraId="703BD270" w14:textId="77777777" w:rsidTr="00FB7BCA">
        <w:tc>
          <w:tcPr>
            <w:tcW w:w="4699" w:type="dxa"/>
          </w:tcPr>
          <w:p w14:paraId="1472ECE5" w14:textId="77777777" w:rsidR="00FB7BCA" w:rsidRPr="00F96BFA" w:rsidRDefault="00FB7BCA" w:rsidP="00A83DCF">
            <w:pPr>
              <w:rPr>
                <w:rFonts w:asciiTheme="majorBidi" w:hAnsiTheme="majorBidi" w:cstheme="majorBidi"/>
                <w:b/>
              </w:rPr>
            </w:pPr>
          </w:p>
        </w:tc>
        <w:tc>
          <w:tcPr>
            <w:tcW w:w="3029" w:type="dxa"/>
          </w:tcPr>
          <w:p w14:paraId="17F6C04C" w14:textId="77777777" w:rsidR="00FB7BCA" w:rsidRPr="00F96BFA" w:rsidRDefault="00FB7BCA" w:rsidP="00A83DCF">
            <w:pPr>
              <w:rPr>
                <w:rFonts w:asciiTheme="majorBidi" w:hAnsiTheme="majorBidi" w:cstheme="majorBidi"/>
                <w:b/>
              </w:rPr>
            </w:pPr>
            <w:bookmarkStart w:id="87" w:name="_Toc45713270"/>
            <w:bookmarkStart w:id="88" w:name="_Toc45797595"/>
            <w:bookmarkStart w:id="89" w:name="_Toc48904388"/>
            <w:bookmarkStart w:id="90" w:name="_Toc48930978"/>
            <w:bookmarkStart w:id="91" w:name="_Toc48939503"/>
            <w:bookmarkStart w:id="92" w:name="_Toc52646003"/>
            <w:bookmarkStart w:id="93" w:name="_Toc71062019"/>
            <w:bookmarkStart w:id="94" w:name="_Toc71110460"/>
            <w:r w:rsidRPr="00F96BFA">
              <w:rPr>
                <w:rFonts w:asciiTheme="majorBidi" w:hAnsiTheme="majorBidi" w:cstheme="majorBidi"/>
              </w:rPr>
              <w:t>-10 deg. C (Design)</w:t>
            </w:r>
            <w:bookmarkEnd w:id="87"/>
            <w:bookmarkEnd w:id="88"/>
            <w:bookmarkEnd w:id="89"/>
            <w:bookmarkEnd w:id="90"/>
            <w:bookmarkEnd w:id="91"/>
            <w:bookmarkEnd w:id="92"/>
            <w:bookmarkEnd w:id="93"/>
            <w:bookmarkEnd w:id="94"/>
          </w:p>
        </w:tc>
      </w:tr>
      <w:tr w:rsidR="00FB7BCA" w:rsidRPr="00F96BFA" w14:paraId="4A083275" w14:textId="77777777" w:rsidTr="00FB7BCA">
        <w:tc>
          <w:tcPr>
            <w:tcW w:w="4699" w:type="dxa"/>
          </w:tcPr>
          <w:p w14:paraId="420500AF" w14:textId="77777777" w:rsidR="00FB7BCA" w:rsidRPr="00F96BFA" w:rsidRDefault="00FB7BCA" w:rsidP="00A83DCF">
            <w:pPr>
              <w:rPr>
                <w:rFonts w:asciiTheme="majorBidi" w:hAnsiTheme="majorBidi" w:cstheme="majorBidi"/>
                <w:b/>
              </w:rPr>
            </w:pPr>
            <w:bookmarkStart w:id="95" w:name="_Toc45713271"/>
            <w:bookmarkStart w:id="96" w:name="_Toc45797596"/>
            <w:bookmarkStart w:id="97" w:name="_Toc48904389"/>
            <w:bookmarkStart w:id="98" w:name="_Toc48930979"/>
            <w:bookmarkStart w:id="99" w:name="_Toc48939504"/>
            <w:bookmarkStart w:id="100" w:name="_Toc52646004"/>
            <w:bookmarkStart w:id="101" w:name="_Toc71062020"/>
            <w:bookmarkStart w:id="102" w:name="_Toc71110461"/>
            <w:r w:rsidRPr="00F96BFA">
              <w:rPr>
                <w:rFonts w:asciiTheme="majorBidi" w:hAnsiTheme="majorBidi" w:cstheme="majorBidi"/>
              </w:rPr>
              <w:lastRenderedPageBreak/>
              <w:t>Average temperature:</w:t>
            </w:r>
            <w:bookmarkEnd w:id="95"/>
            <w:bookmarkEnd w:id="96"/>
            <w:bookmarkEnd w:id="97"/>
            <w:bookmarkEnd w:id="98"/>
            <w:bookmarkEnd w:id="99"/>
            <w:bookmarkEnd w:id="100"/>
            <w:bookmarkEnd w:id="101"/>
            <w:bookmarkEnd w:id="102"/>
          </w:p>
        </w:tc>
        <w:tc>
          <w:tcPr>
            <w:tcW w:w="3029" w:type="dxa"/>
          </w:tcPr>
          <w:p w14:paraId="54F805ED" w14:textId="77777777" w:rsidR="00FB7BCA" w:rsidRPr="00F96BFA" w:rsidRDefault="00FB7BCA" w:rsidP="00A83DCF">
            <w:pPr>
              <w:rPr>
                <w:rFonts w:asciiTheme="majorBidi" w:hAnsiTheme="majorBidi" w:cstheme="majorBidi"/>
                <w:b/>
              </w:rPr>
            </w:pPr>
            <w:bookmarkStart w:id="103" w:name="_Toc45713272"/>
            <w:bookmarkStart w:id="104" w:name="_Toc45797597"/>
            <w:bookmarkStart w:id="105" w:name="_Toc48904390"/>
            <w:bookmarkStart w:id="106" w:name="_Toc48930980"/>
            <w:bookmarkStart w:id="107" w:name="_Toc48939505"/>
            <w:bookmarkStart w:id="108" w:name="_Toc52646005"/>
            <w:bookmarkStart w:id="109" w:name="_Toc71062021"/>
            <w:bookmarkStart w:id="110" w:name="_Toc71110462"/>
            <w:r w:rsidRPr="00F96BFA">
              <w:rPr>
                <w:rFonts w:asciiTheme="majorBidi" w:hAnsiTheme="majorBidi" w:cstheme="majorBidi"/>
              </w:rPr>
              <w:t>+15.9 deg. C (Design)</w:t>
            </w:r>
            <w:bookmarkEnd w:id="103"/>
            <w:bookmarkEnd w:id="104"/>
            <w:bookmarkEnd w:id="105"/>
            <w:bookmarkEnd w:id="106"/>
            <w:bookmarkEnd w:id="107"/>
            <w:bookmarkEnd w:id="108"/>
            <w:bookmarkEnd w:id="109"/>
            <w:bookmarkEnd w:id="110"/>
          </w:p>
        </w:tc>
      </w:tr>
      <w:tr w:rsidR="00FB7BCA" w:rsidRPr="00F96BFA" w14:paraId="37D45FD2" w14:textId="77777777" w:rsidTr="00FB7BCA">
        <w:tc>
          <w:tcPr>
            <w:tcW w:w="4699" w:type="dxa"/>
          </w:tcPr>
          <w:p w14:paraId="378498C8" w14:textId="77777777" w:rsidR="00FB7BCA" w:rsidRPr="00F96BFA" w:rsidRDefault="00FB7BCA" w:rsidP="00A83DCF">
            <w:pPr>
              <w:rPr>
                <w:rFonts w:asciiTheme="majorBidi" w:hAnsiTheme="majorBidi" w:cstheme="majorBidi"/>
                <w:b/>
              </w:rPr>
            </w:pPr>
            <w:bookmarkStart w:id="111" w:name="_Toc45713273"/>
            <w:bookmarkStart w:id="112" w:name="_Toc45797598"/>
            <w:bookmarkStart w:id="113" w:name="_Toc48904391"/>
            <w:bookmarkStart w:id="114" w:name="_Toc48930981"/>
            <w:bookmarkStart w:id="115" w:name="_Toc48939506"/>
            <w:bookmarkStart w:id="116" w:name="_Toc52646006"/>
            <w:bookmarkStart w:id="117" w:name="_Toc71062022"/>
            <w:bookmarkStart w:id="118" w:name="_Toc71110463"/>
            <w:r w:rsidRPr="00F96BFA">
              <w:rPr>
                <w:rFonts w:asciiTheme="majorBidi" w:hAnsiTheme="majorBidi" w:cstheme="majorBidi"/>
              </w:rPr>
              <w:t>Wet bulb design temperature (summer):</w:t>
            </w:r>
            <w:bookmarkEnd w:id="111"/>
            <w:bookmarkEnd w:id="112"/>
            <w:bookmarkEnd w:id="113"/>
            <w:bookmarkEnd w:id="114"/>
            <w:bookmarkEnd w:id="115"/>
            <w:bookmarkEnd w:id="116"/>
            <w:bookmarkEnd w:id="117"/>
            <w:bookmarkEnd w:id="118"/>
          </w:p>
        </w:tc>
        <w:tc>
          <w:tcPr>
            <w:tcW w:w="3029" w:type="dxa"/>
          </w:tcPr>
          <w:p w14:paraId="74E6082B" w14:textId="77777777" w:rsidR="00FB7BCA" w:rsidRPr="00F96BFA" w:rsidRDefault="00FB7BCA" w:rsidP="00A83DCF">
            <w:pPr>
              <w:rPr>
                <w:rFonts w:asciiTheme="majorBidi" w:hAnsiTheme="majorBidi" w:cstheme="majorBidi"/>
                <w:b/>
              </w:rPr>
            </w:pPr>
            <w:bookmarkStart w:id="119" w:name="_Toc45713274"/>
            <w:bookmarkStart w:id="120" w:name="_Toc45797599"/>
            <w:bookmarkStart w:id="121" w:name="_Toc48904392"/>
            <w:bookmarkStart w:id="122" w:name="_Toc48930982"/>
            <w:bookmarkStart w:id="123" w:name="_Toc48939507"/>
            <w:bookmarkStart w:id="124" w:name="_Toc52646007"/>
            <w:bookmarkStart w:id="125" w:name="_Toc71062023"/>
            <w:bookmarkStart w:id="126" w:name="_Toc71110464"/>
            <w:r w:rsidRPr="00F96BFA">
              <w:rPr>
                <w:rFonts w:asciiTheme="majorBidi" w:hAnsiTheme="majorBidi" w:cstheme="majorBidi"/>
              </w:rPr>
              <w:t>+25 deg C</w:t>
            </w:r>
            <w:bookmarkEnd w:id="119"/>
            <w:bookmarkEnd w:id="120"/>
            <w:bookmarkEnd w:id="121"/>
            <w:bookmarkEnd w:id="122"/>
            <w:bookmarkEnd w:id="123"/>
            <w:bookmarkEnd w:id="124"/>
            <w:bookmarkEnd w:id="125"/>
            <w:bookmarkEnd w:id="126"/>
          </w:p>
        </w:tc>
      </w:tr>
      <w:tr w:rsidR="00FB7BCA" w:rsidRPr="00F96BFA" w14:paraId="36884ED6" w14:textId="77777777" w:rsidTr="00FB7BCA">
        <w:tc>
          <w:tcPr>
            <w:tcW w:w="4699" w:type="dxa"/>
          </w:tcPr>
          <w:p w14:paraId="696CBB0D" w14:textId="77777777" w:rsidR="00FB7BCA" w:rsidRPr="00F96BFA" w:rsidRDefault="00FB7BCA" w:rsidP="00A83DCF">
            <w:pPr>
              <w:rPr>
                <w:rFonts w:asciiTheme="majorBidi" w:hAnsiTheme="majorBidi" w:cstheme="majorBidi"/>
                <w:b/>
              </w:rPr>
            </w:pPr>
            <w:bookmarkStart w:id="127" w:name="_Toc45713275"/>
            <w:bookmarkStart w:id="128" w:name="_Toc45797600"/>
            <w:bookmarkStart w:id="129" w:name="_Toc48904393"/>
            <w:bookmarkStart w:id="130" w:name="_Toc48930983"/>
            <w:bookmarkStart w:id="131" w:name="_Toc48939508"/>
            <w:bookmarkStart w:id="132" w:name="_Toc52646008"/>
            <w:bookmarkStart w:id="133" w:name="_Toc71062024"/>
            <w:bookmarkStart w:id="134" w:name="_Toc71110465"/>
            <w:r w:rsidRPr="00F96BFA">
              <w:rPr>
                <w:rFonts w:asciiTheme="majorBidi" w:hAnsiTheme="majorBidi" w:cstheme="majorBidi"/>
              </w:rPr>
              <w:t>Relative Humidity:</w:t>
            </w:r>
            <w:bookmarkEnd w:id="127"/>
            <w:bookmarkEnd w:id="128"/>
            <w:bookmarkEnd w:id="129"/>
            <w:bookmarkEnd w:id="130"/>
            <w:bookmarkEnd w:id="131"/>
            <w:bookmarkEnd w:id="132"/>
            <w:bookmarkEnd w:id="133"/>
            <w:bookmarkEnd w:id="134"/>
          </w:p>
        </w:tc>
        <w:tc>
          <w:tcPr>
            <w:tcW w:w="3029" w:type="dxa"/>
          </w:tcPr>
          <w:p w14:paraId="0B50D1AB" w14:textId="77777777" w:rsidR="00FB7BCA" w:rsidRPr="00F96BFA" w:rsidRDefault="00FB7BCA" w:rsidP="00A83DCF">
            <w:pPr>
              <w:rPr>
                <w:rFonts w:asciiTheme="majorBidi" w:hAnsiTheme="majorBidi" w:cstheme="majorBidi"/>
                <w:b/>
              </w:rPr>
            </w:pPr>
            <w:bookmarkStart w:id="135" w:name="_Toc45713276"/>
            <w:bookmarkStart w:id="136" w:name="_Toc45797601"/>
            <w:bookmarkStart w:id="137" w:name="_Toc48904394"/>
            <w:bookmarkStart w:id="138" w:name="_Toc48930984"/>
            <w:bookmarkStart w:id="139" w:name="_Toc48939509"/>
            <w:bookmarkStart w:id="140" w:name="_Toc52646009"/>
            <w:bookmarkStart w:id="141" w:name="_Toc71062025"/>
            <w:bookmarkStart w:id="142" w:name="_Toc71110466"/>
            <w:r w:rsidRPr="00F96BFA">
              <w:rPr>
                <w:rFonts w:asciiTheme="majorBidi" w:hAnsiTheme="majorBidi" w:cstheme="majorBidi"/>
              </w:rPr>
              <w:t>Max. 70%</w:t>
            </w:r>
            <w:bookmarkEnd w:id="135"/>
            <w:bookmarkEnd w:id="136"/>
            <w:bookmarkEnd w:id="137"/>
            <w:bookmarkEnd w:id="138"/>
            <w:bookmarkEnd w:id="139"/>
            <w:bookmarkEnd w:id="140"/>
            <w:bookmarkEnd w:id="141"/>
            <w:bookmarkEnd w:id="142"/>
          </w:p>
        </w:tc>
      </w:tr>
    </w:tbl>
    <w:p w14:paraId="264526AF" w14:textId="77777777" w:rsidR="00FB7BCA" w:rsidRPr="00F96BFA" w:rsidRDefault="00FB7BCA" w:rsidP="00FB7BCA">
      <w:pPr>
        <w:spacing w:after="160" w:line="259" w:lineRule="auto"/>
        <w:ind w:left="0" w:firstLine="0"/>
        <w:rPr>
          <w:rFonts w:asciiTheme="majorBidi" w:hAnsiTheme="majorBidi" w:cstheme="majorBidi"/>
          <w:b/>
          <w:bCs/>
          <w:color w:val="auto"/>
          <w:szCs w:val="20"/>
          <w:lang w:bidi="ar-SA"/>
        </w:rPr>
      </w:pPr>
      <w:bookmarkStart w:id="143" w:name="_Toc45713277"/>
    </w:p>
    <w:p w14:paraId="2CB8717F" w14:textId="77777777" w:rsidR="00A83DCF" w:rsidRPr="00F96BFA" w:rsidRDefault="00A83DCF" w:rsidP="00FB7BCA">
      <w:pPr>
        <w:spacing w:after="160" w:line="259" w:lineRule="auto"/>
        <w:ind w:left="0" w:firstLine="0"/>
        <w:rPr>
          <w:rFonts w:asciiTheme="majorBidi" w:hAnsiTheme="majorBidi" w:cstheme="majorBidi"/>
          <w:b/>
          <w:bCs/>
          <w:color w:val="auto"/>
          <w:szCs w:val="20"/>
          <w:lang w:bidi="ar-SA"/>
        </w:rPr>
      </w:pPr>
    </w:p>
    <w:p w14:paraId="45E9D13B" w14:textId="77777777" w:rsidR="00FB7BCA" w:rsidRPr="00F96BFA" w:rsidRDefault="00FB7BCA" w:rsidP="00A83DCF">
      <w:pPr>
        <w:rPr>
          <w:rFonts w:asciiTheme="majorBidi" w:hAnsiTheme="majorBidi" w:cstheme="majorBidi"/>
          <w:b/>
          <w:bCs/>
        </w:rPr>
      </w:pPr>
      <w:bookmarkStart w:id="144" w:name="_Toc45797602"/>
      <w:bookmarkStart w:id="145" w:name="_Toc48904395"/>
      <w:bookmarkStart w:id="146" w:name="_Toc48930985"/>
      <w:bookmarkStart w:id="147" w:name="_Toc48939510"/>
      <w:bookmarkStart w:id="148" w:name="_Toc52646010"/>
      <w:bookmarkStart w:id="149" w:name="_Toc71062026"/>
      <w:bookmarkStart w:id="150" w:name="_Toc71110467"/>
      <w:r w:rsidRPr="00F96BFA">
        <w:rPr>
          <w:rFonts w:asciiTheme="majorBidi" w:hAnsiTheme="majorBidi" w:cstheme="majorBidi"/>
          <w:b/>
          <w:bCs/>
        </w:rPr>
        <w:t>Wind Velocity</w:t>
      </w:r>
      <w:bookmarkEnd w:id="143"/>
      <w:bookmarkEnd w:id="144"/>
      <w:bookmarkEnd w:id="145"/>
      <w:bookmarkEnd w:id="146"/>
      <w:bookmarkEnd w:id="147"/>
      <w:bookmarkEnd w:id="148"/>
      <w:bookmarkEnd w:id="149"/>
      <w:bookmarkEnd w:id="150"/>
    </w:p>
    <w:p w14:paraId="360C8D1D" w14:textId="77777777" w:rsidR="00FB7BCA" w:rsidRPr="00F96BFA" w:rsidRDefault="00FB7BCA" w:rsidP="00A83DCF">
      <w:pPr>
        <w:rPr>
          <w:rFonts w:asciiTheme="majorBidi" w:hAnsiTheme="majorBidi" w:cstheme="majorBidi"/>
          <w:b/>
        </w:rPr>
      </w:pPr>
      <w:bookmarkStart w:id="151" w:name="_Toc45713278"/>
      <w:bookmarkStart w:id="152" w:name="_Toc45797603"/>
      <w:bookmarkStart w:id="153" w:name="_Toc48904396"/>
      <w:bookmarkStart w:id="154" w:name="_Toc48930986"/>
      <w:bookmarkStart w:id="155" w:name="_Toc48939511"/>
      <w:bookmarkStart w:id="156" w:name="_Toc52646011"/>
      <w:bookmarkStart w:id="157" w:name="_Toc71062027"/>
      <w:bookmarkStart w:id="158" w:name="_Toc71110468"/>
      <w:r w:rsidRPr="00F96BFA">
        <w:rPr>
          <w:rFonts w:asciiTheme="majorBidi" w:hAnsiTheme="majorBidi" w:cstheme="majorBidi"/>
        </w:rPr>
        <w:t>According to National Iranian Code (6th revision):</w:t>
      </w:r>
      <w:bookmarkEnd w:id="151"/>
      <w:bookmarkEnd w:id="152"/>
      <w:bookmarkEnd w:id="153"/>
      <w:bookmarkEnd w:id="154"/>
      <w:bookmarkEnd w:id="155"/>
      <w:bookmarkEnd w:id="156"/>
      <w:bookmarkEnd w:id="157"/>
      <w:bookmarkEnd w:id="158"/>
    </w:p>
    <w:p w14:paraId="1A8E72B8" w14:textId="77777777" w:rsidR="00FB7BCA" w:rsidRPr="00F96BFA" w:rsidRDefault="00FB7BCA" w:rsidP="00A83DCF">
      <w:pPr>
        <w:rPr>
          <w:rFonts w:asciiTheme="majorBidi" w:hAnsiTheme="majorBidi" w:cstheme="majorBidi"/>
          <w:b/>
        </w:rPr>
      </w:pPr>
      <w:bookmarkStart w:id="159" w:name="_Toc45713279"/>
      <w:bookmarkStart w:id="160" w:name="_Toc45797604"/>
      <w:bookmarkStart w:id="161" w:name="_Toc48904397"/>
      <w:bookmarkStart w:id="162" w:name="_Toc48930987"/>
      <w:bookmarkStart w:id="163" w:name="_Toc48939512"/>
      <w:bookmarkStart w:id="164" w:name="_Toc52646012"/>
      <w:bookmarkStart w:id="165" w:name="_Toc71062028"/>
      <w:bookmarkStart w:id="166" w:name="_Toc71110469"/>
      <w:r w:rsidRPr="00F96BFA">
        <w:rPr>
          <w:rFonts w:asciiTheme="majorBidi" w:hAnsiTheme="majorBidi" w:cstheme="majorBidi"/>
        </w:rPr>
        <w:t>Basic speed data:                                        130 Km/h</w:t>
      </w:r>
      <w:bookmarkEnd w:id="159"/>
      <w:bookmarkEnd w:id="160"/>
      <w:bookmarkEnd w:id="161"/>
      <w:bookmarkEnd w:id="162"/>
      <w:bookmarkEnd w:id="163"/>
      <w:bookmarkEnd w:id="164"/>
      <w:bookmarkEnd w:id="165"/>
      <w:bookmarkEnd w:id="166"/>
    </w:p>
    <w:p w14:paraId="65D3C6DF" w14:textId="77777777" w:rsidR="00FB7BCA" w:rsidRPr="00F96BFA" w:rsidRDefault="00FB7BCA" w:rsidP="00A83DCF">
      <w:pPr>
        <w:rPr>
          <w:rFonts w:asciiTheme="majorBidi" w:hAnsiTheme="majorBidi" w:cstheme="majorBidi"/>
          <w:b/>
        </w:rPr>
      </w:pPr>
      <w:bookmarkStart w:id="167" w:name="_Toc45713280"/>
      <w:bookmarkStart w:id="168" w:name="_Toc45797605"/>
      <w:bookmarkStart w:id="169" w:name="_Toc48904398"/>
      <w:bookmarkStart w:id="170" w:name="_Toc48930988"/>
      <w:bookmarkStart w:id="171" w:name="_Toc48939513"/>
      <w:bookmarkStart w:id="172" w:name="_Toc52646013"/>
      <w:bookmarkStart w:id="173" w:name="_Toc71062029"/>
      <w:bookmarkStart w:id="174" w:name="_Toc71110470"/>
      <w:r w:rsidRPr="00F96BFA">
        <w:rPr>
          <w:rFonts w:asciiTheme="majorBidi" w:hAnsiTheme="majorBidi" w:cstheme="majorBidi"/>
        </w:rPr>
        <w:t>Basic pressure data:                                    0.845 KN/m2</w:t>
      </w:r>
      <w:bookmarkEnd w:id="167"/>
      <w:bookmarkEnd w:id="168"/>
      <w:bookmarkEnd w:id="169"/>
      <w:bookmarkEnd w:id="170"/>
      <w:bookmarkEnd w:id="171"/>
      <w:bookmarkEnd w:id="172"/>
      <w:bookmarkEnd w:id="173"/>
      <w:bookmarkEnd w:id="174"/>
    </w:p>
    <w:p w14:paraId="0881448A" w14:textId="77777777" w:rsidR="00FB7BCA" w:rsidRPr="00F96BFA" w:rsidRDefault="00FB7BCA" w:rsidP="00A83DCF">
      <w:pPr>
        <w:rPr>
          <w:rFonts w:asciiTheme="majorBidi" w:hAnsiTheme="majorBidi" w:cstheme="majorBidi"/>
          <w:b/>
        </w:rPr>
      </w:pPr>
      <w:bookmarkStart w:id="175" w:name="_Toc45713281"/>
      <w:bookmarkStart w:id="176" w:name="_Toc45797606"/>
      <w:bookmarkStart w:id="177" w:name="_Toc48904399"/>
      <w:bookmarkStart w:id="178" w:name="_Toc48930989"/>
      <w:bookmarkStart w:id="179" w:name="_Toc48939514"/>
      <w:bookmarkStart w:id="180" w:name="_Toc52646014"/>
      <w:bookmarkStart w:id="181" w:name="_Toc71062030"/>
      <w:bookmarkStart w:id="182" w:name="_Toc71110471"/>
      <w:r w:rsidRPr="00F96BFA">
        <w:rPr>
          <w:rFonts w:asciiTheme="majorBidi" w:hAnsiTheme="majorBidi" w:cstheme="majorBidi"/>
        </w:rPr>
        <w:t>Correction factor:</w:t>
      </w:r>
      <w:bookmarkEnd w:id="175"/>
      <w:bookmarkEnd w:id="176"/>
      <w:bookmarkEnd w:id="177"/>
      <w:bookmarkEnd w:id="178"/>
      <w:bookmarkEnd w:id="179"/>
      <w:bookmarkEnd w:id="180"/>
      <w:bookmarkEnd w:id="181"/>
      <w:bookmarkEnd w:id="182"/>
    </w:p>
    <w:p w14:paraId="622F0858" w14:textId="77777777" w:rsidR="00FB7BCA" w:rsidRPr="00F96BFA" w:rsidRDefault="00FB7BCA" w:rsidP="00A83DCF">
      <w:pPr>
        <w:rPr>
          <w:rFonts w:asciiTheme="majorBidi" w:hAnsiTheme="majorBidi" w:cstheme="majorBidi"/>
          <w:b/>
        </w:rPr>
      </w:pPr>
      <w:bookmarkStart w:id="183" w:name="_Toc45713282"/>
      <w:bookmarkStart w:id="184" w:name="_Toc45797607"/>
      <w:bookmarkStart w:id="185" w:name="_Toc48904400"/>
      <w:bookmarkStart w:id="186" w:name="_Toc48930990"/>
      <w:bookmarkStart w:id="187" w:name="_Toc48939515"/>
      <w:bookmarkStart w:id="188" w:name="_Toc52646015"/>
      <w:bookmarkStart w:id="189" w:name="_Toc71062031"/>
      <w:bookmarkStart w:id="190" w:name="_Toc71110472"/>
      <w:r w:rsidRPr="00F96BFA">
        <w:rPr>
          <w:rFonts w:asciiTheme="majorBidi" w:hAnsiTheme="majorBidi" w:cstheme="majorBidi"/>
        </w:rPr>
        <w:t>0 - 10 m: 2</w:t>
      </w:r>
      <w:bookmarkEnd w:id="183"/>
      <w:bookmarkEnd w:id="184"/>
      <w:bookmarkEnd w:id="185"/>
      <w:bookmarkEnd w:id="186"/>
      <w:bookmarkEnd w:id="187"/>
      <w:bookmarkEnd w:id="188"/>
      <w:bookmarkEnd w:id="189"/>
      <w:bookmarkEnd w:id="190"/>
    </w:p>
    <w:p w14:paraId="41600A3C" w14:textId="77777777" w:rsidR="00FB7BCA" w:rsidRPr="00F96BFA" w:rsidRDefault="00FB7BCA" w:rsidP="00A83DCF">
      <w:pPr>
        <w:rPr>
          <w:rFonts w:asciiTheme="majorBidi" w:hAnsiTheme="majorBidi" w:cstheme="majorBidi"/>
          <w:b/>
        </w:rPr>
      </w:pPr>
      <w:bookmarkStart w:id="191" w:name="_Toc45713283"/>
      <w:bookmarkStart w:id="192" w:name="_Toc45797608"/>
      <w:bookmarkStart w:id="193" w:name="_Toc48904401"/>
      <w:bookmarkStart w:id="194" w:name="_Toc48930991"/>
      <w:bookmarkStart w:id="195" w:name="_Toc48939516"/>
      <w:bookmarkStart w:id="196" w:name="_Toc52646016"/>
      <w:bookmarkStart w:id="197" w:name="_Toc71062032"/>
      <w:bookmarkStart w:id="198" w:name="_Toc71110473"/>
      <w:r w:rsidRPr="00F96BFA">
        <w:rPr>
          <w:rFonts w:asciiTheme="majorBidi" w:hAnsiTheme="majorBidi" w:cstheme="majorBidi"/>
        </w:rPr>
        <w:t>10 - 20 m: 2.2</w:t>
      </w:r>
      <w:bookmarkEnd w:id="191"/>
      <w:bookmarkEnd w:id="192"/>
      <w:bookmarkEnd w:id="193"/>
      <w:bookmarkEnd w:id="194"/>
      <w:bookmarkEnd w:id="195"/>
      <w:bookmarkEnd w:id="196"/>
      <w:bookmarkEnd w:id="197"/>
      <w:bookmarkEnd w:id="198"/>
    </w:p>
    <w:p w14:paraId="1C7579B7" w14:textId="77777777" w:rsidR="00FB7BCA" w:rsidRPr="00F96BFA" w:rsidRDefault="00FB7BCA" w:rsidP="00A83DCF">
      <w:pPr>
        <w:rPr>
          <w:rFonts w:asciiTheme="majorBidi" w:hAnsiTheme="majorBidi" w:cstheme="majorBidi"/>
          <w:b/>
        </w:rPr>
      </w:pPr>
      <w:bookmarkStart w:id="199" w:name="_Toc45713284"/>
      <w:bookmarkStart w:id="200" w:name="_Toc45797609"/>
      <w:bookmarkStart w:id="201" w:name="_Toc48904402"/>
      <w:bookmarkStart w:id="202" w:name="_Toc48930992"/>
      <w:bookmarkStart w:id="203" w:name="_Toc48939517"/>
      <w:bookmarkStart w:id="204" w:name="_Toc52646017"/>
      <w:bookmarkStart w:id="205" w:name="_Toc71062033"/>
      <w:bookmarkStart w:id="206" w:name="_Toc71110474"/>
      <w:r w:rsidRPr="00F96BFA">
        <w:rPr>
          <w:rFonts w:asciiTheme="majorBidi" w:hAnsiTheme="majorBidi" w:cstheme="majorBidi"/>
        </w:rPr>
        <w:t>20 - 100 m: 2.4</w:t>
      </w:r>
      <w:bookmarkEnd w:id="199"/>
      <w:bookmarkEnd w:id="200"/>
      <w:bookmarkEnd w:id="201"/>
      <w:bookmarkEnd w:id="202"/>
      <w:bookmarkEnd w:id="203"/>
      <w:bookmarkEnd w:id="204"/>
      <w:bookmarkEnd w:id="205"/>
      <w:bookmarkEnd w:id="206"/>
    </w:p>
    <w:p w14:paraId="61CB13C1" w14:textId="77777777" w:rsidR="00FB7BCA" w:rsidRPr="00F96BFA" w:rsidRDefault="00FB7BCA" w:rsidP="00A83DCF">
      <w:pPr>
        <w:rPr>
          <w:rFonts w:asciiTheme="majorBidi" w:hAnsiTheme="majorBidi" w:cstheme="majorBidi"/>
          <w:b/>
        </w:rPr>
      </w:pPr>
      <w:bookmarkStart w:id="207" w:name="_Toc45713285"/>
      <w:bookmarkStart w:id="208" w:name="_Toc45797610"/>
      <w:bookmarkStart w:id="209" w:name="_Toc48904403"/>
      <w:bookmarkStart w:id="210" w:name="_Toc48930993"/>
      <w:bookmarkStart w:id="211" w:name="_Toc48939518"/>
      <w:bookmarkStart w:id="212" w:name="_Toc52646018"/>
      <w:bookmarkStart w:id="213" w:name="_Toc71062034"/>
      <w:bookmarkStart w:id="214" w:name="_Toc71110475"/>
      <w:r w:rsidRPr="00F96BFA">
        <w:rPr>
          <w:rFonts w:asciiTheme="majorBidi" w:hAnsiTheme="majorBidi" w:cstheme="majorBidi"/>
          <w:b/>
        </w:rPr>
        <w:t>Rainfall</w:t>
      </w:r>
      <w:bookmarkEnd w:id="207"/>
      <w:bookmarkEnd w:id="208"/>
      <w:bookmarkEnd w:id="209"/>
      <w:bookmarkEnd w:id="210"/>
      <w:bookmarkEnd w:id="211"/>
      <w:bookmarkEnd w:id="212"/>
      <w:bookmarkEnd w:id="213"/>
      <w:bookmarkEnd w:id="214"/>
    </w:p>
    <w:p w14:paraId="46C1CEBF" w14:textId="77777777" w:rsidR="00FB7BCA" w:rsidRPr="00F96BFA" w:rsidRDefault="00FB7BCA" w:rsidP="00A83DCF">
      <w:pPr>
        <w:rPr>
          <w:rFonts w:asciiTheme="majorBidi" w:hAnsiTheme="majorBidi" w:cstheme="majorBidi"/>
          <w:b/>
        </w:rPr>
      </w:pPr>
      <w:bookmarkStart w:id="215" w:name="_Toc45713286"/>
      <w:bookmarkStart w:id="216" w:name="_Toc45797611"/>
      <w:bookmarkStart w:id="217" w:name="_Toc48904404"/>
      <w:bookmarkStart w:id="218" w:name="_Toc48930994"/>
      <w:bookmarkStart w:id="219" w:name="_Toc48939519"/>
      <w:bookmarkStart w:id="220" w:name="_Toc52646019"/>
      <w:bookmarkStart w:id="221" w:name="_Toc71062035"/>
      <w:bookmarkStart w:id="222" w:name="_Toc71110476"/>
      <w:r w:rsidRPr="00F96BFA">
        <w:rPr>
          <w:rFonts w:asciiTheme="majorBidi" w:hAnsiTheme="majorBidi" w:cstheme="majorBidi"/>
        </w:rPr>
        <w:t>Yearly 120 mm (average)</w:t>
      </w:r>
      <w:bookmarkEnd w:id="215"/>
      <w:bookmarkEnd w:id="216"/>
      <w:bookmarkEnd w:id="217"/>
      <w:bookmarkEnd w:id="218"/>
      <w:bookmarkEnd w:id="219"/>
      <w:bookmarkEnd w:id="220"/>
      <w:bookmarkEnd w:id="221"/>
      <w:bookmarkEnd w:id="222"/>
    </w:p>
    <w:p w14:paraId="142543FD" w14:textId="77777777" w:rsidR="00FB7BCA" w:rsidRPr="00F96BFA" w:rsidRDefault="00FB7BCA" w:rsidP="00A83DCF">
      <w:pPr>
        <w:rPr>
          <w:rFonts w:asciiTheme="majorBidi" w:hAnsiTheme="majorBidi" w:cstheme="majorBidi"/>
          <w:b/>
        </w:rPr>
      </w:pPr>
      <w:bookmarkStart w:id="223" w:name="_Toc45713287"/>
      <w:bookmarkStart w:id="224" w:name="_Toc45797612"/>
      <w:bookmarkStart w:id="225" w:name="_Toc48904405"/>
      <w:bookmarkStart w:id="226" w:name="_Toc48930995"/>
      <w:bookmarkStart w:id="227" w:name="_Toc48939520"/>
      <w:bookmarkStart w:id="228" w:name="_Toc52646020"/>
      <w:bookmarkStart w:id="229" w:name="_Toc71062036"/>
      <w:bookmarkStart w:id="230" w:name="_Toc71110477"/>
      <w:r w:rsidRPr="00F96BFA">
        <w:rPr>
          <w:rFonts w:asciiTheme="majorBidi" w:hAnsiTheme="majorBidi" w:cstheme="majorBidi"/>
        </w:rPr>
        <w:t>Monthly rainfall 260mm (Max)</w:t>
      </w:r>
      <w:bookmarkEnd w:id="223"/>
      <w:bookmarkEnd w:id="224"/>
      <w:bookmarkEnd w:id="225"/>
      <w:bookmarkEnd w:id="226"/>
      <w:bookmarkEnd w:id="227"/>
      <w:bookmarkEnd w:id="228"/>
      <w:bookmarkEnd w:id="229"/>
      <w:bookmarkEnd w:id="230"/>
    </w:p>
    <w:p w14:paraId="74AE0923" w14:textId="77777777" w:rsidR="00FB7BCA" w:rsidRPr="00F96BFA" w:rsidRDefault="00FB7BCA" w:rsidP="00FB7BCA">
      <w:pPr>
        <w:spacing w:after="160" w:line="259" w:lineRule="auto"/>
        <w:ind w:left="0" w:firstLine="0"/>
        <w:rPr>
          <w:rFonts w:asciiTheme="majorBidi" w:hAnsiTheme="majorBidi" w:cstheme="majorBidi"/>
          <w:b/>
          <w:bCs/>
          <w:color w:val="auto"/>
          <w:szCs w:val="20"/>
          <w:lang w:bidi="ar-SA"/>
        </w:rPr>
      </w:pPr>
      <w:bookmarkStart w:id="231" w:name="_Toc45713288"/>
      <w:bookmarkStart w:id="232" w:name="_Toc45797613"/>
    </w:p>
    <w:p w14:paraId="53A187D0" w14:textId="77777777" w:rsidR="00BA24A2" w:rsidRPr="00F96BFA" w:rsidRDefault="00BA24A2" w:rsidP="00A83DCF">
      <w:pPr>
        <w:rPr>
          <w:rFonts w:asciiTheme="majorBidi" w:hAnsiTheme="majorBidi" w:cstheme="majorBidi"/>
          <w:b/>
          <w:bCs/>
          <w:rtl/>
        </w:rPr>
      </w:pPr>
      <w:bookmarkStart w:id="233" w:name="_Toc48904406"/>
      <w:bookmarkStart w:id="234" w:name="_Toc48930996"/>
      <w:bookmarkStart w:id="235" w:name="_Toc48939521"/>
    </w:p>
    <w:p w14:paraId="76E41964" w14:textId="77777777" w:rsidR="00FB7BCA" w:rsidRPr="00F96BFA" w:rsidRDefault="00FB7BCA" w:rsidP="00A83DCF">
      <w:pPr>
        <w:rPr>
          <w:rFonts w:asciiTheme="majorBidi" w:hAnsiTheme="majorBidi" w:cstheme="majorBidi"/>
          <w:b/>
          <w:bCs/>
        </w:rPr>
      </w:pPr>
      <w:bookmarkStart w:id="236" w:name="_Toc52646021"/>
      <w:bookmarkStart w:id="237" w:name="_Toc71062037"/>
      <w:bookmarkStart w:id="238" w:name="_Toc71110478"/>
      <w:r w:rsidRPr="00F96BFA">
        <w:rPr>
          <w:rFonts w:asciiTheme="majorBidi" w:hAnsiTheme="majorBidi" w:cstheme="majorBidi"/>
          <w:b/>
          <w:bCs/>
        </w:rPr>
        <w:t>Barometric Pressure</w:t>
      </w:r>
      <w:bookmarkEnd w:id="231"/>
      <w:bookmarkEnd w:id="232"/>
      <w:bookmarkEnd w:id="233"/>
      <w:bookmarkEnd w:id="234"/>
      <w:bookmarkEnd w:id="235"/>
      <w:bookmarkEnd w:id="236"/>
      <w:bookmarkEnd w:id="237"/>
      <w:bookmarkEnd w:id="238"/>
    </w:p>
    <w:p w14:paraId="27AF0193" w14:textId="77777777" w:rsidR="00FB7BCA" w:rsidRPr="00F96BFA" w:rsidRDefault="00FB7BCA" w:rsidP="00A83DCF">
      <w:pPr>
        <w:rPr>
          <w:rFonts w:asciiTheme="majorBidi" w:hAnsiTheme="majorBidi" w:cstheme="majorBidi"/>
          <w:b/>
        </w:rPr>
      </w:pPr>
      <w:bookmarkStart w:id="239" w:name="_Toc45713289"/>
      <w:bookmarkStart w:id="240" w:name="_Toc45797614"/>
      <w:bookmarkStart w:id="241" w:name="_Toc48904407"/>
      <w:bookmarkStart w:id="242" w:name="_Toc48930997"/>
      <w:bookmarkStart w:id="243" w:name="_Toc48939522"/>
      <w:bookmarkStart w:id="244" w:name="_Toc52646022"/>
      <w:bookmarkStart w:id="245" w:name="_Toc71062038"/>
      <w:bookmarkStart w:id="246" w:name="_Toc71110479"/>
      <w:r w:rsidRPr="00F96BFA">
        <w:rPr>
          <w:rFonts w:asciiTheme="majorBidi" w:hAnsiTheme="majorBidi" w:cstheme="majorBidi"/>
        </w:rPr>
        <w:t>820 milliards</w:t>
      </w:r>
      <w:bookmarkEnd w:id="239"/>
      <w:bookmarkEnd w:id="240"/>
      <w:bookmarkEnd w:id="241"/>
      <w:bookmarkEnd w:id="242"/>
      <w:bookmarkEnd w:id="243"/>
      <w:bookmarkEnd w:id="244"/>
      <w:bookmarkEnd w:id="245"/>
      <w:bookmarkEnd w:id="246"/>
    </w:p>
    <w:p w14:paraId="7FDC1BC5" w14:textId="77777777" w:rsidR="00FB7BCA" w:rsidRPr="00F96BFA" w:rsidRDefault="00FB7BCA" w:rsidP="00A83DCF">
      <w:pPr>
        <w:rPr>
          <w:rFonts w:asciiTheme="majorBidi" w:hAnsiTheme="majorBidi" w:cstheme="majorBidi"/>
        </w:rPr>
      </w:pPr>
    </w:p>
    <w:p w14:paraId="3A225DB0" w14:textId="77777777" w:rsidR="00FB7BCA" w:rsidRPr="00F96BFA" w:rsidRDefault="00FB7BCA" w:rsidP="00A83DCF">
      <w:pPr>
        <w:rPr>
          <w:rFonts w:asciiTheme="majorBidi" w:hAnsiTheme="majorBidi" w:cstheme="majorBidi"/>
          <w:b/>
          <w:bCs/>
        </w:rPr>
      </w:pPr>
      <w:bookmarkStart w:id="247" w:name="_Toc45713290"/>
      <w:bookmarkStart w:id="248" w:name="_Toc45797615"/>
      <w:bookmarkStart w:id="249" w:name="_Toc48904408"/>
      <w:bookmarkStart w:id="250" w:name="_Toc48930998"/>
      <w:bookmarkStart w:id="251" w:name="_Toc48939523"/>
      <w:bookmarkStart w:id="252" w:name="_Toc52646023"/>
      <w:bookmarkStart w:id="253" w:name="_Toc71062039"/>
      <w:bookmarkStart w:id="254" w:name="_Toc71110480"/>
      <w:r w:rsidRPr="00F96BFA">
        <w:rPr>
          <w:rFonts w:asciiTheme="majorBidi" w:hAnsiTheme="majorBidi" w:cstheme="majorBidi"/>
          <w:b/>
          <w:bCs/>
        </w:rPr>
        <w:t>Geological Conditions</w:t>
      </w:r>
      <w:bookmarkEnd w:id="247"/>
      <w:bookmarkEnd w:id="248"/>
      <w:bookmarkEnd w:id="249"/>
      <w:bookmarkEnd w:id="250"/>
      <w:bookmarkEnd w:id="251"/>
      <w:bookmarkEnd w:id="252"/>
      <w:bookmarkEnd w:id="253"/>
      <w:bookmarkEnd w:id="254"/>
    </w:p>
    <w:p w14:paraId="5370EBFF" w14:textId="77777777" w:rsidR="00FB7BCA" w:rsidRPr="00F96BFA" w:rsidRDefault="00FB7BCA" w:rsidP="00FB7BCA">
      <w:pPr>
        <w:autoSpaceDE w:val="0"/>
        <w:autoSpaceDN w:val="0"/>
        <w:adjustRightInd w:val="0"/>
        <w:spacing w:after="0" w:line="240" w:lineRule="auto"/>
        <w:ind w:left="0" w:firstLine="0"/>
        <w:rPr>
          <w:rFonts w:asciiTheme="majorBidi" w:hAnsiTheme="majorBidi" w:cstheme="majorBidi"/>
          <w:color w:val="auto"/>
          <w:szCs w:val="24"/>
          <w:lang w:bidi="ar-SA"/>
        </w:rPr>
      </w:pPr>
      <w:r w:rsidRPr="00F96BFA">
        <w:rPr>
          <w:rFonts w:asciiTheme="majorBidi" w:hAnsiTheme="majorBidi" w:cstheme="majorBidi"/>
          <w:color w:val="auto"/>
          <w:szCs w:val="24"/>
          <w:lang w:bidi="ar-SA"/>
        </w:rPr>
        <w:t xml:space="preserve">This data is </w:t>
      </w:r>
      <w:proofErr w:type="gramStart"/>
      <w:r w:rsidRPr="00F96BFA">
        <w:rPr>
          <w:rFonts w:asciiTheme="majorBidi" w:hAnsiTheme="majorBidi" w:cstheme="majorBidi"/>
          <w:color w:val="auto"/>
          <w:szCs w:val="24"/>
          <w:lang w:bidi="ar-SA"/>
        </w:rPr>
        <w:t>belongs</w:t>
      </w:r>
      <w:proofErr w:type="gramEnd"/>
      <w:r w:rsidRPr="00F96BFA">
        <w:rPr>
          <w:rFonts w:asciiTheme="majorBidi" w:hAnsiTheme="majorBidi" w:cstheme="majorBidi"/>
          <w:color w:val="auto"/>
          <w:szCs w:val="24"/>
          <w:lang w:bidi="ar-SA"/>
        </w:rPr>
        <w:t xml:space="preserve"> to the existing palletizing plant location. For the engineering the</w:t>
      </w:r>
    </w:p>
    <w:p w14:paraId="2E1A8548" w14:textId="77777777" w:rsidR="00FB7BCA" w:rsidRPr="00F96BFA" w:rsidRDefault="00FB7BCA" w:rsidP="00A83DCF">
      <w:pPr>
        <w:rPr>
          <w:rFonts w:asciiTheme="majorBidi" w:hAnsiTheme="majorBidi" w:cstheme="majorBidi"/>
          <w:lang w:bidi="ar-SA"/>
        </w:rPr>
      </w:pPr>
      <w:r w:rsidRPr="00F96BFA">
        <w:rPr>
          <w:rFonts w:asciiTheme="majorBidi" w:hAnsiTheme="majorBidi" w:cstheme="majorBidi"/>
          <w:lang w:bidi="ar-SA"/>
        </w:rPr>
        <w:t xml:space="preserve">contractor shall be </w:t>
      </w:r>
      <w:proofErr w:type="gramStart"/>
      <w:r w:rsidRPr="00F96BFA">
        <w:rPr>
          <w:rFonts w:asciiTheme="majorBidi" w:hAnsiTheme="majorBidi" w:cstheme="majorBidi"/>
          <w:lang w:bidi="ar-SA"/>
        </w:rPr>
        <w:t>study</w:t>
      </w:r>
      <w:proofErr w:type="gramEnd"/>
      <w:r w:rsidRPr="00F96BFA">
        <w:rPr>
          <w:rFonts w:asciiTheme="majorBidi" w:hAnsiTheme="majorBidi" w:cstheme="majorBidi"/>
          <w:lang w:bidi="ar-SA"/>
        </w:rPr>
        <w:t xml:space="preserve"> geotechnical conditions for the essential location according to the project plan.</w:t>
      </w:r>
    </w:p>
    <w:p w14:paraId="4A77E75C" w14:textId="77777777" w:rsidR="00FB7BCA" w:rsidRPr="00F96BFA" w:rsidRDefault="00FB7BCA" w:rsidP="00A83DCF">
      <w:pPr>
        <w:rPr>
          <w:rFonts w:asciiTheme="majorBidi" w:hAnsiTheme="majorBidi" w:cstheme="majorBidi"/>
          <w:lang w:bidi="ar-SA"/>
        </w:rPr>
      </w:pPr>
      <w:r w:rsidRPr="00F96BFA">
        <w:rPr>
          <w:rFonts w:asciiTheme="majorBidi" w:hAnsiTheme="majorBidi" w:cstheme="majorBidi"/>
          <w:lang w:bidi="ar-SA"/>
        </w:rPr>
        <w:t>Altitude: About 1,750 m above mean sea level</w:t>
      </w:r>
    </w:p>
    <w:p w14:paraId="74F383D8" w14:textId="77777777" w:rsidR="00FB7BCA" w:rsidRPr="00F96BFA" w:rsidRDefault="00FB7BCA" w:rsidP="00A83DCF">
      <w:pPr>
        <w:rPr>
          <w:rFonts w:asciiTheme="majorBidi" w:hAnsiTheme="majorBidi" w:cstheme="majorBidi"/>
          <w:lang w:bidi="ar-SA"/>
        </w:rPr>
      </w:pPr>
      <w:r w:rsidRPr="00F96BFA">
        <w:rPr>
          <w:rFonts w:asciiTheme="majorBidi" w:hAnsiTheme="majorBidi" w:cstheme="majorBidi"/>
          <w:lang w:bidi="ar-SA"/>
        </w:rPr>
        <w:t>Soil bearing: approx. 20t/m²</w:t>
      </w:r>
    </w:p>
    <w:p w14:paraId="3D15E3FD" w14:textId="77777777" w:rsidR="00FB7BCA" w:rsidRPr="00F96BFA" w:rsidRDefault="00FB7BCA" w:rsidP="00A83DCF">
      <w:pPr>
        <w:rPr>
          <w:rFonts w:asciiTheme="majorBidi" w:hAnsiTheme="majorBidi" w:cstheme="majorBidi"/>
          <w:lang w:bidi="ar-SA"/>
        </w:rPr>
      </w:pPr>
      <w:r w:rsidRPr="00F96BFA">
        <w:rPr>
          <w:rFonts w:asciiTheme="majorBidi" w:hAnsiTheme="majorBidi" w:cstheme="majorBidi"/>
          <w:lang w:bidi="ar-SA"/>
        </w:rPr>
        <w:lastRenderedPageBreak/>
        <w:t>Ground water level: approx. 60 m below ground level</w:t>
      </w:r>
    </w:p>
    <w:p w14:paraId="0BD837C1" w14:textId="77777777" w:rsidR="00FB7BCA" w:rsidRPr="00F96BFA" w:rsidRDefault="00FB7BCA" w:rsidP="00A83DCF">
      <w:pPr>
        <w:rPr>
          <w:rFonts w:asciiTheme="majorBidi" w:hAnsiTheme="majorBidi" w:cstheme="majorBidi"/>
          <w:b/>
          <w:bCs/>
        </w:rPr>
      </w:pPr>
      <w:bookmarkStart w:id="255" w:name="_Toc304970394"/>
      <w:bookmarkStart w:id="256" w:name="_Toc45713291"/>
      <w:bookmarkStart w:id="257" w:name="_Toc45797616"/>
      <w:bookmarkStart w:id="258" w:name="_Toc48904409"/>
      <w:bookmarkStart w:id="259" w:name="_Toc48930999"/>
      <w:bookmarkStart w:id="260" w:name="_Toc48939524"/>
      <w:bookmarkStart w:id="261" w:name="_Toc52646024"/>
      <w:bookmarkStart w:id="262" w:name="_Toc71062040"/>
      <w:r w:rsidRPr="00F96BFA">
        <w:rPr>
          <w:rFonts w:asciiTheme="majorBidi" w:hAnsiTheme="majorBidi" w:cstheme="majorBidi"/>
          <w:b/>
          <w:bCs/>
        </w:rPr>
        <w:t>Earthquake Load</w:t>
      </w:r>
      <w:bookmarkEnd w:id="255"/>
      <w:bookmarkEnd w:id="256"/>
      <w:bookmarkEnd w:id="257"/>
      <w:bookmarkEnd w:id="258"/>
      <w:bookmarkEnd w:id="259"/>
      <w:bookmarkEnd w:id="260"/>
      <w:bookmarkEnd w:id="261"/>
      <w:bookmarkEnd w:id="262"/>
    </w:p>
    <w:p w14:paraId="00DFAE99" w14:textId="77777777" w:rsidR="00FB7BCA" w:rsidRPr="00F96BFA" w:rsidRDefault="00FB7BCA" w:rsidP="00FB7BCA">
      <w:pPr>
        <w:pStyle w:val="BodyText11"/>
        <w:rPr>
          <w:rFonts w:asciiTheme="majorBidi" w:hAnsiTheme="majorBidi" w:cstheme="majorBidi"/>
        </w:rPr>
      </w:pPr>
      <w:r w:rsidRPr="00F96BFA">
        <w:rPr>
          <w:rFonts w:asciiTheme="majorBidi" w:hAnsiTheme="majorBidi" w:cstheme="majorBidi"/>
        </w:rPr>
        <w:t>Equipment in plant will be dimensioned including a safety calculation against earthquake according to the “Iranian Code for Seismic Resistant Design of Buildings</w:t>
      </w:r>
    </w:p>
    <w:p w14:paraId="2039E200" w14:textId="77777777" w:rsidR="00FB7BCA" w:rsidRPr="00F96BFA" w:rsidRDefault="00FB7BCA" w:rsidP="00FB7BCA">
      <w:pPr>
        <w:pStyle w:val="BodyText11"/>
        <w:rPr>
          <w:rFonts w:asciiTheme="majorBidi" w:hAnsiTheme="majorBidi" w:cstheme="majorBidi"/>
        </w:rPr>
      </w:pPr>
      <w:r w:rsidRPr="00F96BFA">
        <w:rPr>
          <w:rFonts w:asciiTheme="majorBidi" w:hAnsiTheme="majorBidi" w:cstheme="majorBidi"/>
        </w:rPr>
        <w:t>– Publication No. S253-2nd edition, autumn 1999” (“Iranian Regulations 2800”) and “Minimum</w:t>
      </w:r>
    </w:p>
    <w:p w14:paraId="679FD93D" w14:textId="77777777" w:rsidR="00FB7BCA" w:rsidRPr="00F96BFA" w:rsidRDefault="00FB7BCA" w:rsidP="00FB7BCA">
      <w:pPr>
        <w:pStyle w:val="BodyText11"/>
        <w:rPr>
          <w:rFonts w:asciiTheme="majorBidi" w:hAnsiTheme="majorBidi" w:cstheme="majorBidi"/>
        </w:rPr>
      </w:pPr>
      <w:r w:rsidRPr="00F96BFA">
        <w:rPr>
          <w:rFonts w:asciiTheme="majorBidi" w:hAnsiTheme="majorBidi" w:cstheme="majorBidi"/>
        </w:rPr>
        <w:t>Design Loads for Building and Structures” (Iranian Regulations 519).</w:t>
      </w:r>
    </w:p>
    <w:p w14:paraId="7A5DEA30" w14:textId="77777777" w:rsidR="00FB7BCA" w:rsidRPr="00F96BFA" w:rsidRDefault="00FB7BCA" w:rsidP="00FB7BCA">
      <w:pPr>
        <w:pStyle w:val="BodyText11"/>
        <w:rPr>
          <w:rFonts w:asciiTheme="majorBidi" w:hAnsiTheme="majorBidi" w:cstheme="majorBidi"/>
        </w:rPr>
      </w:pPr>
      <w:r w:rsidRPr="00F96BFA">
        <w:rPr>
          <w:rFonts w:asciiTheme="majorBidi" w:hAnsiTheme="majorBidi" w:cstheme="majorBidi"/>
        </w:rPr>
        <w:t>- Design base acceleration: 0.3·g</w:t>
      </w:r>
    </w:p>
    <w:p w14:paraId="7FEE20AE" w14:textId="77777777" w:rsidR="00FB7BCA" w:rsidRPr="00F96BFA" w:rsidRDefault="00FB7BCA" w:rsidP="00FB7BCA">
      <w:pPr>
        <w:pStyle w:val="BodyText11"/>
        <w:rPr>
          <w:rFonts w:asciiTheme="majorBidi" w:hAnsiTheme="majorBidi" w:cstheme="majorBidi"/>
        </w:rPr>
      </w:pPr>
      <w:r w:rsidRPr="00F96BFA">
        <w:rPr>
          <w:rFonts w:asciiTheme="majorBidi" w:hAnsiTheme="majorBidi" w:cstheme="majorBidi"/>
        </w:rPr>
        <w:t>- Classification of Buildings: Group 2</w:t>
      </w:r>
    </w:p>
    <w:p w14:paraId="6D68AD1E" w14:textId="77777777" w:rsidR="00FB7BCA" w:rsidRPr="00F96BFA" w:rsidRDefault="00FB7BCA" w:rsidP="00FB7BCA">
      <w:pPr>
        <w:pStyle w:val="BoletText11"/>
        <w:numPr>
          <w:ilvl w:val="0"/>
          <w:numId w:val="0"/>
        </w:numPr>
        <w:ind w:left="874"/>
        <w:rPr>
          <w:rFonts w:asciiTheme="majorBidi" w:hAnsiTheme="majorBidi" w:cstheme="majorBidi"/>
        </w:rPr>
      </w:pPr>
      <w:r w:rsidRPr="00F96BFA">
        <w:rPr>
          <w:rFonts w:asciiTheme="majorBidi" w:hAnsiTheme="majorBidi" w:cstheme="majorBidi"/>
        </w:rPr>
        <w:t>- Soil classification: soil type III-b</w:t>
      </w:r>
    </w:p>
    <w:p w14:paraId="03040F42" w14:textId="77777777" w:rsidR="002865AC" w:rsidRPr="00F96BFA" w:rsidRDefault="002865AC" w:rsidP="001144B1">
      <w:pPr>
        <w:spacing w:line="360" w:lineRule="auto"/>
        <w:ind w:left="0" w:firstLine="0"/>
        <w:jc w:val="both"/>
        <w:rPr>
          <w:rFonts w:asciiTheme="majorBidi" w:hAnsiTheme="majorBidi" w:cstheme="majorBidi"/>
          <w:szCs w:val="24"/>
        </w:rPr>
      </w:pPr>
    </w:p>
    <w:p w14:paraId="7D26FBE9" w14:textId="77777777" w:rsidR="008B136D" w:rsidRPr="00F96BFA" w:rsidRDefault="008B136D" w:rsidP="008B136D">
      <w:pPr>
        <w:pStyle w:val="Title1"/>
        <w:tabs>
          <w:tab w:val="clear" w:pos="453"/>
          <w:tab w:val="num" w:pos="567"/>
          <w:tab w:val="num" w:pos="837"/>
        </w:tabs>
        <w:spacing w:before="240" w:line="276" w:lineRule="auto"/>
        <w:ind w:left="432"/>
        <w:rPr>
          <w:rFonts w:asciiTheme="majorBidi" w:hAnsiTheme="majorBidi" w:cstheme="majorBidi"/>
          <w:lang w:eastAsia="ko-KR"/>
        </w:rPr>
      </w:pPr>
      <w:bookmarkStart w:id="263" w:name="_Toc217894859"/>
      <w:bookmarkStart w:id="264" w:name="_Toc228609720"/>
      <w:bookmarkEnd w:id="2"/>
      <w:bookmarkEnd w:id="3"/>
      <w:bookmarkEnd w:id="4"/>
      <w:bookmarkEnd w:id="5"/>
      <w:bookmarkEnd w:id="6"/>
      <w:bookmarkEnd w:id="7"/>
      <w:bookmarkEnd w:id="8"/>
      <w:r w:rsidRPr="00F96BFA">
        <w:rPr>
          <w:rFonts w:asciiTheme="majorBidi" w:hAnsiTheme="majorBidi" w:cstheme="majorBidi"/>
        </w:rPr>
        <w:t>STANDARDS AND CODES</w:t>
      </w:r>
      <w:bookmarkEnd w:id="263"/>
      <w:bookmarkEnd w:id="264"/>
    </w:p>
    <w:p w14:paraId="3E8074D3" w14:textId="135EEB3C" w:rsidR="00CD2A0C" w:rsidRPr="00F96BFA" w:rsidRDefault="00CD2A0C" w:rsidP="00CD2A0C">
      <w:pPr>
        <w:pStyle w:val="BodyText11"/>
        <w:spacing w:line="276" w:lineRule="auto"/>
        <w:ind w:left="681"/>
        <w:jc w:val="left"/>
        <w:rPr>
          <w:rFonts w:asciiTheme="majorBidi" w:hAnsiTheme="majorBidi" w:cstheme="majorBidi"/>
        </w:rPr>
      </w:pPr>
      <w:bookmarkStart w:id="265" w:name="_Toc217894860"/>
      <w:bookmarkStart w:id="266" w:name="_Toc16935515"/>
    </w:p>
    <w:p w14:paraId="52AC3C92" w14:textId="7C9CD84B" w:rsidR="00F96BFA" w:rsidRPr="00F96BFA" w:rsidRDefault="00F96BFA" w:rsidP="00F96BFA">
      <w:pPr>
        <w:pStyle w:val="BodyText11"/>
        <w:rPr>
          <w:rFonts w:asciiTheme="majorBidi" w:hAnsiTheme="majorBidi" w:cstheme="majorBidi"/>
        </w:rPr>
      </w:pPr>
      <w:bookmarkStart w:id="267" w:name="_Hlt26175947"/>
      <w:bookmarkStart w:id="268" w:name="_Toc191127928"/>
      <w:bookmarkStart w:id="269" w:name="_Toc191128337"/>
      <w:bookmarkStart w:id="270" w:name="_Toc49153921"/>
      <w:bookmarkEnd w:id="265"/>
      <w:bookmarkEnd w:id="266"/>
      <w:bookmarkEnd w:id="267"/>
      <w:r w:rsidRPr="00F96BFA">
        <w:rPr>
          <w:rFonts w:asciiTheme="majorBidi" w:hAnsiTheme="majorBidi" w:cstheme="majorBidi"/>
        </w:rPr>
        <w:t>The panels shall be constructed wired and tested in accordance with all applicable sections of the latest below listed standards and codes.</w:t>
      </w:r>
    </w:p>
    <w:p w14:paraId="349C8C59"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For equipment manufactured in </w:t>
      </w:r>
      <w:smartTag w:uri="urn:schemas-microsoft-com:office:smarttags" w:element="place">
        <w:r w:rsidRPr="00F96BFA">
          <w:rPr>
            <w:rFonts w:asciiTheme="majorBidi" w:hAnsiTheme="majorBidi" w:cstheme="majorBidi"/>
          </w:rPr>
          <w:t>Europe</w:t>
        </w:r>
      </w:smartTag>
    </w:p>
    <w:p w14:paraId="74C10DF7" w14:textId="77777777" w:rsidR="00F96BFA" w:rsidRPr="00F96BFA" w:rsidRDefault="00F96BFA" w:rsidP="00F96BFA">
      <w:r w:rsidRPr="00F96BFA">
        <w:t>IEC International Electro technical Commission.</w:t>
      </w:r>
    </w:p>
    <w:tbl>
      <w:tblPr>
        <w:tblW w:w="0" w:type="auto"/>
        <w:tblInd w:w="1098" w:type="dxa"/>
        <w:tblLook w:val="0000" w:firstRow="0" w:lastRow="0" w:firstColumn="0" w:lastColumn="0" w:noHBand="0" w:noVBand="0"/>
      </w:tblPr>
      <w:tblGrid>
        <w:gridCol w:w="1832"/>
        <w:gridCol w:w="6570"/>
      </w:tblGrid>
      <w:tr w:rsidR="00F96BFA" w:rsidRPr="00F96BFA" w14:paraId="56E61D11" w14:textId="77777777" w:rsidTr="00E43F86">
        <w:tc>
          <w:tcPr>
            <w:tcW w:w="1845" w:type="dxa"/>
          </w:tcPr>
          <w:p w14:paraId="2D41C28E" w14:textId="77777777" w:rsidR="00F96BFA" w:rsidRPr="00F96BFA" w:rsidRDefault="00F96BFA" w:rsidP="00F96BFA">
            <w:r w:rsidRPr="00F96BFA">
              <w:t>IEC 60144</w:t>
            </w:r>
          </w:p>
        </w:tc>
        <w:tc>
          <w:tcPr>
            <w:tcW w:w="6634" w:type="dxa"/>
          </w:tcPr>
          <w:p w14:paraId="4ED184F2" w14:textId="77777777" w:rsidR="00F96BFA" w:rsidRPr="00F96BFA" w:rsidRDefault="00F96BFA" w:rsidP="00F96BFA">
            <w:r w:rsidRPr="00F96BFA">
              <w:t>Degrees of Protection of Enclosures for Low Voltage Switchgear and Control Gear.</w:t>
            </w:r>
          </w:p>
        </w:tc>
      </w:tr>
      <w:tr w:rsidR="00F96BFA" w:rsidRPr="00F96BFA" w14:paraId="66A0AAFC" w14:textId="77777777" w:rsidTr="00E43F86">
        <w:tc>
          <w:tcPr>
            <w:tcW w:w="1845" w:type="dxa"/>
          </w:tcPr>
          <w:p w14:paraId="54F5F742" w14:textId="77777777" w:rsidR="00F96BFA" w:rsidRPr="00F96BFA" w:rsidRDefault="00F96BFA" w:rsidP="00F96BFA">
            <w:r w:rsidRPr="00F96BFA">
              <w:t>IEC 60439</w:t>
            </w:r>
          </w:p>
        </w:tc>
        <w:tc>
          <w:tcPr>
            <w:tcW w:w="6634" w:type="dxa"/>
          </w:tcPr>
          <w:p w14:paraId="7B1B6FE5" w14:textId="77777777" w:rsidR="00F96BFA" w:rsidRPr="00F96BFA" w:rsidRDefault="00F96BFA" w:rsidP="00F96BFA">
            <w:r w:rsidRPr="00F96BFA">
              <w:t>Low Voltage Switchgear and Control Gear Assemblies.</w:t>
            </w:r>
          </w:p>
        </w:tc>
      </w:tr>
      <w:tr w:rsidR="00F96BFA" w:rsidRPr="00F96BFA" w14:paraId="2380554F" w14:textId="77777777" w:rsidTr="00E43F86">
        <w:tc>
          <w:tcPr>
            <w:tcW w:w="1845" w:type="dxa"/>
          </w:tcPr>
          <w:p w14:paraId="3CCC7D0F" w14:textId="77777777" w:rsidR="00F96BFA" w:rsidRPr="00F96BFA" w:rsidRDefault="00F96BFA" w:rsidP="00F96BFA">
            <w:r w:rsidRPr="00F96BFA">
              <w:t>IEC 60529</w:t>
            </w:r>
          </w:p>
        </w:tc>
        <w:tc>
          <w:tcPr>
            <w:tcW w:w="6634" w:type="dxa"/>
          </w:tcPr>
          <w:p w14:paraId="0BE6776D" w14:textId="77777777" w:rsidR="00F96BFA" w:rsidRPr="00F96BFA" w:rsidRDefault="00F96BFA" w:rsidP="00F96BFA">
            <w:r w:rsidRPr="00F96BFA">
              <w:t>Classification of Degree of Protection Provided by Enclosures.</w:t>
            </w:r>
          </w:p>
        </w:tc>
      </w:tr>
    </w:tbl>
    <w:p w14:paraId="0D5580D5" w14:textId="77777777" w:rsidR="00F96BFA" w:rsidRPr="00F96BFA" w:rsidRDefault="00F96BFA" w:rsidP="00F96BFA">
      <w:r w:rsidRPr="00F96BFA">
        <w:t>For equipment manufactured in the USA</w:t>
      </w:r>
    </w:p>
    <w:p w14:paraId="243C29A5" w14:textId="37EAD014" w:rsidR="00F96BFA" w:rsidRPr="00F96BFA" w:rsidRDefault="00F96BFA" w:rsidP="00F96BFA">
      <w:r w:rsidRPr="00F96BFA">
        <w:t>NEMA</w:t>
      </w:r>
      <w:r>
        <w:t xml:space="preserve"> </w:t>
      </w:r>
      <w:r w:rsidRPr="00F96BFA">
        <w:tab/>
        <w:t>National Electrical Manufacturer’s Association.</w:t>
      </w:r>
    </w:p>
    <w:p w14:paraId="3316769C" w14:textId="6BC5034B" w:rsidR="00F96BFA" w:rsidRPr="00F96BFA" w:rsidRDefault="00F96BFA" w:rsidP="00F96BFA">
      <w:r w:rsidRPr="00F96BFA">
        <w:t>NEC</w:t>
      </w:r>
      <w:r w:rsidRPr="00F96BFA">
        <w:tab/>
      </w:r>
      <w:r>
        <w:t xml:space="preserve">            </w:t>
      </w:r>
      <w:r w:rsidRPr="00F96BFA">
        <w:t>National Electrical codes.</w:t>
      </w:r>
    </w:p>
    <w:p w14:paraId="7FD10613" w14:textId="77777777" w:rsidR="00F96BFA" w:rsidRPr="00F96BFA" w:rsidRDefault="00F96BFA" w:rsidP="00F96BFA">
      <w:r w:rsidRPr="00F96BFA">
        <w:t>The panels may conform with the national standards of the country of manufacturer, provided these standards are based on IEC recommendations. Vendor shall state in the quotation the standard to which the panel conforms. If these are the national standards, then vendor shall state in the quotation the deviation, if any, from the relevant IEC recommendations.</w:t>
      </w:r>
    </w:p>
    <w:p w14:paraId="10E30B14" w14:textId="77777777" w:rsidR="00F96BFA" w:rsidRPr="00F96BFA" w:rsidRDefault="00F96BFA" w:rsidP="00F96BFA">
      <w:pPr>
        <w:pStyle w:val="BodyText11"/>
        <w:rPr>
          <w:rFonts w:asciiTheme="majorBidi" w:hAnsiTheme="majorBidi" w:cstheme="majorBidi"/>
        </w:rPr>
      </w:pPr>
    </w:p>
    <w:p w14:paraId="712CC1A0" w14:textId="77777777" w:rsidR="00F96BFA" w:rsidRPr="00F96BFA" w:rsidRDefault="00F96BFA" w:rsidP="00F96BFA">
      <w:pPr>
        <w:pStyle w:val="Title1"/>
        <w:tabs>
          <w:tab w:val="clear" w:pos="453"/>
          <w:tab w:val="num" w:pos="567"/>
        </w:tabs>
        <w:rPr>
          <w:rFonts w:asciiTheme="majorBidi" w:hAnsiTheme="majorBidi" w:cstheme="majorBidi"/>
        </w:rPr>
      </w:pPr>
      <w:bookmarkStart w:id="271" w:name="_Toc192505442"/>
      <w:bookmarkStart w:id="272" w:name="_Toc198441723"/>
      <w:bookmarkStart w:id="273" w:name="_Toc71114420"/>
      <w:bookmarkStart w:id="274" w:name="_Toc228609721"/>
      <w:r w:rsidRPr="00F96BFA">
        <w:rPr>
          <w:rFonts w:asciiTheme="majorBidi" w:hAnsiTheme="majorBidi" w:cstheme="majorBidi"/>
        </w:rPr>
        <w:lastRenderedPageBreak/>
        <w:t>TECHNICAL REQUIREMENTS</w:t>
      </w:r>
      <w:bookmarkEnd w:id="271"/>
      <w:bookmarkEnd w:id="272"/>
      <w:bookmarkEnd w:id="273"/>
      <w:bookmarkEnd w:id="274"/>
    </w:p>
    <w:p w14:paraId="5D0CFC47"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The panel and individual equipment and components shall be suitable for the expected short time currents. The values of the short circuit and earth fault currents and duration, shall be as what will be indicated on the single line diagram. If not otherwise indicated, the duration times of the currents mentioned above shall not be less than 1 S.</w:t>
      </w:r>
    </w:p>
    <w:p w14:paraId="56371206" w14:textId="77777777" w:rsidR="00F96BFA" w:rsidRPr="00F96BFA" w:rsidRDefault="00F96BFA" w:rsidP="00F96BFA">
      <w:pPr>
        <w:pStyle w:val="BodyText11"/>
        <w:rPr>
          <w:rFonts w:asciiTheme="majorBidi" w:hAnsiTheme="majorBidi" w:cstheme="majorBidi"/>
          <w:color w:val="000000"/>
          <w:u w:val="single"/>
        </w:rPr>
      </w:pPr>
      <w:r w:rsidRPr="00F96BFA">
        <w:rPr>
          <w:rFonts w:asciiTheme="majorBidi" w:hAnsiTheme="majorBidi" w:cstheme="majorBidi"/>
          <w:color w:val="000000"/>
        </w:rPr>
        <w:t>Space heater and lighting shall be considered for all panels.</w:t>
      </w:r>
    </w:p>
    <w:p w14:paraId="19BB4F0B"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When no information is given regarding earth fault currents, the value shall be assumed as being equal to the phase to phase fault current. The circuits downstream of the circuit breakers shall be suitable for the relevant tripping characteristics (current/time)</w:t>
      </w:r>
    </w:p>
    <w:p w14:paraId="41D40AD3"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The panel and the individual components shall be sized assuming that:</w:t>
      </w:r>
    </w:p>
    <w:p w14:paraId="7EB01278" w14:textId="77777777" w:rsidR="00F96BFA" w:rsidRPr="00F96BFA" w:rsidRDefault="00F96BFA">
      <w:pPr>
        <w:pStyle w:val="00"/>
        <w:numPr>
          <w:ilvl w:val="0"/>
          <w:numId w:val="16"/>
        </w:numPr>
        <w:spacing w:line="240" w:lineRule="auto"/>
        <w:rPr>
          <w:rFonts w:asciiTheme="majorBidi" w:hAnsiTheme="majorBidi" w:cstheme="majorBidi"/>
        </w:rPr>
      </w:pPr>
      <w:r w:rsidRPr="00F96BFA">
        <w:rPr>
          <w:rFonts w:asciiTheme="majorBidi" w:hAnsiTheme="majorBidi" w:cstheme="majorBidi"/>
        </w:rPr>
        <w:t>All the equipment, including the spare equipment, is rated as indicated on the single line diagram.</w:t>
      </w:r>
    </w:p>
    <w:p w14:paraId="43C19349" w14:textId="77777777" w:rsidR="00F96BFA" w:rsidRPr="00F96BFA" w:rsidRDefault="00F96BFA">
      <w:pPr>
        <w:pStyle w:val="00"/>
        <w:numPr>
          <w:ilvl w:val="0"/>
          <w:numId w:val="16"/>
        </w:numPr>
        <w:spacing w:line="240" w:lineRule="auto"/>
        <w:rPr>
          <w:rFonts w:asciiTheme="majorBidi" w:hAnsiTheme="majorBidi" w:cstheme="majorBidi"/>
        </w:rPr>
      </w:pPr>
      <w:r w:rsidRPr="00F96BFA">
        <w:rPr>
          <w:rFonts w:asciiTheme="majorBidi" w:hAnsiTheme="majorBidi" w:cstheme="majorBidi"/>
        </w:rPr>
        <w:t>The bus bars are at their rated current.</w:t>
      </w:r>
    </w:p>
    <w:p w14:paraId="743C1D93" w14:textId="77777777" w:rsidR="00F96BFA" w:rsidRPr="00F96BFA" w:rsidRDefault="00F96BFA">
      <w:pPr>
        <w:pStyle w:val="00"/>
        <w:numPr>
          <w:ilvl w:val="0"/>
          <w:numId w:val="16"/>
        </w:numPr>
        <w:spacing w:line="240" w:lineRule="auto"/>
        <w:rPr>
          <w:rFonts w:asciiTheme="majorBidi" w:hAnsiTheme="majorBidi" w:cstheme="majorBidi"/>
        </w:rPr>
      </w:pPr>
      <w:r w:rsidRPr="00F96BFA">
        <w:rPr>
          <w:rFonts w:asciiTheme="majorBidi" w:hAnsiTheme="majorBidi" w:cstheme="majorBidi"/>
        </w:rPr>
        <w:t>The site conditions are taken into account with the ambient temperature at its maximum value.</w:t>
      </w:r>
    </w:p>
    <w:p w14:paraId="41478A3C"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The distribution boards shall be of the free standing or rack or wall mounted and fixed type. It shall be metal enclosed type.</w:t>
      </w:r>
    </w:p>
    <w:p w14:paraId="708F071F"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The panels shall be able to withstand the mechanical, electrical and thermal stresses and the corrosive phenomena.</w:t>
      </w:r>
    </w:p>
    <w:p w14:paraId="3A111C9C"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The panels and the covers forming the enclosure shall be fastened with screws.</w:t>
      </w:r>
    </w:p>
    <w:p w14:paraId="3D835953"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The opening of doors and the removal of covers mechanically fastened, shall only be possible by means of groove keys or tools.</w:t>
      </w:r>
    </w:p>
    <w:p w14:paraId="73069805"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The types of keys and tools mentioned above shall be reduced to a minimum consistent with the safety requirements.</w:t>
      </w:r>
    </w:p>
    <w:p w14:paraId="5F02F3F9"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 Panels shall be operated from the front.</w:t>
      </w:r>
    </w:p>
    <w:p w14:paraId="0F56708D"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It shall be possible for specialized and authorized personnel to carry out the following operations, with the switchboard alive:</w:t>
      </w:r>
    </w:p>
    <w:p w14:paraId="02288394" w14:textId="77777777" w:rsidR="00F96BFA" w:rsidRPr="00F96BFA" w:rsidRDefault="00F96BFA">
      <w:pPr>
        <w:pStyle w:val="00"/>
        <w:numPr>
          <w:ilvl w:val="0"/>
          <w:numId w:val="17"/>
        </w:numPr>
        <w:spacing w:line="240" w:lineRule="auto"/>
        <w:rPr>
          <w:rFonts w:asciiTheme="majorBidi" w:hAnsiTheme="majorBidi" w:cstheme="majorBidi"/>
        </w:rPr>
      </w:pPr>
      <w:r w:rsidRPr="00F96BFA">
        <w:rPr>
          <w:rFonts w:asciiTheme="majorBidi" w:hAnsiTheme="majorBidi" w:cstheme="majorBidi"/>
        </w:rPr>
        <w:t>Visual inspection of equipment.</w:t>
      </w:r>
    </w:p>
    <w:p w14:paraId="674C7AA3" w14:textId="77777777" w:rsidR="00F96BFA" w:rsidRPr="00F96BFA" w:rsidRDefault="00F96BFA">
      <w:pPr>
        <w:pStyle w:val="00"/>
        <w:numPr>
          <w:ilvl w:val="0"/>
          <w:numId w:val="17"/>
        </w:numPr>
        <w:spacing w:line="240" w:lineRule="auto"/>
        <w:rPr>
          <w:rFonts w:asciiTheme="majorBidi" w:hAnsiTheme="majorBidi" w:cstheme="majorBidi"/>
        </w:rPr>
      </w:pPr>
      <w:r w:rsidRPr="00F96BFA">
        <w:rPr>
          <w:rFonts w:asciiTheme="majorBidi" w:hAnsiTheme="majorBidi" w:cstheme="majorBidi"/>
        </w:rPr>
        <w:t>Operation of disconnecting switches.</w:t>
      </w:r>
    </w:p>
    <w:p w14:paraId="7C09B00E" w14:textId="77777777" w:rsidR="00F96BFA" w:rsidRPr="00F96BFA" w:rsidRDefault="00F96BFA">
      <w:pPr>
        <w:pStyle w:val="00"/>
        <w:numPr>
          <w:ilvl w:val="0"/>
          <w:numId w:val="17"/>
        </w:numPr>
        <w:spacing w:line="240" w:lineRule="auto"/>
        <w:rPr>
          <w:rFonts w:asciiTheme="majorBidi" w:hAnsiTheme="majorBidi" w:cstheme="majorBidi"/>
        </w:rPr>
      </w:pPr>
      <w:r w:rsidRPr="00F96BFA">
        <w:rPr>
          <w:rFonts w:asciiTheme="majorBidi" w:hAnsiTheme="majorBidi" w:cstheme="majorBidi"/>
        </w:rPr>
        <w:t>Replacement of circuit breakers, etc.</w:t>
      </w:r>
    </w:p>
    <w:p w14:paraId="1AB40F0F" w14:textId="77777777" w:rsidR="00F96BFA" w:rsidRPr="00F96BFA" w:rsidRDefault="00F96BFA">
      <w:pPr>
        <w:pStyle w:val="00"/>
        <w:numPr>
          <w:ilvl w:val="0"/>
          <w:numId w:val="17"/>
        </w:numPr>
        <w:spacing w:line="240" w:lineRule="auto"/>
        <w:rPr>
          <w:rFonts w:asciiTheme="majorBidi" w:hAnsiTheme="majorBidi" w:cstheme="majorBidi"/>
        </w:rPr>
      </w:pPr>
      <w:r w:rsidRPr="00F96BFA">
        <w:rPr>
          <w:rFonts w:asciiTheme="majorBidi" w:hAnsiTheme="majorBidi" w:cstheme="majorBidi"/>
        </w:rPr>
        <w:t>Connection of incoming cables.</w:t>
      </w:r>
    </w:p>
    <w:p w14:paraId="08B2839A"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To permit these operations, </w:t>
      </w:r>
      <w:smartTag w:uri="urn:schemas-microsoft-com:office:smarttags" w:element="place">
        <w:smartTag w:uri="urn:schemas-microsoft-com:office:smarttags" w:element="City">
          <w:r w:rsidRPr="00F96BFA">
            <w:rPr>
              <w:rFonts w:asciiTheme="majorBidi" w:hAnsiTheme="majorBidi" w:cstheme="majorBidi"/>
            </w:rPr>
            <w:t>barrie</w:t>
          </w:r>
        </w:smartTag>
      </w:smartTag>
      <w:r w:rsidRPr="00F96BFA">
        <w:rPr>
          <w:rFonts w:asciiTheme="majorBidi" w:hAnsiTheme="majorBidi" w:cstheme="majorBidi"/>
        </w:rPr>
        <w:t>rs shall be provided between adjacent circuits that might accidentally be touched.</w:t>
      </w:r>
    </w:p>
    <w:p w14:paraId="436F538E"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lastRenderedPageBreak/>
        <w:t>Equipment and components located within the enclosure shall not be mounted directly on the walls of enclosure.</w:t>
      </w:r>
    </w:p>
    <w:p w14:paraId="20E559A9"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Equipment subject to adjustment or replacement, i.e. circuit breakers, etc., shall be positioned so that they are easily accessible from the front of the panel.</w:t>
      </w:r>
    </w:p>
    <w:p w14:paraId="19AD7187"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All equipment inside panels shall have suitable nameplates.</w:t>
      </w:r>
    </w:p>
    <w:p w14:paraId="2DE9064F"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The panel shall have a minimum thickness of 2 mm with reinforcements where panels may be weakened due to large </w:t>
      </w:r>
      <w:proofErr w:type="spellStart"/>
      <w:r w:rsidRPr="00F96BFA">
        <w:rPr>
          <w:rFonts w:asciiTheme="majorBidi" w:hAnsiTheme="majorBidi" w:cstheme="majorBidi"/>
        </w:rPr>
        <w:t>punchings</w:t>
      </w:r>
      <w:proofErr w:type="spellEnd"/>
      <w:r w:rsidRPr="00F96BFA">
        <w:rPr>
          <w:rFonts w:asciiTheme="majorBidi" w:hAnsiTheme="majorBidi" w:cstheme="majorBidi"/>
        </w:rPr>
        <w:t xml:space="preserve"> being removed. An exception may be made for internal sheets as they are not part of the load bearing structure and of to external frame, i.e. partitions. These sheets may have a thickness of 1.5 mm.</w:t>
      </w:r>
    </w:p>
    <w:p w14:paraId="5FA3DC5D"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The doors shall be hinged. Equipment mounted on hinged doors shall be connected with extra flexible conductors.</w:t>
      </w:r>
    </w:p>
    <w:p w14:paraId="2C49C98E"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Panels shall be completely closed with sheets to prevent insects and dust from entering. The entry of cables to the panel can be from the bottom or top as will be specified in the requisition.</w:t>
      </w:r>
    </w:p>
    <w:p w14:paraId="25C62A66"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On three-phase systems with a neutral, the neutral bus bar shall extend for the whole length of the phase bus bars and shall be half the size of main phase bus bars.</w:t>
      </w:r>
    </w:p>
    <w:p w14:paraId="3E554E6A"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On three-phase systems with neutral, fed by-three-pole circuit breakers, the neutral bar shall have a bolted link near the outgoing terminals.</w:t>
      </w:r>
    </w:p>
    <w:p w14:paraId="69AE1DA9"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 The bus bars shall be PVC sleeved. All joints and </w:t>
      </w:r>
      <w:proofErr w:type="spellStart"/>
      <w:r w:rsidRPr="00F96BFA">
        <w:rPr>
          <w:rFonts w:asciiTheme="majorBidi" w:hAnsiTheme="majorBidi" w:cstheme="majorBidi"/>
        </w:rPr>
        <w:t>tappings</w:t>
      </w:r>
      <w:proofErr w:type="spellEnd"/>
      <w:r w:rsidRPr="00F96BFA">
        <w:rPr>
          <w:rFonts w:asciiTheme="majorBidi" w:hAnsiTheme="majorBidi" w:cstheme="majorBidi"/>
        </w:rPr>
        <w:t xml:space="preserve"> of bus bars shall be shrouded.</w:t>
      </w:r>
    </w:p>
    <w:p w14:paraId="57B4BE79"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Unless otherwise indicated, the bus bars shall be of electrical grade copper.</w:t>
      </w:r>
    </w:p>
    <w:p w14:paraId="4BFC1F3E"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The bus bar supports may be insulated, molded or layered insulating supports; they shall be of </w:t>
      </w:r>
      <w:proofErr w:type="spellStart"/>
      <w:r w:rsidRPr="00F96BFA">
        <w:rPr>
          <w:rFonts w:asciiTheme="majorBidi" w:hAnsiTheme="majorBidi" w:cstheme="majorBidi"/>
        </w:rPr>
        <w:t>non hydroscopic</w:t>
      </w:r>
      <w:proofErr w:type="spellEnd"/>
      <w:r w:rsidRPr="00F96BFA">
        <w:rPr>
          <w:rFonts w:asciiTheme="majorBidi" w:hAnsiTheme="majorBidi" w:cstheme="majorBidi"/>
        </w:rPr>
        <w:t xml:space="preserve"> and dust deposits or condensation.</w:t>
      </w:r>
    </w:p>
    <w:p w14:paraId="22476DF5"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The bus bar supports shall take into consideration thermal expansion and vibration, if any.</w:t>
      </w:r>
    </w:p>
    <w:p w14:paraId="29522114"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 The bus boars and power insulation conductors shall be marker L</w:t>
      </w:r>
      <w:r w:rsidRPr="00F96BFA">
        <w:rPr>
          <w:rFonts w:asciiTheme="majorBidi" w:hAnsiTheme="majorBidi" w:cstheme="majorBidi"/>
          <w:vertAlign w:val="subscript"/>
        </w:rPr>
        <w:t>1-</w:t>
      </w:r>
      <w:r w:rsidRPr="00F96BFA">
        <w:rPr>
          <w:rFonts w:asciiTheme="majorBidi" w:hAnsiTheme="majorBidi" w:cstheme="majorBidi"/>
        </w:rPr>
        <w:t>L</w:t>
      </w:r>
      <w:r w:rsidRPr="00F96BFA">
        <w:rPr>
          <w:rFonts w:asciiTheme="majorBidi" w:hAnsiTheme="majorBidi" w:cstheme="majorBidi"/>
          <w:vertAlign w:val="subscript"/>
        </w:rPr>
        <w:t>2</w:t>
      </w:r>
      <w:r w:rsidRPr="00F96BFA">
        <w:rPr>
          <w:rFonts w:asciiTheme="majorBidi" w:hAnsiTheme="majorBidi" w:cstheme="majorBidi"/>
        </w:rPr>
        <w:t>-L</w:t>
      </w:r>
      <w:r w:rsidRPr="00F96BFA">
        <w:rPr>
          <w:rFonts w:asciiTheme="majorBidi" w:hAnsiTheme="majorBidi" w:cstheme="majorBidi"/>
          <w:vertAlign w:val="subscript"/>
        </w:rPr>
        <w:t>3</w:t>
      </w:r>
      <w:r w:rsidRPr="00F96BFA">
        <w:rPr>
          <w:rFonts w:asciiTheme="majorBidi" w:hAnsiTheme="majorBidi" w:cstheme="majorBidi"/>
        </w:rPr>
        <w:t>-N</w:t>
      </w:r>
      <w:r w:rsidRPr="00F96BFA">
        <w:rPr>
          <w:rFonts w:asciiTheme="majorBidi" w:hAnsiTheme="majorBidi" w:cstheme="majorBidi"/>
          <w:vertAlign w:val="subscript"/>
        </w:rPr>
        <w:t>1</w:t>
      </w:r>
      <w:r w:rsidRPr="00F96BFA">
        <w:rPr>
          <w:rFonts w:asciiTheme="majorBidi" w:hAnsiTheme="majorBidi" w:cstheme="majorBidi"/>
        </w:rPr>
        <w:t xml:space="preserve"> PE or in colors.</w:t>
      </w:r>
    </w:p>
    <w:p w14:paraId="4ECBC445"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Circuit breakers shall be manually actuated and be provided with a visual indicator mechanically actuated, showing the following positions:</w:t>
      </w:r>
    </w:p>
    <w:p w14:paraId="7A357A42" w14:textId="77777777" w:rsidR="00F96BFA" w:rsidRPr="00F96BFA" w:rsidRDefault="00F96BFA">
      <w:pPr>
        <w:pStyle w:val="00"/>
        <w:numPr>
          <w:ilvl w:val="0"/>
          <w:numId w:val="18"/>
        </w:numPr>
        <w:spacing w:line="240" w:lineRule="auto"/>
        <w:rPr>
          <w:rFonts w:asciiTheme="majorBidi" w:hAnsiTheme="majorBidi" w:cstheme="majorBidi"/>
        </w:rPr>
      </w:pPr>
      <w:r w:rsidRPr="00F96BFA">
        <w:rPr>
          <w:rFonts w:asciiTheme="majorBidi" w:hAnsiTheme="majorBidi" w:cstheme="majorBidi"/>
        </w:rPr>
        <w:t>Open.</w:t>
      </w:r>
    </w:p>
    <w:p w14:paraId="70A02518" w14:textId="77777777" w:rsidR="00F96BFA" w:rsidRPr="00F96BFA" w:rsidRDefault="00F96BFA">
      <w:pPr>
        <w:pStyle w:val="00"/>
        <w:numPr>
          <w:ilvl w:val="0"/>
          <w:numId w:val="18"/>
        </w:numPr>
        <w:spacing w:line="240" w:lineRule="auto"/>
        <w:rPr>
          <w:rFonts w:asciiTheme="majorBidi" w:hAnsiTheme="majorBidi" w:cstheme="majorBidi"/>
        </w:rPr>
      </w:pPr>
      <w:r w:rsidRPr="00F96BFA">
        <w:rPr>
          <w:rFonts w:asciiTheme="majorBidi" w:hAnsiTheme="majorBidi" w:cstheme="majorBidi"/>
        </w:rPr>
        <w:t>Closed.</w:t>
      </w:r>
    </w:p>
    <w:p w14:paraId="4ABBF1F2"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Actuating of circuit </w:t>
      </w:r>
      <w:smartTag w:uri="urn:schemas-microsoft-com:office:smarttags" w:element="place">
        <w:smartTag w:uri="urn:schemas-microsoft-com:office:smarttags" w:element="City">
          <w:r w:rsidRPr="00F96BFA">
            <w:rPr>
              <w:rFonts w:asciiTheme="majorBidi" w:hAnsiTheme="majorBidi" w:cstheme="majorBidi"/>
            </w:rPr>
            <w:t>brea</w:t>
          </w:r>
        </w:smartTag>
      </w:smartTag>
      <w:r w:rsidRPr="00F96BFA">
        <w:rPr>
          <w:rFonts w:asciiTheme="majorBidi" w:hAnsiTheme="majorBidi" w:cstheme="majorBidi"/>
        </w:rPr>
        <w:t>ker shall be possible after opening of front door or cover.</w:t>
      </w:r>
    </w:p>
    <w:p w14:paraId="273D9DDE"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Tripping characteristic shall be as what will be </w:t>
      </w:r>
      <w:smartTag w:uri="urn:schemas-microsoft-com:office:smarttags" w:element="place">
        <w:smartTag w:uri="urn:schemas-microsoft-com:office:smarttags" w:element="State">
          <w:r w:rsidRPr="00F96BFA">
            <w:rPr>
              <w:rFonts w:asciiTheme="majorBidi" w:hAnsiTheme="majorBidi" w:cstheme="majorBidi"/>
            </w:rPr>
            <w:t>ind</w:t>
          </w:r>
        </w:smartTag>
      </w:smartTag>
      <w:r w:rsidRPr="00F96BFA">
        <w:rPr>
          <w:rFonts w:asciiTheme="majorBidi" w:hAnsiTheme="majorBidi" w:cstheme="majorBidi"/>
        </w:rPr>
        <w:t>icated on the one line diagrams.</w:t>
      </w:r>
    </w:p>
    <w:p w14:paraId="01DE1609"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Contactors, e.g. for lighting control, shall be of the compact air break. Other contactors may be taken into consideration on an individual basis.</w:t>
      </w:r>
    </w:p>
    <w:p w14:paraId="3FFFF637"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lastRenderedPageBreak/>
        <w:t xml:space="preserve">Contactor drop out voltage shall be between 45% to 65% of rated voltage and maximum contact pressure shall be with 80% of rated </w:t>
      </w:r>
      <w:smartTag w:uri="urn:schemas-microsoft-com:office:smarttags" w:element="place">
        <w:r w:rsidRPr="00F96BFA">
          <w:rPr>
            <w:rFonts w:asciiTheme="majorBidi" w:hAnsiTheme="majorBidi" w:cstheme="majorBidi"/>
          </w:rPr>
          <w:t>volta</w:t>
        </w:r>
      </w:smartTag>
      <w:r w:rsidRPr="00F96BFA">
        <w:rPr>
          <w:rFonts w:asciiTheme="majorBidi" w:hAnsiTheme="majorBidi" w:cstheme="majorBidi"/>
        </w:rPr>
        <w:t>ge.</w:t>
      </w:r>
    </w:p>
    <w:p w14:paraId="5995767F"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 Signal lamps, if applicable, shall be of the LED type.</w:t>
      </w:r>
    </w:p>
    <w:p w14:paraId="55EFC0CD"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On-load switches shall be air break, sized for opening on-load and closing under short circuit conditions, operable from the front panel where an indicator shall show the position (closed/open).</w:t>
      </w:r>
    </w:p>
    <w:p w14:paraId="69C44A11"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A minimum of 20% spare circuit breakers or minimum one per each size shall be provided and completely wired to terminal blocks.</w:t>
      </w:r>
    </w:p>
    <w:p w14:paraId="2A5A66F6" w14:textId="77777777" w:rsidR="00F96BFA" w:rsidRPr="00F96BFA" w:rsidRDefault="00F96BFA" w:rsidP="00F96BFA">
      <w:pPr>
        <w:pStyle w:val="BodyText11"/>
        <w:rPr>
          <w:rFonts w:asciiTheme="majorBidi" w:hAnsiTheme="majorBidi" w:cstheme="majorBidi"/>
          <w:rtl/>
        </w:rPr>
      </w:pPr>
      <w:r w:rsidRPr="00F96BFA">
        <w:rPr>
          <w:rFonts w:asciiTheme="majorBidi" w:hAnsiTheme="majorBidi" w:cstheme="majorBidi"/>
        </w:rPr>
        <w:t xml:space="preserve">Unless specifically indicated in the single line diagram, the protection of installations against indirect contact shall be made by an </w:t>
      </w:r>
      <w:proofErr w:type="spellStart"/>
      <w:r w:rsidRPr="00F96BFA">
        <w:rPr>
          <w:rFonts w:asciiTheme="majorBidi" w:hAnsiTheme="majorBidi" w:cstheme="majorBidi"/>
        </w:rPr>
        <w:t>earhing</w:t>
      </w:r>
      <w:proofErr w:type="spellEnd"/>
      <w:r w:rsidRPr="00F96BFA">
        <w:rPr>
          <w:rFonts w:asciiTheme="majorBidi" w:hAnsiTheme="majorBidi" w:cstheme="majorBidi"/>
        </w:rPr>
        <w:t xml:space="preserve"> system with protective circuits.</w:t>
      </w:r>
    </w:p>
    <w:p w14:paraId="692CBDB6"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According to the following diagram (IEC Standard) the earthing system is TN-CS system.</w:t>
      </w:r>
    </w:p>
    <w:p w14:paraId="7476E0DB"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So, the panels bus No., are as follows:</w:t>
      </w:r>
    </w:p>
    <w:tbl>
      <w:tblPr>
        <w:tblW w:w="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055"/>
        <w:gridCol w:w="3295"/>
      </w:tblGrid>
      <w:tr w:rsidR="00F96BFA" w:rsidRPr="00F96BFA" w14:paraId="238860F1" w14:textId="77777777" w:rsidTr="00E43F86">
        <w:trPr>
          <w:trHeight w:hRule="exact" w:val="396"/>
          <w:jc w:val="center"/>
        </w:trPr>
        <w:tc>
          <w:tcPr>
            <w:tcW w:w="3055" w:type="dxa"/>
            <w:vAlign w:val="center"/>
          </w:tcPr>
          <w:p w14:paraId="0F9D276D" w14:textId="77777777" w:rsidR="00F96BFA" w:rsidRPr="00F96BFA" w:rsidRDefault="00F96BFA" w:rsidP="00E43F86">
            <w:pPr>
              <w:pStyle w:val="TableParagraph"/>
              <w:spacing w:before="38" w:line="276" w:lineRule="auto"/>
              <w:ind w:left="230"/>
              <w:jc w:val="center"/>
              <w:rPr>
                <w:rFonts w:asciiTheme="majorBidi" w:eastAsia="Calibri" w:hAnsiTheme="majorBidi" w:cstheme="majorBidi"/>
                <w:sz w:val="24"/>
                <w:szCs w:val="24"/>
              </w:rPr>
            </w:pPr>
            <w:r w:rsidRPr="00F96BFA">
              <w:rPr>
                <w:rFonts w:asciiTheme="majorBidi" w:eastAsia="Calibri" w:hAnsiTheme="majorBidi" w:cstheme="majorBidi"/>
                <w:sz w:val="24"/>
                <w:szCs w:val="24"/>
              </w:rPr>
              <w:t>Lighti</w:t>
            </w:r>
            <w:r w:rsidRPr="00F96BFA">
              <w:rPr>
                <w:rFonts w:asciiTheme="majorBidi" w:eastAsia="Calibri" w:hAnsiTheme="majorBidi" w:cstheme="majorBidi"/>
                <w:spacing w:val="1"/>
                <w:sz w:val="24"/>
                <w:szCs w:val="24"/>
              </w:rPr>
              <w:t>n</w:t>
            </w:r>
            <w:r w:rsidRPr="00F96BFA">
              <w:rPr>
                <w:rFonts w:asciiTheme="majorBidi" w:eastAsia="Calibri" w:hAnsiTheme="majorBidi" w:cstheme="majorBidi"/>
                <w:sz w:val="24"/>
                <w:szCs w:val="24"/>
              </w:rPr>
              <w:t>g</w:t>
            </w:r>
            <w:r w:rsidRPr="00F96BFA">
              <w:rPr>
                <w:rFonts w:asciiTheme="majorBidi" w:eastAsia="Calibri" w:hAnsiTheme="majorBidi" w:cstheme="majorBidi"/>
                <w:spacing w:val="-10"/>
                <w:sz w:val="24"/>
                <w:szCs w:val="24"/>
              </w:rPr>
              <w:t xml:space="preserve"> </w:t>
            </w:r>
            <w:r w:rsidRPr="00F96BFA">
              <w:rPr>
                <w:rFonts w:asciiTheme="majorBidi" w:eastAsia="Calibri" w:hAnsiTheme="majorBidi" w:cstheme="majorBidi"/>
                <w:spacing w:val="-1"/>
                <w:sz w:val="24"/>
                <w:szCs w:val="24"/>
              </w:rPr>
              <w:t>C</w:t>
            </w:r>
            <w:r w:rsidRPr="00F96BFA">
              <w:rPr>
                <w:rFonts w:asciiTheme="majorBidi" w:eastAsia="Calibri" w:hAnsiTheme="majorBidi" w:cstheme="majorBidi"/>
                <w:sz w:val="24"/>
                <w:szCs w:val="24"/>
              </w:rPr>
              <w:t>e</w:t>
            </w:r>
            <w:r w:rsidRPr="00F96BFA">
              <w:rPr>
                <w:rFonts w:asciiTheme="majorBidi" w:eastAsia="Calibri" w:hAnsiTheme="majorBidi" w:cstheme="majorBidi"/>
                <w:spacing w:val="-1"/>
                <w:sz w:val="24"/>
                <w:szCs w:val="24"/>
              </w:rPr>
              <w:t>n</w:t>
            </w:r>
            <w:r w:rsidRPr="00F96BFA">
              <w:rPr>
                <w:rFonts w:asciiTheme="majorBidi" w:eastAsia="Calibri" w:hAnsiTheme="majorBidi" w:cstheme="majorBidi"/>
                <w:sz w:val="24"/>
                <w:szCs w:val="24"/>
              </w:rPr>
              <w:t>ter</w:t>
            </w:r>
          </w:p>
        </w:tc>
        <w:tc>
          <w:tcPr>
            <w:tcW w:w="3295" w:type="dxa"/>
            <w:vAlign w:val="center"/>
          </w:tcPr>
          <w:p w14:paraId="1AFE2970" w14:textId="77777777" w:rsidR="00F96BFA" w:rsidRPr="00F96BFA" w:rsidRDefault="00F96BFA" w:rsidP="00E43F86">
            <w:pPr>
              <w:pStyle w:val="TableParagraph"/>
              <w:spacing w:before="11" w:line="276" w:lineRule="auto"/>
              <w:jc w:val="center"/>
              <w:rPr>
                <w:rFonts w:asciiTheme="majorBidi" w:eastAsia="Calibri" w:hAnsiTheme="majorBidi" w:cstheme="majorBidi"/>
              </w:rPr>
            </w:pPr>
            <w:r w:rsidRPr="00F96BFA">
              <w:rPr>
                <w:rFonts w:asciiTheme="majorBidi" w:eastAsia="Calibri" w:hAnsiTheme="majorBidi" w:cstheme="majorBidi"/>
              </w:rPr>
              <w:t>3Ph+N+PE</w:t>
            </w:r>
          </w:p>
        </w:tc>
      </w:tr>
      <w:tr w:rsidR="00F96BFA" w:rsidRPr="00F96BFA" w14:paraId="177900D1" w14:textId="77777777" w:rsidTr="00E43F86">
        <w:trPr>
          <w:trHeight w:hRule="exact" w:val="371"/>
          <w:jc w:val="center"/>
        </w:trPr>
        <w:tc>
          <w:tcPr>
            <w:tcW w:w="3055" w:type="dxa"/>
            <w:vAlign w:val="center"/>
          </w:tcPr>
          <w:p w14:paraId="41FBBA51" w14:textId="77777777" w:rsidR="00F96BFA" w:rsidRPr="00F96BFA" w:rsidRDefault="00F96BFA" w:rsidP="00E43F86">
            <w:pPr>
              <w:pStyle w:val="TableParagraph"/>
              <w:spacing w:before="38" w:line="276" w:lineRule="auto"/>
              <w:ind w:left="230"/>
              <w:jc w:val="center"/>
              <w:rPr>
                <w:rFonts w:asciiTheme="majorBidi" w:eastAsia="Calibri" w:hAnsiTheme="majorBidi" w:cstheme="majorBidi"/>
                <w:sz w:val="24"/>
                <w:szCs w:val="24"/>
              </w:rPr>
            </w:pPr>
            <w:r w:rsidRPr="00F96BFA">
              <w:rPr>
                <w:rFonts w:asciiTheme="majorBidi" w:eastAsia="Calibri" w:hAnsiTheme="majorBidi" w:cstheme="majorBidi"/>
                <w:sz w:val="24"/>
                <w:szCs w:val="24"/>
              </w:rPr>
              <w:t>Lighti</w:t>
            </w:r>
            <w:r w:rsidRPr="00F96BFA">
              <w:rPr>
                <w:rFonts w:asciiTheme="majorBidi" w:eastAsia="Calibri" w:hAnsiTheme="majorBidi" w:cstheme="majorBidi"/>
                <w:spacing w:val="1"/>
                <w:sz w:val="24"/>
                <w:szCs w:val="24"/>
              </w:rPr>
              <w:t>n</w:t>
            </w:r>
            <w:r w:rsidRPr="00F96BFA">
              <w:rPr>
                <w:rFonts w:asciiTheme="majorBidi" w:eastAsia="Calibri" w:hAnsiTheme="majorBidi" w:cstheme="majorBidi"/>
                <w:sz w:val="24"/>
                <w:szCs w:val="24"/>
              </w:rPr>
              <w:t>g</w:t>
            </w:r>
            <w:r w:rsidRPr="00F96BFA">
              <w:rPr>
                <w:rFonts w:asciiTheme="majorBidi" w:eastAsia="Calibri" w:hAnsiTheme="majorBidi" w:cstheme="majorBidi"/>
                <w:spacing w:val="-7"/>
                <w:sz w:val="24"/>
                <w:szCs w:val="24"/>
              </w:rPr>
              <w:t xml:space="preserve"> Distribution </w:t>
            </w:r>
            <w:r w:rsidRPr="00F96BFA">
              <w:rPr>
                <w:rFonts w:asciiTheme="majorBidi" w:eastAsia="Calibri" w:hAnsiTheme="majorBidi" w:cstheme="majorBidi"/>
                <w:sz w:val="24"/>
                <w:szCs w:val="24"/>
              </w:rPr>
              <w:t>P</w:t>
            </w:r>
            <w:r w:rsidRPr="00F96BFA">
              <w:rPr>
                <w:rFonts w:asciiTheme="majorBidi" w:eastAsia="Calibri" w:hAnsiTheme="majorBidi" w:cstheme="majorBidi"/>
                <w:spacing w:val="-2"/>
                <w:sz w:val="24"/>
                <w:szCs w:val="24"/>
              </w:rPr>
              <w:t>a</w:t>
            </w:r>
            <w:r w:rsidRPr="00F96BFA">
              <w:rPr>
                <w:rFonts w:asciiTheme="majorBidi" w:eastAsia="Calibri" w:hAnsiTheme="majorBidi" w:cstheme="majorBidi"/>
                <w:sz w:val="24"/>
                <w:szCs w:val="24"/>
              </w:rPr>
              <w:t>nel</w:t>
            </w:r>
          </w:p>
        </w:tc>
        <w:tc>
          <w:tcPr>
            <w:tcW w:w="3295" w:type="dxa"/>
            <w:vAlign w:val="center"/>
          </w:tcPr>
          <w:p w14:paraId="71279B2D" w14:textId="77777777" w:rsidR="00F96BFA" w:rsidRPr="00F96BFA" w:rsidRDefault="00F96BFA" w:rsidP="00E43F86">
            <w:pPr>
              <w:pStyle w:val="TableParagraph"/>
              <w:spacing w:before="11" w:line="276" w:lineRule="auto"/>
              <w:jc w:val="center"/>
              <w:rPr>
                <w:rFonts w:asciiTheme="majorBidi" w:eastAsia="Calibri" w:hAnsiTheme="majorBidi" w:cstheme="majorBidi"/>
              </w:rPr>
            </w:pPr>
            <w:r w:rsidRPr="00F96BFA">
              <w:rPr>
                <w:rFonts w:asciiTheme="majorBidi" w:eastAsia="Calibri" w:hAnsiTheme="majorBidi" w:cstheme="majorBidi"/>
              </w:rPr>
              <w:t>3Ph+N+PE</w:t>
            </w:r>
          </w:p>
        </w:tc>
      </w:tr>
      <w:tr w:rsidR="00F96BFA" w:rsidRPr="00F96BFA" w14:paraId="62F0CEC6" w14:textId="77777777" w:rsidTr="00E43F86">
        <w:trPr>
          <w:trHeight w:hRule="exact" w:val="371"/>
          <w:jc w:val="center"/>
        </w:trPr>
        <w:tc>
          <w:tcPr>
            <w:tcW w:w="3055" w:type="dxa"/>
            <w:vAlign w:val="center"/>
          </w:tcPr>
          <w:p w14:paraId="182101F5" w14:textId="77777777" w:rsidR="00F96BFA" w:rsidRPr="00F96BFA" w:rsidRDefault="00F96BFA" w:rsidP="00E43F86">
            <w:pPr>
              <w:pStyle w:val="TableParagraph"/>
              <w:spacing w:before="38" w:line="276" w:lineRule="auto"/>
              <w:ind w:left="230"/>
              <w:jc w:val="center"/>
              <w:rPr>
                <w:rFonts w:asciiTheme="majorBidi" w:eastAsia="Calibri" w:hAnsiTheme="majorBidi" w:cstheme="majorBidi"/>
                <w:sz w:val="24"/>
                <w:szCs w:val="24"/>
              </w:rPr>
            </w:pPr>
            <w:r w:rsidRPr="00F96BFA">
              <w:rPr>
                <w:rFonts w:asciiTheme="majorBidi" w:eastAsia="Calibri" w:hAnsiTheme="majorBidi" w:cstheme="majorBidi"/>
                <w:sz w:val="24"/>
                <w:szCs w:val="24"/>
              </w:rPr>
              <w:t>Power Socket Box</w:t>
            </w:r>
          </w:p>
        </w:tc>
        <w:tc>
          <w:tcPr>
            <w:tcW w:w="3295" w:type="dxa"/>
            <w:vAlign w:val="center"/>
          </w:tcPr>
          <w:p w14:paraId="4554D80A" w14:textId="77777777" w:rsidR="00F96BFA" w:rsidRPr="00F96BFA" w:rsidRDefault="00F96BFA" w:rsidP="00E43F86">
            <w:pPr>
              <w:pStyle w:val="TableParagraph"/>
              <w:spacing w:before="11" w:line="276" w:lineRule="auto"/>
              <w:jc w:val="center"/>
              <w:rPr>
                <w:rFonts w:asciiTheme="majorBidi" w:eastAsia="Calibri" w:hAnsiTheme="majorBidi" w:cstheme="majorBidi"/>
              </w:rPr>
            </w:pPr>
            <w:r w:rsidRPr="00F96BFA">
              <w:rPr>
                <w:rFonts w:asciiTheme="majorBidi" w:eastAsia="Calibri" w:hAnsiTheme="majorBidi" w:cstheme="majorBidi"/>
              </w:rPr>
              <w:t>3Ph+N+PE</w:t>
            </w:r>
          </w:p>
        </w:tc>
      </w:tr>
    </w:tbl>
    <w:p w14:paraId="4B396549" w14:textId="77777777" w:rsidR="00F96BFA" w:rsidRPr="00F96BFA" w:rsidRDefault="00F96BFA" w:rsidP="00F96BFA">
      <w:pPr>
        <w:pStyle w:val="BodyText"/>
        <w:spacing w:before="51" w:after="240" w:line="276" w:lineRule="auto"/>
        <w:ind w:left="538"/>
        <w:jc w:val="both"/>
        <w:rPr>
          <w:rFonts w:asciiTheme="majorBidi" w:hAnsiTheme="majorBidi" w:cstheme="majorBidi"/>
          <w:sz w:val="2"/>
          <w:szCs w:val="2"/>
        </w:rPr>
      </w:pPr>
    </w:p>
    <w:p w14:paraId="73EF75D0"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The interconnecting cables are as follows:</w:t>
      </w:r>
    </w:p>
    <w:tbl>
      <w:tblPr>
        <w:tblW w:w="8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373"/>
        <w:gridCol w:w="3964"/>
      </w:tblGrid>
      <w:tr w:rsidR="00F96BFA" w:rsidRPr="00F96BFA" w14:paraId="3AFF5565" w14:textId="77777777" w:rsidTr="00E43F86">
        <w:trPr>
          <w:trHeight w:hRule="exact" w:val="667"/>
          <w:jc w:val="center"/>
        </w:trPr>
        <w:tc>
          <w:tcPr>
            <w:tcW w:w="4373" w:type="dxa"/>
          </w:tcPr>
          <w:p w14:paraId="448793AA" w14:textId="77777777" w:rsidR="00F96BFA" w:rsidRPr="00F96BFA" w:rsidRDefault="00F96BFA" w:rsidP="00E43F86">
            <w:pPr>
              <w:pStyle w:val="TableParagraph"/>
              <w:spacing w:before="38" w:line="276" w:lineRule="auto"/>
              <w:ind w:left="230"/>
              <w:jc w:val="both"/>
              <w:rPr>
                <w:rFonts w:asciiTheme="majorBidi" w:eastAsia="Calibri" w:hAnsiTheme="majorBidi" w:cstheme="majorBidi"/>
                <w:sz w:val="20"/>
                <w:szCs w:val="20"/>
              </w:rPr>
            </w:pPr>
            <w:r w:rsidRPr="00F96BFA">
              <w:rPr>
                <w:rFonts w:asciiTheme="majorBidi" w:eastAsia="Calibri" w:hAnsiTheme="majorBidi" w:cstheme="majorBidi"/>
                <w:sz w:val="20"/>
                <w:szCs w:val="20"/>
              </w:rPr>
              <w:t>Lighti</w:t>
            </w:r>
            <w:r w:rsidRPr="00F96BFA">
              <w:rPr>
                <w:rFonts w:asciiTheme="majorBidi" w:eastAsia="Calibri" w:hAnsiTheme="majorBidi" w:cstheme="majorBidi"/>
                <w:spacing w:val="1"/>
                <w:sz w:val="20"/>
                <w:szCs w:val="20"/>
              </w:rPr>
              <w:t>n</w:t>
            </w:r>
            <w:r w:rsidRPr="00F96BFA">
              <w:rPr>
                <w:rFonts w:asciiTheme="majorBidi" w:eastAsia="Calibri" w:hAnsiTheme="majorBidi" w:cstheme="majorBidi"/>
                <w:sz w:val="20"/>
                <w:szCs w:val="20"/>
              </w:rPr>
              <w:t>g</w:t>
            </w:r>
            <w:r w:rsidRPr="00F96BFA">
              <w:rPr>
                <w:rFonts w:asciiTheme="majorBidi" w:eastAsia="Calibri" w:hAnsiTheme="majorBidi" w:cstheme="majorBidi"/>
                <w:spacing w:val="-6"/>
                <w:sz w:val="20"/>
                <w:szCs w:val="20"/>
              </w:rPr>
              <w:t xml:space="preserve"> </w:t>
            </w:r>
            <w:r w:rsidRPr="00F96BFA">
              <w:rPr>
                <w:rFonts w:asciiTheme="majorBidi" w:eastAsia="Calibri" w:hAnsiTheme="majorBidi" w:cstheme="majorBidi"/>
                <w:spacing w:val="-1"/>
                <w:sz w:val="20"/>
                <w:szCs w:val="20"/>
              </w:rPr>
              <w:t>C</w:t>
            </w:r>
            <w:r w:rsidRPr="00F96BFA">
              <w:rPr>
                <w:rFonts w:asciiTheme="majorBidi" w:eastAsia="Calibri" w:hAnsiTheme="majorBidi" w:cstheme="majorBidi"/>
                <w:sz w:val="20"/>
                <w:szCs w:val="20"/>
              </w:rPr>
              <w:t>e</w:t>
            </w:r>
            <w:r w:rsidRPr="00F96BFA">
              <w:rPr>
                <w:rFonts w:asciiTheme="majorBidi" w:eastAsia="Calibri" w:hAnsiTheme="majorBidi" w:cstheme="majorBidi"/>
                <w:spacing w:val="-1"/>
                <w:sz w:val="20"/>
                <w:szCs w:val="20"/>
              </w:rPr>
              <w:t>n</w:t>
            </w:r>
            <w:r w:rsidRPr="00F96BFA">
              <w:rPr>
                <w:rFonts w:asciiTheme="majorBidi" w:eastAsia="Calibri" w:hAnsiTheme="majorBidi" w:cstheme="majorBidi"/>
                <w:sz w:val="20"/>
                <w:szCs w:val="20"/>
              </w:rPr>
              <w:t>ter</w:t>
            </w:r>
            <w:r w:rsidRPr="00F96BFA">
              <w:rPr>
                <w:rFonts w:asciiTheme="majorBidi" w:eastAsia="Calibri" w:hAnsiTheme="majorBidi" w:cstheme="majorBidi"/>
                <w:spacing w:val="-4"/>
                <w:sz w:val="20"/>
                <w:szCs w:val="20"/>
              </w:rPr>
              <w:t xml:space="preserve"> </w:t>
            </w:r>
            <w:r w:rsidRPr="00F96BFA">
              <w:rPr>
                <w:rFonts w:asciiTheme="majorBidi" w:eastAsia="Calibri" w:hAnsiTheme="majorBidi" w:cstheme="majorBidi"/>
                <w:sz w:val="20"/>
                <w:szCs w:val="20"/>
              </w:rPr>
              <w:t>to</w:t>
            </w:r>
            <w:r w:rsidRPr="00F96BFA">
              <w:rPr>
                <w:rFonts w:asciiTheme="majorBidi" w:eastAsia="Calibri" w:hAnsiTheme="majorBidi" w:cstheme="majorBidi"/>
                <w:spacing w:val="-5"/>
                <w:sz w:val="20"/>
                <w:szCs w:val="20"/>
              </w:rPr>
              <w:t xml:space="preserve"> </w:t>
            </w:r>
            <w:r w:rsidRPr="00F96BFA">
              <w:rPr>
                <w:rFonts w:asciiTheme="majorBidi" w:eastAsia="Calibri" w:hAnsiTheme="majorBidi" w:cstheme="majorBidi"/>
                <w:sz w:val="20"/>
                <w:szCs w:val="20"/>
              </w:rPr>
              <w:t>Light</w:t>
            </w:r>
            <w:r w:rsidRPr="00F96BFA">
              <w:rPr>
                <w:rFonts w:asciiTheme="majorBidi" w:eastAsia="Calibri" w:hAnsiTheme="majorBidi" w:cstheme="majorBidi"/>
                <w:spacing w:val="-3"/>
                <w:sz w:val="20"/>
                <w:szCs w:val="20"/>
              </w:rPr>
              <w:t>i</w:t>
            </w:r>
            <w:r w:rsidRPr="00F96BFA">
              <w:rPr>
                <w:rFonts w:asciiTheme="majorBidi" w:eastAsia="Calibri" w:hAnsiTheme="majorBidi" w:cstheme="majorBidi"/>
                <w:spacing w:val="-2"/>
                <w:sz w:val="20"/>
                <w:szCs w:val="20"/>
              </w:rPr>
              <w:t>n</w:t>
            </w:r>
            <w:r w:rsidRPr="00F96BFA">
              <w:rPr>
                <w:rFonts w:asciiTheme="majorBidi" w:eastAsia="Calibri" w:hAnsiTheme="majorBidi" w:cstheme="majorBidi"/>
                <w:sz w:val="20"/>
                <w:szCs w:val="20"/>
              </w:rPr>
              <w:t>g</w:t>
            </w:r>
            <w:r w:rsidRPr="00F96BFA">
              <w:rPr>
                <w:rFonts w:asciiTheme="majorBidi" w:eastAsia="Calibri" w:hAnsiTheme="majorBidi" w:cstheme="majorBidi"/>
                <w:spacing w:val="-3"/>
                <w:sz w:val="20"/>
                <w:szCs w:val="20"/>
              </w:rPr>
              <w:t xml:space="preserve"> Distribution </w:t>
            </w:r>
            <w:r w:rsidRPr="00F96BFA">
              <w:rPr>
                <w:rFonts w:asciiTheme="majorBidi" w:eastAsia="Calibri" w:hAnsiTheme="majorBidi" w:cstheme="majorBidi"/>
                <w:sz w:val="20"/>
                <w:szCs w:val="20"/>
              </w:rPr>
              <w:t>Panel and Power Socket Box</w:t>
            </w:r>
          </w:p>
        </w:tc>
        <w:tc>
          <w:tcPr>
            <w:tcW w:w="3964" w:type="dxa"/>
          </w:tcPr>
          <w:p w14:paraId="2038B834" w14:textId="77777777" w:rsidR="00F96BFA" w:rsidRPr="00F96BFA" w:rsidRDefault="00F96BFA" w:rsidP="00E43F86">
            <w:pPr>
              <w:pStyle w:val="TableParagraph"/>
              <w:spacing w:before="38" w:line="276" w:lineRule="auto"/>
              <w:ind w:left="142"/>
              <w:jc w:val="both"/>
              <w:rPr>
                <w:rFonts w:asciiTheme="majorBidi" w:eastAsia="Calibri" w:hAnsiTheme="majorBidi" w:cstheme="majorBidi"/>
                <w:sz w:val="20"/>
                <w:szCs w:val="20"/>
              </w:rPr>
            </w:pPr>
            <w:r w:rsidRPr="00F96BFA">
              <w:rPr>
                <w:rFonts w:asciiTheme="majorBidi" w:eastAsia="Calibri" w:hAnsiTheme="majorBidi" w:cstheme="majorBidi"/>
                <w:sz w:val="20"/>
                <w:szCs w:val="20"/>
              </w:rPr>
              <w:t>3</w:t>
            </w:r>
            <w:r w:rsidRPr="00F96BFA">
              <w:rPr>
                <w:rFonts w:asciiTheme="majorBidi" w:eastAsia="Calibri" w:hAnsiTheme="majorBidi" w:cstheme="majorBidi"/>
                <w:spacing w:val="1"/>
                <w:sz w:val="20"/>
                <w:szCs w:val="20"/>
              </w:rPr>
              <w:t>P</w:t>
            </w:r>
            <w:r w:rsidRPr="00F96BFA">
              <w:rPr>
                <w:rFonts w:asciiTheme="majorBidi" w:eastAsia="Calibri" w:hAnsiTheme="majorBidi" w:cstheme="majorBidi"/>
                <w:sz w:val="20"/>
                <w:szCs w:val="20"/>
              </w:rPr>
              <w:t>h</w:t>
            </w:r>
            <w:r w:rsidRPr="00F96BFA">
              <w:rPr>
                <w:rFonts w:asciiTheme="majorBidi" w:eastAsia="Calibri" w:hAnsiTheme="majorBidi" w:cstheme="majorBidi"/>
                <w:spacing w:val="-2"/>
                <w:sz w:val="20"/>
                <w:szCs w:val="20"/>
              </w:rPr>
              <w:t>+</w:t>
            </w:r>
            <w:r w:rsidRPr="00F96BFA">
              <w:rPr>
                <w:rFonts w:asciiTheme="majorBidi" w:eastAsia="Calibri" w:hAnsiTheme="majorBidi" w:cstheme="majorBidi"/>
                <w:sz w:val="20"/>
                <w:szCs w:val="20"/>
              </w:rPr>
              <w:t>N+</w:t>
            </w:r>
            <w:r w:rsidRPr="00F96BFA">
              <w:rPr>
                <w:rFonts w:asciiTheme="majorBidi" w:eastAsia="Calibri" w:hAnsiTheme="majorBidi" w:cstheme="majorBidi"/>
                <w:spacing w:val="1"/>
                <w:sz w:val="20"/>
                <w:szCs w:val="20"/>
              </w:rPr>
              <w:t>P</w:t>
            </w:r>
            <w:r w:rsidRPr="00F96BFA">
              <w:rPr>
                <w:rFonts w:asciiTheme="majorBidi" w:eastAsia="Calibri" w:hAnsiTheme="majorBidi" w:cstheme="majorBidi"/>
                <w:sz w:val="20"/>
                <w:szCs w:val="20"/>
              </w:rPr>
              <w:t>E,</w:t>
            </w:r>
            <w:r w:rsidRPr="00F96BFA">
              <w:rPr>
                <w:rFonts w:asciiTheme="majorBidi" w:eastAsia="Calibri" w:hAnsiTheme="majorBidi" w:cstheme="majorBidi"/>
                <w:spacing w:val="-10"/>
                <w:sz w:val="20"/>
                <w:szCs w:val="20"/>
              </w:rPr>
              <w:t xml:space="preserve"> </w:t>
            </w:r>
            <w:r w:rsidRPr="00F96BFA">
              <w:rPr>
                <w:rFonts w:asciiTheme="majorBidi" w:eastAsia="Calibri" w:hAnsiTheme="majorBidi" w:cstheme="majorBidi"/>
                <w:spacing w:val="-1"/>
                <w:sz w:val="20"/>
                <w:szCs w:val="20"/>
              </w:rPr>
              <w:t>4</w:t>
            </w:r>
            <w:r w:rsidRPr="00F96BFA">
              <w:rPr>
                <w:rFonts w:asciiTheme="majorBidi" w:eastAsia="Calibri" w:hAnsiTheme="majorBidi" w:cstheme="majorBidi"/>
                <w:sz w:val="20"/>
                <w:szCs w:val="20"/>
              </w:rPr>
              <w:t>-</w:t>
            </w:r>
            <w:r w:rsidRPr="00F96BFA">
              <w:rPr>
                <w:rFonts w:asciiTheme="majorBidi" w:eastAsia="Calibri" w:hAnsiTheme="majorBidi" w:cstheme="majorBidi"/>
                <w:spacing w:val="-2"/>
                <w:sz w:val="20"/>
                <w:szCs w:val="20"/>
              </w:rPr>
              <w:t>w</w:t>
            </w:r>
            <w:r w:rsidRPr="00F96BFA">
              <w:rPr>
                <w:rFonts w:asciiTheme="majorBidi" w:eastAsia="Calibri" w:hAnsiTheme="majorBidi" w:cstheme="majorBidi"/>
                <w:sz w:val="20"/>
                <w:szCs w:val="20"/>
              </w:rPr>
              <w:t>ire</w:t>
            </w:r>
            <w:r w:rsidRPr="00F96BFA">
              <w:rPr>
                <w:rFonts w:asciiTheme="majorBidi" w:eastAsia="Calibri" w:hAnsiTheme="majorBidi" w:cstheme="majorBidi"/>
                <w:spacing w:val="-6"/>
                <w:sz w:val="20"/>
                <w:szCs w:val="20"/>
              </w:rPr>
              <w:t xml:space="preserve"> </w:t>
            </w:r>
            <w:r w:rsidRPr="00F96BFA">
              <w:rPr>
                <w:rFonts w:asciiTheme="majorBidi" w:eastAsia="Calibri" w:hAnsiTheme="majorBidi" w:cstheme="majorBidi"/>
                <w:spacing w:val="-1"/>
                <w:sz w:val="20"/>
                <w:szCs w:val="20"/>
              </w:rPr>
              <w:t>c</w:t>
            </w:r>
            <w:r w:rsidRPr="00F96BFA">
              <w:rPr>
                <w:rFonts w:asciiTheme="majorBidi" w:eastAsia="Calibri" w:hAnsiTheme="majorBidi" w:cstheme="majorBidi"/>
                <w:sz w:val="20"/>
                <w:szCs w:val="20"/>
              </w:rPr>
              <w:t>a</w:t>
            </w:r>
            <w:r w:rsidRPr="00F96BFA">
              <w:rPr>
                <w:rFonts w:asciiTheme="majorBidi" w:eastAsia="Calibri" w:hAnsiTheme="majorBidi" w:cstheme="majorBidi"/>
                <w:spacing w:val="1"/>
                <w:sz w:val="20"/>
                <w:szCs w:val="20"/>
              </w:rPr>
              <w:t>b</w:t>
            </w:r>
            <w:r w:rsidRPr="00F96BFA">
              <w:rPr>
                <w:rFonts w:asciiTheme="majorBidi" w:eastAsia="Calibri" w:hAnsiTheme="majorBidi" w:cstheme="majorBidi"/>
                <w:sz w:val="20"/>
                <w:szCs w:val="20"/>
              </w:rPr>
              <w:t>le</w:t>
            </w:r>
          </w:p>
        </w:tc>
      </w:tr>
      <w:tr w:rsidR="00F96BFA" w:rsidRPr="00F96BFA" w14:paraId="653D48CC" w14:textId="77777777" w:rsidTr="00E43F86">
        <w:trPr>
          <w:trHeight w:hRule="exact" w:val="1096"/>
          <w:jc w:val="center"/>
        </w:trPr>
        <w:tc>
          <w:tcPr>
            <w:tcW w:w="4373" w:type="dxa"/>
          </w:tcPr>
          <w:p w14:paraId="707BC780" w14:textId="77777777" w:rsidR="00F96BFA" w:rsidRPr="00F96BFA" w:rsidRDefault="00F96BFA" w:rsidP="00E43F86">
            <w:pPr>
              <w:pStyle w:val="TableParagraph"/>
              <w:spacing w:before="39" w:line="276" w:lineRule="auto"/>
              <w:ind w:left="230"/>
              <w:jc w:val="both"/>
              <w:rPr>
                <w:rFonts w:asciiTheme="majorBidi" w:eastAsia="Calibri" w:hAnsiTheme="majorBidi" w:cstheme="majorBidi"/>
                <w:sz w:val="20"/>
                <w:szCs w:val="20"/>
              </w:rPr>
            </w:pPr>
            <w:r w:rsidRPr="00F96BFA">
              <w:rPr>
                <w:rFonts w:asciiTheme="majorBidi" w:eastAsia="Calibri" w:hAnsiTheme="majorBidi" w:cstheme="majorBidi"/>
                <w:sz w:val="20"/>
                <w:szCs w:val="20"/>
              </w:rPr>
              <w:t>Lighti</w:t>
            </w:r>
            <w:r w:rsidRPr="00F96BFA">
              <w:rPr>
                <w:rFonts w:asciiTheme="majorBidi" w:eastAsia="Calibri" w:hAnsiTheme="majorBidi" w:cstheme="majorBidi"/>
                <w:spacing w:val="1"/>
                <w:sz w:val="20"/>
                <w:szCs w:val="20"/>
              </w:rPr>
              <w:t>n</w:t>
            </w:r>
            <w:r w:rsidRPr="00F96BFA">
              <w:rPr>
                <w:rFonts w:asciiTheme="majorBidi" w:eastAsia="Calibri" w:hAnsiTheme="majorBidi" w:cstheme="majorBidi"/>
                <w:sz w:val="20"/>
                <w:szCs w:val="20"/>
              </w:rPr>
              <w:t>g</w:t>
            </w:r>
            <w:r w:rsidRPr="00F96BFA">
              <w:rPr>
                <w:rFonts w:asciiTheme="majorBidi" w:eastAsia="Calibri" w:hAnsiTheme="majorBidi" w:cstheme="majorBidi"/>
                <w:spacing w:val="-5"/>
                <w:sz w:val="20"/>
                <w:szCs w:val="20"/>
              </w:rPr>
              <w:t xml:space="preserve"> Distribution </w:t>
            </w:r>
            <w:r w:rsidRPr="00F96BFA">
              <w:rPr>
                <w:rFonts w:asciiTheme="majorBidi" w:eastAsia="Calibri" w:hAnsiTheme="majorBidi" w:cstheme="majorBidi"/>
                <w:sz w:val="20"/>
                <w:szCs w:val="20"/>
              </w:rPr>
              <w:t>P</w:t>
            </w:r>
            <w:r w:rsidRPr="00F96BFA">
              <w:rPr>
                <w:rFonts w:asciiTheme="majorBidi" w:eastAsia="Calibri" w:hAnsiTheme="majorBidi" w:cstheme="majorBidi"/>
                <w:spacing w:val="-2"/>
                <w:sz w:val="20"/>
                <w:szCs w:val="20"/>
              </w:rPr>
              <w:t>a</w:t>
            </w:r>
            <w:r w:rsidRPr="00F96BFA">
              <w:rPr>
                <w:rFonts w:asciiTheme="majorBidi" w:eastAsia="Calibri" w:hAnsiTheme="majorBidi" w:cstheme="majorBidi"/>
                <w:sz w:val="20"/>
                <w:szCs w:val="20"/>
              </w:rPr>
              <w:t>nel</w:t>
            </w:r>
            <w:r w:rsidRPr="00F96BFA">
              <w:rPr>
                <w:rFonts w:asciiTheme="majorBidi" w:eastAsia="Calibri" w:hAnsiTheme="majorBidi" w:cstheme="majorBidi"/>
                <w:spacing w:val="-4"/>
                <w:sz w:val="20"/>
                <w:szCs w:val="20"/>
              </w:rPr>
              <w:t xml:space="preserve"> and Power Socket Box </w:t>
            </w:r>
            <w:r w:rsidRPr="00F96BFA">
              <w:rPr>
                <w:rFonts w:asciiTheme="majorBidi" w:eastAsia="Calibri" w:hAnsiTheme="majorBidi" w:cstheme="majorBidi"/>
                <w:sz w:val="20"/>
                <w:szCs w:val="20"/>
              </w:rPr>
              <w:t>to</w:t>
            </w:r>
            <w:r w:rsidRPr="00F96BFA">
              <w:rPr>
                <w:rFonts w:asciiTheme="majorBidi" w:eastAsia="Calibri" w:hAnsiTheme="majorBidi" w:cstheme="majorBidi"/>
                <w:spacing w:val="-2"/>
                <w:sz w:val="20"/>
                <w:szCs w:val="20"/>
              </w:rPr>
              <w:t xml:space="preserve"> </w:t>
            </w:r>
            <w:r w:rsidRPr="00F96BFA">
              <w:rPr>
                <w:rFonts w:asciiTheme="majorBidi" w:eastAsia="Calibri" w:hAnsiTheme="majorBidi" w:cstheme="majorBidi"/>
                <w:spacing w:val="-3"/>
                <w:sz w:val="20"/>
                <w:szCs w:val="20"/>
              </w:rPr>
              <w:t>l</w:t>
            </w:r>
            <w:r w:rsidRPr="00F96BFA">
              <w:rPr>
                <w:rFonts w:asciiTheme="majorBidi" w:eastAsia="Calibri" w:hAnsiTheme="majorBidi" w:cstheme="majorBidi"/>
                <w:sz w:val="20"/>
                <w:szCs w:val="20"/>
              </w:rPr>
              <w:t>ight</w:t>
            </w:r>
            <w:r w:rsidRPr="00F96BFA">
              <w:rPr>
                <w:rFonts w:asciiTheme="majorBidi" w:eastAsia="Calibri" w:hAnsiTheme="majorBidi" w:cstheme="majorBidi"/>
                <w:spacing w:val="-3"/>
                <w:sz w:val="20"/>
                <w:szCs w:val="20"/>
              </w:rPr>
              <w:t>i</w:t>
            </w:r>
            <w:r w:rsidRPr="00F96BFA">
              <w:rPr>
                <w:rFonts w:asciiTheme="majorBidi" w:eastAsia="Calibri" w:hAnsiTheme="majorBidi" w:cstheme="majorBidi"/>
                <w:sz w:val="20"/>
                <w:szCs w:val="20"/>
              </w:rPr>
              <w:t>ngs</w:t>
            </w:r>
            <w:r w:rsidRPr="00F96BFA">
              <w:rPr>
                <w:rFonts w:asciiTheme="majorBidi" w:eastAsia="Calibri" w:hAnsiTheme="majorBidi" w:cstheme="majorBidi"/>
                <w:spacing w:val="-4"/>
                <w:sz w:val="20"/>
                <w:szCs w:val="20"/>
              </w:rPr>
              <w:t xml:space="preserve"> </w:t>
            </w:r>
            <w:r w:rsidRPr="00F96BFA">
              <w:rPr>
                <w:rFonts w:asciiTheme="majorBidi" w:eastAsia="Calibri" w:hAnsiTheme="majorBidi" w:cstheme="majorBidi"/>
                <w:sz w:val="20"/>
                <w:szCs w:val="20"/>
              </w:rPr>
              <w:t>a</w:t>
            </w:r>
            <w:r w:rsidRPr="00F96BFA">
              <w:rPr>
                <w:rFonts w:asciiTheme="majorBidi" w:eastAsia="Calibri" w:hAnsiTheme="majorBidi" w:cstheme="majorBidi"/>
                <w:spacing w:val="1"/>
                <w:sz w:val="20"/>
                <w:szCs w:val="20"/>
              </w:rPr>
              <w:t>n</w:t>
            </w:r>
            <w:r w:rsidRPr="00F96BFA">
              <w:rPr>
                <w:rFonts w:asciiTheme="majorBidi" w:eastAsia="Calibri" w:hAnsiTheme="majorBidi" w:cstheme="majorBidi"/>
                <w:sz w:val="20"/>
                <w:szCs w:val="20"/>
              </w:rPr>
              <w:t>d</w:t>
            </w:r>
            <w:r w:rsidRPr="00F96BFA">
              <w:rPr>
                <w:rFonts w:asciiTheme="majorBidi" w:eastAsia="Calibri" w:hAnsiTheme="majorBidi" w:cstheme="majorBidi"/>
                <w:spacing w:val="-4"/>
                <w:sz w:val="20"/>
                <w:szCs w:val="20"/>
              </w:rPr>
              <w:t xml:space="preserve"> </w:t>
            </w:r>
            <w:r w:rsidRPr="00F96BFA">
              <w:rPr>
                <w:rFonts w:asciiTheme="majorBidi" w:eastAsia="Calibri" w:hAnsiTheme="majorBidi" w:cstheme="majorBidi"/>
                <w:sz w:val="20"/>
                <w:szCs w:val="20"/>
              </w:rPr>
              <w:t>soc</w:t>
            </w:r>
            <w:r w:rsidRPr="00F96BFA">
              <w:rPr>
                <w:rFonts w:asciiTheme="majorBidi" w:eastAsia="Calibri" w:hAnsiTheme="majorBidi" w:cstheme="majorBidi"/>
                <w:spacing w:val="-2"/>
                <w:sz w:val="20"/>
                <w:szCs w:val="20"/>
              </w:rPr>
              <w:t>k</w:t>
            </w:r>
            <w:r w:rsidRPr="00F96BFA">
              <w:rPr>
                <w:rFonts w:asciiTheme="majorBidi" w:eastAsia="Calibri" w:hAnsiTheme="majorBidi" w:cstheme="majorBidi"/>
                <w:sz w:val="20"/>
                <w:szCs w:val="20"/>
              </w:rPr>
              <w:t>e</w:t>
            </w:r>
            <w:r w:rsidRPr="00F96BFA">
              <w:rPr>
                <w:rFonts w:asciiTheme="majorBidi" w:eastAsia="Calibri" w:hAnsiTheme="majorBidi" w:cstheme="majorBidi"/>
                <w:spacing w:val="1"/>
                <w:sz w:val="20"/>
                <w:szCs w:val="20"/>
              </w:rPr>
              <w:t>t</w:t>
            </w:r>
            <w:r w:rsidRPr="00F96BFA">
              <w:rPr>
                <w:rFonts w:asciiTheme="majorBidi" w:eastAsia="Calibri" w:hAnsiTheme="majorBidi" w:cstheme="majorBidi"/>
                <w:sz w:val="20"/>
                <w:szCs w:val="20"/>
              </w:rPr>
              <w:t>s</w:t>
            </w:r>
          </w:p>
        </w:tc>
        <w:tc>
          <w:tcPr>
            <w:tcW w:w="3964" w:type="dxa"/>
          </w:tcPr>
          <w:p w14:paraId="57A16219" w14:textId="77777777" w:rsidR="00F96BFA" w:rsidRPr="00F96BFA" w:rsidRDefault="00F96BFA" w:rsidP="00E43F86">
            <w:pPr>
              <w:pStyle w:val="TableParagraph"/>
              <w:spacing w:before="39" w:line="276" w:lineRule="auto"/>
              <w:ind w:left="142"/>
              <w:jc w:val="both"/>
              <w:rPr>
                <w:rFonts w:asciiTheme="majorBidi" w:eastAsia="Calibri" w:hAnsiTheme="majorBidi" w:cstheme="majorBidi"/>
                <w:sz w:val="20"/>
                <w:szCs w:val="20"/>
              </w:rPr>
            </w:pPr>
            <w:r w:rsidRPr="00F96BFA">
              <w:rPr>
                <w:rFonts w:asciiTheme="majorBidi" w:eastAsia="Calibri" w:hAnsiTheme="majorBidi" w:cstheme="majorBidi"/>
                <w:sz w:val="20"/>
                <w:szCs w:val="20"/>
              </w:rPr>
              <w:t>1</w:t>
            </w:r>
            <w:r w:rsidRPr="00F96BFA">
              <w:rPr>
                <w:rFonts w:asciiTheme="majorBidi" w:eastAsia="Calibri" w:hAnsiTheme="majorBidi" w:cstheme="majorBidi"/>
                <w:spacing w:val="1"/>
                <w:sz w:val="20"/>
                <w:szCs w:val="20"/>
              </w:rPr>
              <w:t>P</w:t>
            </w:r>
            <w:r w:rsidRPr="00F96BFA">
              <w:rPr>
                <w:rFonts w:asciiTheme="majorBidi" w:eastAsia="Calibri" w:hAnsiTheme="majorBidi" w:cstheme="majorBidi"/>
                <w:sz w:val="20"/>
                <w:szCs w:val="20"/>
              </w:rPr>
              <w:t>h</w:t>
            </w:r>
            <w:r w:rsidRPr="00F96BFA">
              <w:rPr>
                <w:rFonts w:asciiTheme="majorBidi" w:eastAsia="Calibri" w:hAnsiTheme="majorBidi" w:cstheme="majorBidi"/>
                <w:spacing w:val="-2"/>
                <w:sz w:val="20"/>
                <w:szCs w:val="20"/>
              </w:rPr>
              <w:t>+</w:t>
            </w:r>
            <w:r w:rsidRPr="00F96BFA">
              <w:rPr>
                <w:rFonts w:asciiTheme="majorBidi" w:eastAsia="Calibri" w:hAnsiTheme="majorBidi" w:cstheme="majorBidi"/>
                <w:sz w:val="20"/>
                <w:szCs w:val="20"/>
              </w:rPr>
              <w:t>N+</w:t>
            </w:r>
            <w:r w:rsidRPr="00F96BFA">
              <w:rPr>
                <w:rFonts w:asciiTheme="majorBidi" w:eastAsia="Calibri" w:hAnsiTheme="majorBidi" w:cstheme="majorBidi"/>
                <w:spacing w:val="1"/>
                <w:sz w:val="20"/>
                <w:szCs w:val="20"/>
              </w:rPr>
              <w:t>P</w:t>
            </w:r>
            <w:r w:rsidRPr="00F96BFA">
              <w:rPr>
                <w:rFonts w:asciiTheme="majorBidi" w:eastAsia="Calibri" w:hAnsiTheme="majorBidi" w:cstheme="majorBidi"/>
                <w:sz w:val="20"/>
                <w:szCs w:val="20"/>
              </w:rPr>
              <w:t>E,</w:t>
            </w:r>
            <w:r w:rsidRPr="00F96BFA">
              <w:rPr>
                <w:rFonts w:asciiTheme="majorBidi" w:eastAsia="Calibri" w:hAnsiTheme="majorBidi" w:cstheme="majorBidi"/>
                <w:spacing w:val="33"/>
                <w:sz w:val="20"/>
                <w:szCs w:val="20"/>
              </w:rPr>
              <w:t xml:space="preserve"> </w:t>
            </w:r>
            <w:r w:rsidRPr="00F96BFA">
              <w:rPr>
                <w:rFonts w:asciiTheme="majorBidi" w:eastAsia="Calibri" w:hAnsiTheme="majorBidi" w:cstheme="majorBidi"/>
                <w:spacing w:val="-2"/>
                <w:sz w:val="20"/>
                <w:szCs w:val="20"/>
              </w:rPr>
              <w:t>3</w:t>
            </w:r>
            <w:r w:rsidRPr="00F96BFA">
              <w:rPr>
                <w:rFonts w:asciiTheme="majorBidi" w:eastAsia="Calibri" w:hAnsiTheme="majorBidi" w:cstheme="majorBidi"/>
                <w:sz w:val="20"/>
                <w:szCs w:val="20"/>
              </w:rPr>
              <w:t>-</w:t>
            </w:r>
            <w:r w:rsidRPr="00F96BFA">
              <w:rPr>
                <w:rFonts w:asciiTheme="majorBidi" w:eastAsia="Calibri" w:hAnsiTheme="majorBidi" w:cstheme="majorBidi"/>
                <w:spacing w:val="-2"/>
                <w:sz w:val="20"/>
                <w:szCs w:val="20"/>
              </w:rPr>
              <w:t>w</w:t>
            </w:r>
            <w:r w:rsidRPr="00F96BFA">
              <w:rPr>
                <w:rFonts w:asciiTheme="majorBidi" w:eastAsia="Calibri" w:hAnsiTheme="majorBidi" w:cstheme="majorBidi"/>
                <w:sz w:val="20"/>
                <w:szCs w:val="20"/>
              </w:rPr>
              <w:t>ire</w:t>
            </w:r>
            <w:r w:rsidRPr="00F96BFA">
              <w:rPr>
                <w:rFonts w:asciiTheme="majorBidi" w:eastAsia="Calibri" w:hAnsiTheme="majorBidi" w:cstheme="majorBidi"/>
                <w:spacing w:val="36"/>
                <w:sz w:val="20"/>
                <w:szCs w:val="20"/>
              </w:rPr>
              <w:t xml:space="preserve"> </w:t>
            </w:r>
            <w:r w:rsidRPr="00F96BFA">
              <w:rPr>
                <w:rFonts w:asciiTheme="majorBidi" w:eastAsia="Calibri" w:hAnsiTheme="majorBidi" w:cstheme="majorBidi"/>
                <w:spacing w:val="-1"/>
                <w:sz w:val="20"/>
                <w:szCs w:val="20"/>
              </w:rPr>
              <w:t>c</w:t>
            </w:r>
            <w:r w:rsidRPr="00F96BFA">
              <w:rPr>
                <w:rFonts w:asciiTheme="majorBidi" w:eastAsia="Calibri" w:hAnsiTheme="majorBidi" w:cstheme="majorBidi"/>
                <w:sz w:val="20"/>
                <w:szCs w:val="20"/>
              </w:rPr>
              <w:t>a</w:t>
            </w:r>
            <w:r w:rsidRPr="00F96BFA">
              <w:rPr>
                <w:rFonts w:asciiTheme="majorBidi" w:eastAsia="Calibri" w:hAnsiTheme="majorBidi" w:cstheme="majorBidi"/>
                <w:spacing w:val="1"/>
                <w:sz w:val="20"/>
                <w:szCs w:val="20"/>
              </w:rPr>
              <w:t>b</w:t>
            </w:r>
            <w:r w:rsidRPr="00F96BFA">
              <w:rPr>
                <w:rFonts w:asciiTheme="majorBidi" w:eastAsia="Calibri" w:hAnsiTheme="majorBidi" w:cstheme="majorBidi"/>
                <w:spacing w:val="-3"/>
                <w:sz w:val="20"/>
                <w:szCs w:val="20"/>
              </w:rPr>
              <w:t>l</w:t>
            </w:r>
            <w:r w:rsidRPr="00F96BFA">
              <w:rPr>
                <w:rFonts w:asciiTheme="majorBidi" w:eastAsia="Calibri" w:hAnsiTheme="majorBidi" w:cstheme="majorBidi"/>
                <w:spacing w:val="-2"/>
                <w:sz w:val="20"/>
                <w:szCs w:val="20"/>
              </w:rPr>
              <w:t>e</w:t>
            </w:r>
            <w:r w:rsidRPr="00F96BFA">
              <w:rPr>
                <w:rFonts w:asciiTheme="majorBidi" w:eastAsia="Calibri" w:hAnsiTheme="majorBidi" w:cstheme="majorBidi"/>
                <w:sz w:val="20"/>
                <w:szCs w:val="20"/>
              </w:rPr>
              <w:t>,</w:t>
            </w:r>
            <w:r w:rsidRPr="00F96BFA">
              <w:rPr>
                <w:rFonts w:asciiTheme="majorBidi" w:eastAsia="Calibri" w:hAnsiTheme="majorBidi" w:cstheme="majorBidi"/>
                <w:spacing w:val="35"/>
                <w:sz w:val="20"/>
                <w:szCs w:val="20"/>
              </w:rPr>
              <w:t xml:space="preserve"> </w:t>
            </w:r>
            <w:r w:rsidRPr="00F96BFA">
              <w:rPr>
                <w:rFonts w:asciiTheme="majorBidi" w:eastAsia="Calibri" w:hAnsiTheme="majorBidi" w:cstheme="majorBidi"/>
                <w:sz w:val="20"/>
                <w:szCs w:val="20"/>
              </w:rPr>
              <w:t>3</w:t>
            </w:r>
            <w:r w:rsidRPr="00F96BFA">
              <w:rPr>
                <w:rFonts w:asciiTheme="majorBidi" w:eastAsia="Calibri" w:hAnsiTheme="majorBidi" w:cstheme="majorBidi"/>
                <w:spacing w:val="-1"/>
                <w:sz w:val="20"/>
                <w:szCs w:val="20"/>
              </w:rPr>
              <w:t>P</w:t>
            </w:r>
            <w:r w:rsidRPr="00F96BFA">
              <w:rPr>
                <w:rFonts w:asciiTheme="majorBidi" w:eastAsia="Calibri" w:hAnsiTheme="majorBidi" w:cstheme="majorBidi"/>
                <w:sz w:val="20"/>
                <w:szCs w:val="20"/>
              </w:rPr>
              <w:t>h+</w:t>
            </w:r>
            <w:r w:rsidRPr="00F96BFA">
              <w:rPr>
                <w:rFonts w:asciiTheme="majorBidi" w:eastAsia="Calibri" w:hAnsiTheme="majorBidi" w:cstheme="majorBidi"/>
                <w:spacing w:val="1"/>
                <w:sz w:val="20"/>
                <w:szCs w:val="20"/>
              </w:rPr>
              <w:t>N</w:t>
            </w:r>
            <w:r w:rsidRPr="00F96BFA">
              <w:rPr>
                <w:rFonts w:asciiTheme="majorBidi" w:eastAsia="Calibri" w:hAnsiTheme="majorBidi" w:cstheme="majorBidi"/>
                <w:spacing w:val="-2"/>
                <w:sz w:val="20"/>
                <w:szCs w:val="20"/>
              </w:rPr>
              <w:t>+</w:t>
            </w:r>
            <w:r w:rsidRPr="00F96BFA">
              <w:rPr>
                <w:rFonts w:asciiTheme="majorBidi" w:eastAsia="Calibri" w:hAnsiTheme="majorBidi" w:cstheme="majorBidi"/>
                <w:sz w:val="20"/>
                <w:szCs w:val="20"/>
              </w:rPr>
              <w:t>P</w:t>
            </w:r>
            <w:r w:rsidRPr="00F96BFA">
              <w:rPr>
                <w:rFonts w:asciiTheme="majorBidi" w:eastAsia="Calibri" w:hAnsiTheme="majorBidi" w:cstheme="majorBidi"/>
                <w:spacing w:val="1"/>
                <w:sz w:val="20"/>
                <w:szCs w:val="20"/>
              </w:rPr>
              <w:t>E</w:t>
            </w:r>
            <w:r w:rsidRPr="00F96BFA">
              <w:rPr>
                <w:rFonts w:asciiTheme="majorBidi" w:eastAsia="Calibri" w:hAnsiTheme="majorBidi" w:cstheme="majorBidi"/>
                <w:sz w:val="20"/>
                <w:szCs w:val="20"/>
              </w:rPr>
              <w:t>,</w:t>
            </w:r>
            <w:r w:rsidRPr="00F96BFA">
              <w:rPr>
                <w:rFonts w:asciiTheme="majorBidi" w:eastAsia="Calibri" w:hAnsiTheme="majorBidi" w:cstheme="majorBidi"/>
                <w:spacing w:val="33"/>
                <w:sz w:val="20"/>
                <w:szCs w:val="20"/>
              </w:rPr>
              <w:t xml:space="preserve"> </w:t>
            </w:r>
            <w:r w:rsidRPr="00F96BFA">
              <w:rPr>
                <w:rFonts w:asciiTheme="majorBidi" w:eastAsia="Calibri" w:hAnsiTheme="majorBidi" w:cstheme="majorBidi"/>
                <w:spacing w:val="3"/>
                <w:sz w:val="20"/>
                <w:szCs w:val="20"/>
              </w:rPr>
              <w:t>5</w:t>
            </w:r>
            <w:r w:rsidRPr="00F96BFA">
              <w:rPr>
                <w:rFonts w:asciiTheme="majorBidi" w:eastAsia="Calibri" w:hAnsiTheme="majorBidi" w:cstheme="majorBidi"/>
                <w:sz w:val="20"/>
                <w:szCs w:val="20"/>
              </w:rPr>
              <w:t xml:space="preserve">- </w:t>
            </w:r>
            <w:r w:rsidRPr="00F96BFA">
              <w:rPr>
                <w:rFonts w:asciiTheme="majorBidi" w:eastAsia="Calibri" w:hAnsiTheme="majorBidi" w:cstheme="majorBidi"/>
                <w:spacing w:val="-2"/>
                <w:sz w:val="20"/>
                <w:szCs w:val="20"/>
              </w:rPr>
              <w:t>w</w:t>
            </w:r>
            <w:r w:rsidRPr="00F96BFA">
              <w:rPr>
                <w:rFonts w:asciiTheme="majorBidi" w:eastAsia="Calibri" w:hAnsiTheme="majorBidi" w:cstheme="majorBidi"/>
                <w:sz w:val="20"/>
                <w:szCs w:val="20"/>
              </w:rPr>
              <w:t>ire</w:t>
            </w:r>
            <w:r w:rsidRPr="00F96BFA">
              <w:rPr>
                <w:rFonts w:asciiTheme="majorBidi" w:eastAsia="Calibri" w:hAnsiTheme="majorBidi" w:cstheme="majorBidi"/>
                <w:spacing w:val="-5"/>
                <w:sz w:val="20"/>
                <w:szCs w:val="20"/>
              </w:rPr>
              <w:t xml:space="preserve"> </w:t>
            </w:r>
            <w:r w:rsidRPr="00F96BFA">
              <w:rPr>
                <w:rFonts w:asciiTheme="majorBidi" w:eastAsia="Calibri" w:hAnsiTheme="majorBidi" w:cstheme="majorBidi"/>
                <w:spacing w:val="-1"/>
                <w:sz w:val="20"/>
                <w:szCs w:val="20"/>
              </w:rPr>
              <w:t>c</w:t>
            </w:r>
            <w:r w:rsidRPr="00F96BFA">
              <w:rPr>
                <w:rFonts w:asciiTheme="majorBidi" w:eastAsia="Calibri" w:hAnsiTheme="majorBidi" w:cstheme="majorBidi"/>
                <w:sz w:val="20"/>
                <w:szCs w:val="20"/>
              </w:rPr>
              <w:t>a</w:t>
            </w:r>
            <w:r w:rsidRPr="00F96BFA">
              <w:rPr>
                <w:rFonts w:asciiTheme="majorBidi" w:eastAsia="Calibri" w:hAnsiTheme="majorBidi" w:cstheme="majorBidi"/>
                <w:spacing w:val="1"/>
                <w:sz w:val="20"/>
                <w:szCs w:val="20"/>
              </w:rPr>
              <w:t>b</w:t>
            </w:r>
            <w:r w:rsidRPr="00F96BFA">
              <w:rPr>
                <w:rFonts w:asciiTheme="majorBidi" w:eastAsia="Calibri" w:hAnsiTheme="majorBidi" w:cstheme="majorBidi"/>
                <w:sz w:val="20"/>
                <w:szCs w:val="20"/>
              </w:rPr>
              <w:t>le.</w:t>
            </w:r>
          </w:p>
        </w:tc>
      </w:tr>
    </w:tbl>
    <w:p w14:paraId="7B1EB3A4" w14:textId="77777777" w:rsidR="00F96BFA" w:rsidRPr="00F96BFA" w:rsidRDefault="00F96BFA" w:rsidP="00F96BFA">
      <w:pPr>
        <w:pStyle w:val="BodyText11"/>
        <w:rPr>
          <w:rFonts w:asciiTheme="majorBidi" w:hAnsiTheme="majorBidi" w:cstheme="majorBidi"/>
        </w:rPr>
      </w:pPr>
    </w:p>
    <w:p w14:paraId="63DE8C3E"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For this reason, a protective bar (PE) shall be installed in all panels including those with special insulation.</w:t>
      </w:r>
    </w:p>
    <w:p w14:paraId="6BB7157D"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 In double insulated panels, this bar shall connect the armoring of cables of outgoing circuits to the earthing system of the incoming circuits.</w:t>
      </w:r>
    </w:p>
    <w:p w14:paraId="69C05CFC"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The protective bar (PE) shall cover the whole length of the panel and provided with connecting bolts at the two ends and anywhere that the connection of a cable is provided.</w:t>
      </w:r>
    </w:p>
    <w:p w14:paraId="13BC2410"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This shall be of copper and with a cross section </w:t>
      </w:r>
      <w:smartTag w:uri="urn:schemas-microsoft-com:office:smarttags" w:element="place">
        <w:smartTag w:uri="urn:schemas-microsoft-com:office:smarttags" w:element="City">
          <w:r w:rsidRPr="00F96BFA">
            <w:rPr>
              <w:rFonts w:asciiTheme="majorBidi" w:hAnsiTheme="majorBidi" w:cstheme="majorBidi"/>
            </w:rPr>
            <w:t>suita</w:t>
          </w:r>
        </w:smartTag>
      </w:smartTag>
      <w:r w:rsidRPr="00F96BFA">
        <w:rPr>
          <w:rFonts w:asciiTheme="majorBidi" w:hAnsiTheme="majorBidi" w:cstheme="majorBidi"/>
        </w:rPr>
        <w:t>ble for the short circuit current duration time provided.</w:t>
      </w:r>
    </w:p>
    <w:p w14:paraId="33C03E99"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 In panels the protective bar (PE) shall be installed inside, in the most suitable position to connect the cable armoring.</w:t>
      </w:r>
    </w:p>
    <w:p w14:paraId="712E43AD"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lastRenderedPageBreak/>
        <w:t>In panels, with vertical equipment, a vertical protective bar shall be provided for connection of cables and equipment.</w:t>
      </w:r>
    </w:p>
    <w:p w14:paraId="16E74AB9"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In panels, except when double insulated the </w:t>
      </w:r>
      <w:proofErr w:type="spellStart"/>
      <w:r w:rsidRPr="00F96BFA">
        <w:rPr>
          <w:rFonts w:asciiTheme="majorBidi" w:hAnsiTheme="majorBidi" w:cstheme="majorBidi"/>
        </w:rPr>
        <w:t>non current</w:t>
      </w:r>
      <w:proofErr w:type="spellEnd"/>
      <w:r w:rsidRPr="00F96BFA">
        <w:rPr>
          <w:rFonts w:asciiTheme="majorBidi" w:hAnsiTheme="majorBidi" w:cstheme="majorBidi"/>
        </w:rPr>
        <w:t xml:space="preserve"> carrying parts of each section or box shall be individually connected to the PE bar with a 10 mm</w:t>
      </w:r>
      <w:r w:rsidRPr="00F96BFA">
        <w:rPr>
          <w:rFonts w:asciiTheme="majorBidi" w:hAnsiTheme="majorBidi" w:cstheme="majorBidi"/>
          <w:vertAlign w:val="superscript"/>
        </w:rPr>
        <w:t>2</w:t>
      </w:r>
      <w:r w:rsidRPr="00F96BFA">
        <w:rPr>
          <w:rFonts w:asciiTheme="majorBidi" w:hAnsiTheme="majorBidi" w:cstheme="majorBidi"/>
        </w:rPr>
        <w:t xml:space="preserve"> copper.</w:t>
      </w:r>
    </w:p>
    <w:p w14:paraId="422A4CE2"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Conductor shall be calculated on the basis of the prospective current of earth failure.</w:t>
      </w:r>
    </w:p>
    <w:p w14:paraId="6BD46459"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 The continuity of all metallic parts through equipotential bonding or structure joint shall be guaranteed.</w:t>
      </w:r>
    </w:p>
    <w:p w14:paraId="4E1A99E6"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PE bar inside metal enclosed panels shall be connected to one external earthing terminal. This earthing terminal shall be suitable as minimum:</w:t>
      </w:r>
    </w:p>
    <w:p w14:paraId="6D8EF839" w14:textId="77777777" w:rsidR="00F96BFA" w:rsidRPr="00F96BFA" w:rsidRDefault="00F96BFA">
      <w:pPr>
        <w:pStyle w:val="00"/>
        <w:numPr>
          <w:ilvl w:val="0"/>
          <w:numId w:val="19"/>
        </w:numPr>
        <w:spacing w:line="240" w:lineRule="auto"/>
        <w:rPr>
          <w:rFonts w:asciiTheme="majorBidi" w:hAnsiTheme="majorBidi" w:cstheme="majorBidi"/>
        </w:rPr>
      </w:pPr>
      <w:r w:rsidRPr="00F96BFA">
        <w:rPr>
          <w:rFonts w:asciiTheme="majorBidi" w:hAnsiTheme="majorBidi" w:cstheme="majorBidi"/>
        </w:rPr>
        <w:t>Lug on 16 mm</w:t>
      </w:r>
      <w:r w:rsidRPr="00F96BFA">
        <w:rPr>
          <w:rFonts w:asciiTheme="majorBidi" w:hAnsiTheme="majorBidi" w:cstheme="majorBidi"/>
          <w:vertAlign w:val="superscript"/>
        </w:rPr>
        <w:t>2</w:t>
      </w:r>
      <w:r w:rsidRPr="00F96BFA">
        <w:rPr>
          <w:rFonts w:asciiTheme="majorBidi" w:hAnsiTheme="majorBidi" w:cstheme="majorBidi"/>
        </w:rPr>
        <w:t xml:space="preserve"> single, stranded conductor (for lighting panels).</w:t>
      </w:r>
    </w:p>
    <w:p w14:paraId="20D5A396" w14:textId="77777777" w:rsidR="00F96BFA" w:rsidRPr="00F96BFA" w:rsidRDefault="00F96BFA">
      <w:pPr>
        <w:pStyle w:val="00"/>
        <w:numPr>
          <w:ilvl w:val="0"/>
          <w:numId w:val="19"/>
        </w:numPr>
        <w:spacing w:line="240" w:lineRule="auto"/>
        <w:rPr>
          <w:rFonts w:asciiTheme="majorBidi" w:hAnsiTheme="majorBidi" w:cstheme="majorBidi"/>
        </w:rPr>
      </w:pPr>
      <w:r w:rsidRPr="00F96BFA">
        <w:rPr>
          <w:rFonts w:asciiTheme="majorBidi" w:hAnsiTheme="majorBidi" w:cstheme="majorBidi"/>
        </w:rPr>
        <w:t>Lug on 35 mm</w:t>
      </w:r>
      <w:r w:rsidRPr="00F96BFA">
        <w:rPr>
          <w:rFonts w:asciiTheme="majorBidi" w:hAnsiTheme="majorBidi" w:cstheme="majorBidi"/>
          <w:vertAlign w:val="superscript"/>
        </w:rPr>
        <w:t>2</w:t>
      </w:r>
      <w:r w:rsidRPr="00F96BFA">
        <w:rPr>
          <w:rFonts w:asciiTheme="majorBidi" w:hAnsiTheme="majorBidi" w:cstheme="majorBidi"/>
        </w:rPr>
        <w:t xml:space="preserve"> single, stranded conductor (for power socket boxes).</w:t>
      </w:r>
    </w:p>
    <w:p w14:paraId="3EF17527"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 Bolted connections shall be made using bolts, nuts and washer of stainless steel or approved equivalent.</w:t>
      </w:r>
    </w:p>
    <w:p w14:paraId="502833D5"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Cable gland shall be suitable for to type of cable as what will be specified in the requisition. Glands shall be located on the bottom of panel.</w:t>
      </w:r>
    </w:p>
    <w:p w14:paraId="315943FA"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All wiring shall be continuous form outgoing circuit breakers to terminals without splicing. Wires shall be stranded copper conductor PVC insulated with minimum cross section of 2.5 mm</w:t>
      </w:r>
      <w:r w:rsidRPr="00F96BFA">
        <w:rPr>
          <w:rFonts w:asciiTheme="majorBidi" w:hAnsiTheme="majorBidi" w:cstheme="majorBidi"/>
          <w:vertAlign w:val="superscript"/>
        </w:rPr>
        <w:t>2</w:t>
      </w:r>
      <w:r w:rsidRPr="00F96BFA">
        <w:rPr>
          <w:rFonts w:asciiTheme="majorBidi" w:hAnsiTheme="majorBidi" w:cstheme="majorBidi"/>
        </w:rPr>
        <w:t xml:space="preserve"> for control, 4 mm</w:t>
      </w:r>
      <w:r w:rsidRPr="00F96BFA">
        <w:rPr>
          <w:rFonts w:asciiTheme="majorBidi" w:hAnsiTheme="majorBidi" w:cstheme="majorBidi"/>
          <w:vertAlign w:val="superscript"/>
        </w:rPr>
        <w:t>2</w:t>
      </w:r>
      <w:r w:rsidRPr="00F96BFA">
        <w:rPr>
          <w:rFonts w:asciiTheme="majorBidi" w:hAnsiTheme="majorBidi" w:cstheme="majorBidi"/>
        </w:rPr>
        <w:t xml:space="preserve"> for power, and 6 mm</w:t>
      </w:r>
      <w:r w:rsidRPr="00F96BFA">
        <w:rPr>
          <w:rFonts w:asciiTheme="majorBidi" w:hAnsiTheme="majorBidi" w:cstheme="majorBidi"/>
          <w:vertAlign w:val="superscript"/>
        </w:rPr>
        <w:t>2</w:t>
      </w:r>
      <w:r w:rsidRPr="00F96BFA">
        <w:rPr>
          <w:rFonts w:asciiTheme="majorBidi" w:hAnsiTheme="majorBidi" w:cstheme="majorBidi"/>
        </w:rPr>
        <w:t xml:space="preserve"> for current transformers. Wires shall be protected against mechanical damages.</w:t>
      </w:r>
    </w:p>
    <w:p w14:paraId="4891A03E"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The conductor ends shall be fitted with crimped type lugs and numbered ferrules.</w:t>
      </w:r>
    </w:p>
    <w:p w14:paraId="15BD3CDF"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The ferrules shall be arranged so that the numbers are easily read.</w:t>
      </w:r>
    </w:p>
    <w:p w14:paraId="17D50264"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 Outgoing conductors shall be connected to terminals located in the bottom part of the panel.</w:t>
      </w:r>
    </w:p>
    <w:p w14:paraId="61C985D3"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Links shall be used to jumper adjacent terminals together where required, avoiding the use of wire links as much as possible.</w:t>
      </w:r>
    </w:p>
    <w:p w14:paraId="0B1FE525"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 The terminals shall be suitable for the type and the material of conductors being connected.</w:t>
      </w:r>
    </w:p>
    <w:p w14:paraId="61A668B9"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For conductors less than 10 mm</w:t>
      </w:r>
      <w:r w:rsidRPr="00F96BFA">
        <w:rPr>
          <w:rFonts w:asciiTheme="majorBidi" w:hAnsiTheme="majorBidi" w:cstheme="majorBidi"/>
          <w:vertAlign w:val="superscript"/>
        </w:rPr>
        <w:t>2</w:t>
      </w:r>
      <w:r w:rsidRPr="00F96BFA">
        <w:rPr>
          <w:rFonts w:asciiTheme="majorBidi" w:hAnsiTheme="majorBidi" w:cstheme="majorBidi"/>
        </w:rPr>
        <w:t>, clip-on type terminals are acceptable. For conductors of 10 mm</w:t>
      </w:r>
      <w:r w:rsidRPr="00F96BFA">
        <w:rPr>
          <w:rFonts w:asciiTheme="majorBidi" w:hAnsiTheme="majorBidi" w:cstheme="majorBidi"/>
          <w:vertAlign w:val="superscript"/>
        </w:rPr>
        <w:t>2</w:t>
      </w:r>
      <w:r w:rsidRPr="00F96BFA">
        <w:rPr>
          <w:rFonts w:asciiTheme="majorBidi" w:hAnsiTheme="majorBidi" w:cstheme="majorBidi"/>
        </w:rPr>
        <w:t xml:space="preserve"> and above, bolted terminals shall be used.</w:t>
      </w:r>
    </w:p>
    <w:p w14:paraId="480C6875"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The insulating material of terminals shall be melamine or other high density plastic. The molding mass shall be filled with mineral or inorganic compounds.</w:t>
      </w:r>
    </w:p>
    <w:p w14:paraId="1F1035E2"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Terminal blocks shall be tagged with the phase number and neutral. They shall be mounted such that to give easy access and sufficient space for execution of cable terminations, their fastening and to enable ferrule number and labels to be read without difficulty. Barriers shall be provided between terminals belonging to different branch circuits. branch circuit number shall be provided between the barriers.</w:t>
      </w:r>
    </w:p>
    <w:p w14:paraId="4BEFEFB9"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lastRenderedPageBreak/>
        <w:t>Non detachable nameplate (s) of black-white-black shall be installed on top of panel. These nameplates shall at least contain the following information:</w:t>
      </w:r>
    </w:p>
    <w:p w14:paraId="4ECC7721" w14:textId="77777777" w:rsidR="00F96BFA" w:rsidRPr="00F96BFA" w:rsidRDefault="00F96BFA">
      <w:pPr>
        <w:pStyle w:val="00"/>
        <w:numPr>
          <w:ilvl w:val="0"/>
          <w:numId w:val="20"/>
        </w:numPr>
        <w:rPr>
          <w:rFonts w:asciiTheme="majorBidi" w:hAnsiTheme="majorBidi" w:cstheme="majorBidi"/>
        </w:rPr>
      </w:pPr>
      <w:r w:rsidRPr="00F96BFA">
        <w:rPr>
          <w:rFonts w:asciiTheme="majorBidi" w:hAnsiTheme="majorBidi" w:cstheme="majorBidi"/>
        </w:rPr>
        <w:t>Panel tag number.</w:t>
      </w:r>
    </w:p>
    <w:p w14:paraId="15030E8C" w14:textId="77777777" w:rsidR="00F96BFA" w:rsidRPr="00F96BFA" w:rsidRDefault="00F96BFA">
      <w:pPr>
        <w:pStyle w:val="00"/>
        <w:numPr>
          <w:ilvl w:val="0"/>
          <w:numId w:val="20"/>
        </w:numPr>
        <w:rPr>
          <w:rFonts w:asciiTheme="majorBidi" w:hAnsiTheme="majorBidi" w:cstheme="majorBidi"/>
        </w:rPr>
      </w:pPr>
      <w:r w:rsidRPr="00F96BFA">
        <w:rPr>
          <w:rFonts w:asciiTheme="majorBidi" w:hAnsiTheme="majorBidi" w:cstheme="majorBidi"/>
        </w:rPr>
        <w:t>Manufacturer’s name and type.</w:t>
      </w:r>
    </w:p>
    <w:p w14:paraId="3151D75E" w14:textId="77777777" w:rsidR="00F96BFA" w:rsidRPr="00F96BFA" w:rsidRDefault="00F96BFA">
      <w:pPr>
        <w:pStyle w:val="00"/>
        <w:numPr>
          <w:ilvl w:val="0"/>
          <w:numId w:val="20"/>
        </w:numPr>
        <w:rPr>
          <w:rFonts w:asciiTheme="majorBidi" w:hAnsiTheme="majorBidi" w:cstheme="majorBidi"/>
        </w:rPr>
      </w:pPr>
      <w:r w:rsidRPr="00F96BFA">
        <w:rPr>
          <w:rFonts w:asciiTheme="majorBidi" w:hAnsiTheme="majorBidi" w:cstheme="majorBidi"/>
        </w:rPr>
        <w:t>Supply voltage.</w:t>
      </w:r>
    </w:p>
    <w:p w14:paraId="2BC00811" w14:textId="77777777" w:rsidR="00F96BFA" w:rsidRPr="00F96BFA" w:rsidRDefault="00F96BFA">
      <w:pPr>
        <w:pStyle w:val="00"/>
        <w:numPr>
          <w:ilvl w:val="0"/>
          <w:numId w:val="20"/>
        </w:numPr>
        <w:rPr>
          <w:rFonts w:asciiTheme="majorBidi" w:hAnsiTheme="majorBidi" w:cstheme="majorBidi"/>
        </w:rPr>
      </w:pPr>
      <w:r w:rsidRPr="00F96BFA">
        <w:rPr>
          <w:rFonts w:asciiTheme="majorBidi" w:hAnsiTheme="majorBidi" w:cstheme="majorBidi"/>
        </w:rPr>
        <w:t>Degree of protection.</w:t>
      </w:r>
    </w:p>
    <w:p w14:paraId="010242A1" w14:textId="77777777" w:rsidR="00F96BFA" w:rsidRPr="00F96BFA" w:rsidRDefault="00F96BFA" w:rsidP="00F96BFA">
      <w:pPr>
        <w:pStyle w:val="00"/>
        <w:ind w:left="1944" w:firstLine="0"/>
        <w:rPr>
          <w:rFonts w:asciiTheme="majorBidi" w:hAnsiTheme="majorBidi" w:cstheme="majorBidi"/>
        </w:rPr>
      </w:pPr>
    </w:p>
    <w:p w14:paraId="4EC2D4C8" w14:textId="77777777" w:rsidR="00F96BFA" w:rsidRPr="00F96BFA" w:rsidRDefault="00F96BFA" w:rsidP="00F96BFA">
      <w:pPr>
        <w:pStyle w:val="Title1"/>
        <w:tabs>
          <w:tab w:val="clear" w:pos="453"/>
          <w:tab w:val="num" w:pos="567"/>
        </w:tabs>
        <w:rPr>
          <w:rFonts w:asciiTheme="majorBidi" w:hAnsiTheme="majorBidi" w:cstheme="majorBidi"/>
        </w:rPr>
      </w:pPr>
      <w:bookmarkStart w:id="275" w:name="_Toc192505443"/>
      <w:bookmarkStart w:id="276" w:name="_Toc198441724"/>
      <w:bookmarkStart w:id="277" w:name="_Toc71114421"/>
      <w:bookmarkStart w:id="278" w:name="_Toc228609722"/>
      <w:r w:rsidRPr="00F96BFA">
        <w:rPr>
          <w:rFonts w:asciiTheme="majorBidi" w:hAnsiTheme="majorBidi" w:cstheme="majorBidi"/>
        </w:rPr>
        <w:t>ADDITIONAL REQUIREMENTS FOR PANELS LOCATED OUTDOORS</w:t>
      </w:r>
      <w:bookmarkEnd w:id="275"/>
      <w:bookmarkEnd w:id="276"/>
      <w:bookmarkEnd w:id="277"/>
      <w:bookmarkEnd w:id="278"/>
    </w:p>
    <w:p w14:paraId="2369E2A3"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Panels shall be industrial type and have minimum protection class as per IEC 144 as follows:</w:t>
      </w:r>
    </w:p>
    <w:p w14:paraId="30284E53" w14:textId="7D19F515" w:rsidR="00F96BFA" w:rsidRPr="00F96BFA" w:rsidRDefault="00F96BFA">
      <w:pPr>
        <w:pStyle w:val="00"/>
        <w:numPr>
          <w:ilvl w:val="0"/>
          <w:numId w:val="21"/>
        </w:numPr>
        <w:spacing w:line="240" w:lineRule="auto"/>
        <w:rPr>
          <w:rFonts w:asciiTheme="majorBidi" w:hAnsiTheme="majorBidi" w:cstheme="majorBidi"/>
        </w:rPr>
      </w:pPr>
      <w:r w:rsidRPr="00F96BFA">
        <w:rPr>
          <w:rFonts w:asciiTheme="majorBidi" w:hAnsiTheme="majorBidi" w:cstheme="majorBidi"/>
        </w:rPr>
        <w:t>Indoor:</w:t>
      </w:r>
      <w:r>
        <w:rPr>
          <w:rFonts w:asciiTheme="majorBidi" w:hAnsiTheme="majorBidi" w:cstheme="majorBidi"/>
        </w:rPr>
        <w:t xml:space="preserve"> </w:t>
      </w:r>
      <w:r w:rsidRPr="00F96BFA">
        <w:rPr>
          <w:rFonts w:asciiTheme="majorBidi" w:hAnsiTheme="majorBidi" w:cstheme="majorBidi"/>
        </w:rPr>
        <w:t>IP 42</w:t>
      </w:r>
    </w:p>
    <w:p w14:paraId="15518818" w14:textId="761A22CD" w:rsidR="00F96BFA" w:rsidRPr="00F96BFA" w:rsidRDefault="00F96BFA">
      <w:pPr>
        <w:pStyle w:val="00"/>
        <w:numPr>
          <w:ilvl w:val="0"/>
          <w:numId w:val="21"/>
        </w:numPr>
        <w:spacing w:line="240" w:lineRule="auto"/>
        <w:rPr>
          <w:rFonts w:asciiTheme="majorBidi" w:hAnsiTheme="majorBidi" w:cstheme="majorBidi"/>
        </w:rPr>
      </w:pPr>
      <w:r w:rsidRPr="00F96BFA">
        <w:rPr>
          <w:rFonts w:asciiTheme="majorBidi" w:hAnsiTheme="majorBidi" w:cstheme="majorBidi"/>
        </w:rPr>
        <w:t>Outdoo</w:t>
      </w:r>
      <w:r>
        <w:rPr>
          <w:rFonts w:asciiTheme="majorBidi" w:hAnsiTheme="majorBidi" w:cstheme="majorBidi"/>
        </w:rPr>
        <w:t xml:space="preserve">r: </w:t>
      </w:r>
      <w:r w:rsidRPr="00F96BFA">
        <w:rPr>
          <w:rFonts w:asciiTheme="majorBidi" w:hAnsiTheme="majorBidi" w:cstheme="majorBidi"/>
        </w:rPr>
        <w:t>IP 55</w:t>
      </w:r>
    </w:p>
    <w:p w14:paraId="73DEAE33"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Ventilation or drainage openings, if any, shall be at least IP 3X.</w:t>
      </w:r>
    </w:p>
    <w:p w14:paraId="40CDBE2F"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Unused holes shall be plugged off instead of installed cable glands.</w:t>
      </w:r>
    </w:p>
    <w:p w14:paraId="3005DB08"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An ample sized rain canopy shall be mounted over the panel.</w:t>
      </w:r>
    </w:p>
    <w:p w14:paraId="6BB08018" w14:textId="77777777" w:rsidR="00F96BFA" w:rsidRPr="00F96BFA" w:rsidRDefault="00F96BFA" w:rsidP="00F96BFA">
      <w:pPr>
        <w:pStyle w:val="BodyText11"/>
        <w:ind w:left="0"/>
        <w:rPr>
          <w:rFonts w:asciiTheme="majorBidi" w:hAnsiTheme="majorBidi" w:cstheme="majorBidi"/>
        </w:rPr>
      </w:pPr>
    </w:p>
    <w:p w14:paraId="6D2F0FC7" w14:textId="77777777" w:rsidR="00F96BFA" w:rsidRPr="00F96BFA" w:rsidRDefault="00F96BFA" w:rsidP="00F96BFA">
      <w:pPr>
        <w:spacing w:after="160" w:line="259" w:lineRule="auto"/>
        <w:ind w:left="0" w:firstLine="0"/>
        <w:rPr>
          <w:rFonts w:asciiTheme="majorBidi" w:hAnsiTheme="majorBidi" w:cstheme="majorBidi"/>
          <w:b/>
          <w:color w:val="auto"/>
          <w:sz w:val="28"/>
          <w:szCs w:val="20"/>
          <w:lang w:bidi="ar-SA"/>
        </w:rPr>
      </w:pPr>
      <w:bookmarkStart w:id="279" w:name="_Toc192505445"/>
      <w:bookmarkStart w:id="280" w:name="_Toc198441726"/>
      <w:r w:rsidRPr="00F96BFA">
        <w:rPr>
          <w:rFonts w:asciiTheme="majorBidi" w:hAnsiTheme="majorBidi" w:cstheme="majorBidi"/>
        </w:rPr>
        <w:br w:type="page"/>
      </w:r>
    </w:p>
    <w:p w14:paraId="417D3742" w14:textId="77777777" w:rsidR="00F96BFA" w:rsidRPr="00F96BFA" w:rsidRDefault="00F96BFA" w:rsidP="00F96BFA">
      <w:pPr>
        <w:pStyle w:val="Title1"/>
        <w:tabs>
          <w:tab w:val="clear" w:pos="453"/>
          <w:tab w:val="num" w:pos="567"/>
        </w:tabs>
        <w:rPr>
          <w:rFonts w:asciiTheme="majorBidi" w:hAnsiTheme="majorBidi" w:cstheme="majorBidi"/>
        </w:rPr>
      </w:pPr>
      <w:bookmarkStart w:id="281" w:name="_Toc71114422"/>
      <w:bookmarkStart w:id="282" w:name="_Toc228609723"/>
      <w:r w:rsidRPr="00F96BFA">
        <w:rPr>
          <w:rFonts w:asciiTheme="majorBidi" w:hAnsiTheme="majorBidi" w:cstheme="majorBidi"/>
        </w:rPr>
        <w:lastRenderedPageBreak/>
        <w:t>MATERIAL</w:t>
      </w:r>
      <w:bookmarkEnd w:id="279"/>
      <w:bookmarkEnd w:id="280"/>
      <w:bookmarkEnd w:id="281"/>
      <w:bookmarkEnd w:id="282"/>
    </w:p>
    <w:p w14:paraId="7BBDC374" w14:textId="77777777" w:rsidR="00F96BFA" w:rsidRPr="00F96BFA" w:rsidRDefault="00F96BFA" w:rsidP="00F96BFA">
      <w:pPr>
        <w:pStyle w:val="Title11"/>
        <w:tabs>
          <w:tab w:val="clear" w:pos="396"/>
          <w:tab w:val="num" w:pos="453"/>
        </w:tabs>
        <w:ind w:left="453" w:hanging="567"/>
        <w:rPr>
          <w:rFonts w:asciiTheme="majorBidi" w:hAnsiTheme="majorBidi" w:cstheme="majorBidi"/>
          <w:u w:val="single"/>
        </w:rPr>
      </w:pPr>
      <w:bookmarkStart w:id="283" w:name="_Toc192505446"/>
      <w:bookmarkStart w:id="284" w:name="_Toc198441727"/>
      <w:bookmarkStart w:id="285" w:name="_Toc71114423"/>
      <w:bookmarkStart w:id="286" w:name="_Toc228609724"/>
      <w:r w:rsidRPr="00F96BFA">
        <w:rPr>
          <w:rFonts w:asciiTheme="majorBidi" w:hAnsiTheme="majorBidi" w:cstheme="majorBidi"/>
        </w:rPr>
        <w:t>General</w:t>
      </w:r>
      <w:bookmarkEnd w:id="283"/>
      <w:bookmarkEnd w:id="284"/>
      <w:bookmarkEnd w:id="285"/>
      <w:bookmarkEnd w:id="286"/>
    </w:p>
    <w:p w14:paraId="3A00293C"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The material applied for the various parts shall be in accordance with the parameters as what will be specified in requisition. </w:t>
      </w:r>
    </w:p>
    <w:p w14:paraId="333AB272"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Unless the coil of the contactor shall be suitable for operation on 230 V, 1 PH, AC supply and shall work satisfactorily between +10% and -15% of the rated voltage.</w:t>
      </w:r>
    </w:p>
    <w:p w14:paraId="6DDC9C79"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The contactor drop off voltage shall be between 15% to 65% of the rated coil voltage.</w:t>
      </w:r>
    </w:p>
    <w:p w14:paraId="436BBEB9" w14:textId="77777777" w:rsidR="00F96BFA" w:rsidRPr="00F96BFA" w:rsidRDefault="00F96BFA" w:rsidP="00F96BFA">
      <w:pPr>
        <w:spacing w:after="160" w:line="259" w:lineRule="auto"/>
        <w:ind w:left="0" w:firstLine="0"/>
        <w:rPr>
          <w:rFonts w:asciiTheme="majorBidi" w:hAnsiTheme="majorBidi" w:cstheme="majorBidi"/>
          <w:b/>
          <w:color w:val="auto"/>
          <w:szCs w:val="20"/>
          <w:lang w:bidi="ar-SA"/>
        </w:rPr>
      </w:pPr>
      <w:bookmarkStart w:id="287" w:name="_Toc192505447"/>
      <w:bookmarkStart w:id="288" w:name="_Toc198441728"/>
    </w:p>
    <w:p w14:paraId="1780A749" w14:textId="77777777" w:rsidR="00F96BFA" w:rsidRPr="00F96BFA" w:rsidRDefault="00F96BFA" w:rsidP="00F96BFA">
      <w:pPr>
        <w:pStyle w:val="Title11"/>
        <w:tabs>
          <w:tab w:val="clear" w:pos="396"/>
          <w:tab w:val="num" w:pos="453"/>
        </w:tabs>
        <w:ind w:left="453" w:hanging="567"/>
        <w:rPr>
          <w:rFonts w:asciiTheme="majorBidi" w:hAnsiTheme="majorBidi" w:cstheme="majorBidi"/>
          <w:u w:val="single"/>
        </w:rPr>
      </w:pPr>
      <w:bookmarkStart w:id="289" w:name="_Toc71114424"/>
      <w:bookmarkStart w:id="290" w:name="_Toc228609725"/>
      <w:r w:rsidRPr="00F96BFA">
        <w:rPr>
          <w:rFonts w:asciiTheme="majorBidi" w:hAnsiTheme="majorBidi" w:cstheme="majorBidi"/>
        </w:rPr>
        <w:t>Thermal overload relay</w:t>
      </w:r>
      <w:bookmarkEnd w:id="287"/>
      <w:bookmarkEnd w:id="288"/>
      <w:bookmarkEnd w:id="289"/>
      <w:bookmarkEnd w:id="290"/>
    </w:p>
    <w:p w14:paraId="3D9E5A76"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Thermal overload relays shall be three element, positive acting, ambient temperature compensated type with adjustable setting range.</w:t>
      </w:r>
    </w:p>
    <w:p w14:paraId="7F012A85"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Thermal overload relays shall be manually reset type with the reset push-button brought out on the front of the panel. The reset push-button shall </w:t>
      </w:r>
      <w:proofErr w:type="spellStart"/>
      <w:r w:rsidRPr="00F96BFA">
        <w:rPr>
          <w:rFonts w:asciiTheme="majorBidi" w:hAnsiTheme="majorBidi" w:cstheme="majorBidi"/>
        </w:rPr>
        <w:t>e</w:t>
      </w:r>
      <w:proofErr w:type="spellEnd"/>
      <w:r w:rsidRPr="00F96BFA">
        <w:rPr>
          <w:rFonts w:asciiTheme="majorBidi" w:hAnsiTheme="majorBidi" w:cstheme="majorBidi"/>
        </w:rPr>
        <w:t xml:space="preserve"> capable of being operated without opening the compartment door.</w:t>
      </w:r>
    </w:p>
    <w:p w14:paraId="6AC91F5C"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Thermal overload relays shall be provided with minimum 2 No + 2 NC contacts with a rating of 5 A at 230 V, 1 PH, 50 Hz, AC and 1.3 A at 110 V DC (Inductive load).</w:t>
      </w:r>
    </w:p>
    <w:p w14:paraId="40C4EDC1" w14:textId="77777777" w:rsidR="00F96BFA" w:rsidRPr="00F96BFA" w:rsidRDefault="00F96BFA" w:rsidP="00F96BFA">
      <w:pPr>
        <w:pStyle w:val="Title11"/>
        <w:tabs>
          <w:tab w:val="clear" w:pos="396"/>
          <w:tab w:val="num" w:pos="453"/>
        </w:tabs>
        <w:ind w:left="453" w:hanging="567"/>
        <w:rPr>
          <w:rFonts w:asciiTheme="majorBidi" w:hAnsiTheme="majorBidi" w:cstheme="majorBidi"/>
          <w:u w:val="single"/>
        </w:rPr>
      </w:pPr>
      <w:bookmarkStart w:id="291" w:name="_Toc192505448"/>
      <w:bookmarkStart w:id="292" w:name="_Toc198441729"/>
      <w:bookmarkStart w:id="293" w:name="_Toc71114425"/>
      <w:bookmarkStart w:id="294" w:name="_Toc228609726"/>
      <w:proofErr w:type="spellStart"/>
      <w:r w:rsidRPr="00F96BFA">
        <w:rPr>
          <w:rFonts w:asciiTheme="majorBidi" w:hAnsiTheme="majorBidi" w:cstheme="majorBidi"/>
        </w:rPr>
        <w:t>Moulded</w:t>
      </w:r>
      <w:proofErr w:type="spellEnd"/>
      <w:r w:rsidRPr="00F96BFA">
        <w:rPr>
          <w:rFonts w:asciiTheme="majorBidi" w:hAnsiTheme="majorBidi" w:cstheme="majorBidi"/>
        </w:rPr>
        <w:t xml:space="preserve"> case circuit breakers (MCCBs)</w:t>
      </w:r>
      <w:bookmarkEnd w:id="291"/>
      <w:bookmarkEnd w:id="292"/>
      <w:bookmarkEnd w:id="293"/>
      <w:bookmarkEnd w:id="294"/>
    </w:p>
    <w:p w14:paraId="5DE1DD27"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MCCBs shall be provided with spring assisted quick make/break manually operated trip free mechanism. Wherever specified, MCCB shall be suitable for remote tripping operation and the tripping device shall be suitable for the specified control supply voltage.</w:t>
      </w:r>
    </w:p>
    <w:p w14:paraId="3CEE0B6B"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MCCBs shall be provided with tripping device with inverse time characteristics for overload protection and instantaneous characteristics for short circuit protection.</w:t>
      </w:r>
    </w:p>
    <w:p w14:paraId="1338D114"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MCCB operating handle “ON” and “OFF” positions shall be displayed and the operating handle shall be mounted on the door of the compartment housing MCCB.</w:t>
      </w:r>
    </w:p>
    <w:p w14:paraId="05B9B181"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MCCB shall be provided with minimum 2 NO + 2 NC auxiliary contacts rated for 5 A at 230 V, 1 PH, 50 Hz, AC or 1.3 A at 110 V DC (Inductive load).</w:t>
      </w:r>
    </w:p>
    <w:p w14:paraId="3FDB4F0C"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If specified in the requisition, the MCCBs shall be provided with solenoid closing mechanism to make them </w:t>
      </w:r>
      <w:smartTag w:uri="urn:schemas-microsoft-com:office:smarttags" w:element="place">
        <w:smartTag w:uri="urn:schemas-microsoft-com:office:smarttags" w:element="City">
          <w:r w:rsidRPr="00F96BFA">
            <w:rPr>
              <w:rFonts w:asciiTheme="majorBidi" w:hAnsiTheme="majorBidi" w:cstheme="majorBidi"/>
            </w:rPr>
            <w:t>suita</w:t>
          </w:r>
        </w:smartTag>
      </w:smartTag>
      <w:r w:rsidRPr="00F96BFA">
        <w:rPr>
          <w:rFonts w:asciiTheme="majorBidi" w:hAnsiTheme="majorBidi" w:cstheme="majorBidi"/>
        </w:rPr>
        <w:t xml:space="preserve">ble for remote closing operation. The closing solenoid shall be </w:t>
      </w:r>
      <w:smartTag w:uri="urn:schemas-microsoft-com:office:smarttags" w:element="City">
        <w:r w:rsidRPr="00F96BFA">
          <w:rPr>
            <w:rFonts w:asciiTheme="majorBidi" w:hAnsiTheme="majorBidi" w:cstheme="majorBidi"/>
          </w:rPr>
          <w:t>suita</w:t>
        </w:r>
      </w:smartTag>
      <w:r w:rsidRPr="00F96BFA">
        <w:rPr>
          <w:rFonts w:asciiTheme="majorBidi" w:hAnsiTheme="majorBidi" w:cstheme="majorBidi"/>
        </w:rPr>
        <w:t xml:space="preserve">ble for specified control supply </w:t>
      </w:r>
      <w:smartTag w:uri="urn:schemas-microsoft-com:office:smarttags" w:element="place">
        <w:r w:rsidRPr="00F96BFA">
          <w:rPr>
            <w:rFonts w:asciiTheme="majorBidi" w:hAnsiTheme="majorBidi" w:cstheme="majorBidi"/>
          </w:rPr>
          <w:t>volta</w:t>
        </w:r>
      </w:smartTag>
      <w:r w:rsidRPr="00F96BFA">
        <w:rPr>
          <w:rFonts w:asciiTheme="majorBidi" w:hAnsiTheme="majorBidi" w:cstheme="majorBidi"/>
        </w:rPr>
        <w:t>ge.</w:t>
      </w:r>
    </w:p>
    <w:p w14:paraId="5B744724" w14:textId="77777777" w:rsidR="00F96BFA" w:rsidRPr="00F96BFA" w:rsidRDefault="00F96BFA" w:rsidP="00F96BFA">
      <w:pPr>
        <w:spacing w:after="160" w:line="259" w:lineRule="auto"/>
        <w:ind w:left="0" w:firstLine="0"/>
        <w:rPr>
          <w:rFonts w:asciiTheme="majorBidi" w:hAnsiTheme="majorBidi" w:cstheme="majorBidi"/>
          <w:b/>
          <w:color w:val="auto"/>
          <w:szCs w:val="20"/>
          <w:lang w:bidi="ar-SA"/>
        </w:rPr>
      </w:pPr>
      <w:bookmarkStart w:id="295" w:name="_Toc192505449"/>
      <w:bookmarkStart w:id="296" w:name="_Toc198441730"/>
      <w:r w:rsidRPr="00F96BFA">
        <w:rPr>
          <w:rFonts w:asciiTheme="majorBidi" w:hAnsiTheme="majorBidi" w:cstheme="majorBidi"/>
        </w:rPr>
        <w:br w:type="page"/>
      </w:r>
    </w:p>
    <w:p w14:paraId="16DA0A5F" w14:textId="77777777" w:rsidR="00F96BFA" w:rsidRPr="00F96BFA" w:rsidRDefault="00F96BFA" w:rsidP="00F96BFA">
      <w:pPr>
        <w:pStyle w:val="Title11"/>
        <w:tabs>
          <w:tab w:val="clear" w:pos="396"/>
          <w:tab w:val="num" w:pos="453"/>
        </w:tabs>
        <w:ind w:left="453" w:hanging="567"/>
        <w:rPr>
          <w:rFonts w:asciiTheme="majorBidi" w:hAnsiTheme="majorBidi" w:cstheme="majorBidi"/>
          <w:u w:val="single"/>
        </w:rPr>
      </w:pPr>
      <w:bookmarkStart w:id="297" w:name="_Toc71114426"/>
      <w:bookmarkStart w:id="298" w:name="_Toc228609727"/>
      <w:r w:rsidRPr="00F96BFA">
        <w:rPr>
          <w:rFonts w:asciiTheme="majorBidi" w:hAnsiTheme="majorBidi" w:cstheme="majorBidi"/>
        </w:rPr>
        <w:lastRenderedPageBreak/>
        <w:t>Measuring instruments</w:t>
      </w:r>
      <w:bookmarkEnd w:id="295"/>
      <w:bookmarkEnd w:id="296"/>
      <w:bookmarkEnd w:id="297"/>
      <w:bookmarkEnd w:id="298"/>
    </w:p>
    <w:p w14:paraId="45CC8D44"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All measuring instruments shall be of 96x96 mm square pattern, flush mounting type.</w:t>
      </w:r>
    </w:p>
    <w:p w14:paraId="535450BB"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All AC ammeters and voltmeters shall be of moving Iron type for AC and permanent magnet type for DC. Accuracy class shall be 1.5.</w:t>
      </w:r>
    </w:p>
    <w:p w14:paraId="64A9E668" w14:textId="77777777" w:rsidR="00F96BFA" w:rsidRPr="00F96BFA" w:rsidRDefault="00F96BFA" w:rsidP="00F96BFA">
      <w:pPr>
        <w:pStyle w:val="Title11"/>
        <w:tabs>
          <w:tab w:val="clear" w:pos="396"/>
          <w:tab w:val="num" w:pos="453"/>
        </w:tabs>
        <w:ind w:left="453" w:hanging="567"/>
        <w:rPr>
          <w:rFonts w:asciiTheme="majorBidi" w:hAnsiTheme="majorBidi" w:cstheme="majorBidi"/>
        </w:rPr>
      </w:pPr>
      <w:bookmarkStart w:id="299" w:name="_Toc192505450"/>
      <w:bookmarkStart w:id="300" w:name="_Toc198441731"/>
      <w:bookmarkStart w:id="301" w:name="_Toc71114427"/>
      <w:bookmarkStart w:id="302" w:name="_Toc228609728"/>
      <w:r w:rsidRPr="00F96BFA">
        <w:rPr>
          <w:rFonts w:asciiTheme="majorBidi" w:hAnsiTheme="majorBidi" w:cstheme="majorBidi"/>
        </w:rPr>
        <w:t>Control switches</w:t>
      </w:r>
      <w:bookmarkEnd w:id="299"/>
      <w:bookmarkEnd w:id="300"/>
      <w:bookmarkEnd w:id="301"/>
      <w:bookmarkEnd w:id="302"/>
    </w:p>
    <w:p w14:paraId="64F900C4"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All control switches shall be rotary, back connected type, having cam operated contact mechanism. The selector switch shall also have 4 positions for reading 3 phase currents and fourth position for OFF. The voltmeter selector switch shall also have 4 positions. Three shall be used to measure phase to phase </w:t>
      </w:r>
      <w:smartTag w:uri="urn:schemas-microsoft-com:office:smarttags" w:element="place">
        <w:r w:rsidRPr="00F96BFA">
          <w:rPr>
            <w:rFonts w:asciiTheme="majorBidi" w:hAnsiTheme="majorBidi" w:cstheme="majorBidi"/>
          </w:rPr>
          <w:t>volta</w:t>
        </w:r>
      </w:smartTag>
      <w:r w:rsidRPr="00F96BFA">
        <w:rPr>
          <w:rFonts w:asciiTheme="majorBidi" w:hAnsiTheme="majorBidi" w:cstheme="majorBidi"/>
        </w:rPr>
        <w:t>ge and fourth shall be OFF position.</w:t>
      </w:r>
    </w:p>
    <w:p w14:paraId="3F9F4901"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Remote/trip/off selector switch for the motor feeders shall be lockable in OFF position.</w:t>
      </w:r>
    </w:p>
    <w:p w14:paraId="5CC0711F" w14:textId="77777777" w:rsidR="00F96BFA" w:rsidRPr="00F96BFA" w:rsidRDefault="00F96BFA" w:rsidP="00F96BFA">
      <w:pPr>
        <w:pStyle w:val="BodyText11"/>
        <w:rPr>
          <w:rFonts w:asciiTheme="majorBidi" w:hAnsiTheme="majorBidi" w:cstheme="majorBidi"/>
        </w:rPr>
      </w:pPr>
    </w:p>
    <w:p w14:paraId="5DC09038" w14:textId="77777777" w:rsidR="00F96BFA" w:rsidRPr="00F96BFA" w:rsidRDefault="00F96BFA" w:rsidP="00F96BFA">
      <w:pPr>
        <w:pStyle w:val="Title11"/>
        <w:tabs>
          <w:tab w:val="clear" w:pos="396"/>
          <w:tab w:val="num" w:pos="453"/>
        </w:tabs>
        <w:ind w:left="453" w:hanging="567"/>
        <w:rPr>
          <w:rFonts w:asciiTheme="majorBidi" w:hAnsiTheme="majorBidi" w:cstheme="majorBidi"/>
        </w:rPr>
      </w:pPr>
      <w:bookmarkStart w:id="303" w:name="_Toc192505452"/>
      <w:bookmarkStart w:id="304" w:name="_Toc198441733"/>
      <w:bookmarkStart w:id="305" w:name="_Toc71114428"/>
      <w:bookmarkStart w:id="306" w:name="_Toc228609729"/>
      <w:r w:rsidRPr="00F96BFA">
        <w:rPr>
          <w:rFonts w:asciiTheme="majorBidi" w:hAnsiTheme="majorBidi" w:cstheme="majorBidi"/>
        </w:rPr>
        <w:t>Push-buttons</w:t>
      </w:r>
      <w:bookmarkEnd w:id="303"/>
      <w:bookmarkEnd w:id="304"/>
      <w:bookmarkEnd w:id="305"/>
      <w:bookmarkEnd w:id="306"/>
    </w:p>
    <w:p w14:paraId="3F69AC01"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Push-button colors shall be as follows:</w:t>
      </w:r>
    </w:p>
    <w:p w14:paraId="53F87F46"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Stop/open/emergency</w:t>
      </w:r>
      <w:r w:rsidRPr="00F96BFA">
        <w:rPr>
          <w:rFonts w:asciiTheme="majorBidi" w:hAnsiTheme="majorBidi" w:cstheme="majorBidi"/>
        </w:rPr>
        <w:tab/>
        <w:t>:</w:t>
      </w:r>
      <w:r w:rsidRPr="00F96BFA">
        <w:rPr>
          <w:rFonts w:asciiTheme="majorBidi" w:hAnsiTheme="majorBidi" w:cstheme="majorBidi"/>
        </w:rPr>
        <w:tab/>
        <w:t>Red</w:t>
      </w:r>
    </w:p>
    <w:p w14:paraId="7F378342"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Start/close</w:t>
      </w:r>
      <w:r w:rsidRPr="00F96BFA">
        <w:rPr>
          <w:rFonts w:asciiTheme="majorBidi" w:hAnsiTheme="majorBidi" w:cstheme="majorBidi"/>
        </w:rPr>
        <w:tab/>
      </w:r>
      <w:r w:rsidRPr="00F96BFA">
        <w:rPr>
          <w:rFonts w:asciiTheme="majorBidi" w:hAnsiTheme="majorBidi" w:cstheme="majorBidi"/>
        </w:rPr>
        <w:tab/>
      </w:r>
      <w:r w:rsidRPr="00F96BFA">
        <w:rPr>
          <w:rFonts w:asciiTheme="majorBidi" w:hAnsiTheme="majorBidi" w:cstheme="majorBidi"/>
        </w:rPr>
        <w:tab/>
        <w:t>:</w:t>
      </w:r>
      <w:r w:rsidRPr="00F96BFA">
        <w:rPr>
          <w:rFonts w:asciiTheme="majorBidi" w:hAnsiTheme="majorBidi" w:cstheme="majorBidi"/>
        </w:rPr>
        <w:tab/>
        <w:t>Green</w:t>
      </w:r>
    </w:p>
    <w:p w14:paraId="0FB36B39"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Reset/test</w:t>
      </w:r>
      <w:r w:rsidRPr="00F96BFA">
        <w:rPr>
          <w:rFonts w:asciiTheme="majorBidi" w:hAnsiTheme="majorBidi" w:cstheme="majorBidi"/>
        </w:rPr>
        <w:tab/>
      </w:r>
      <w:r w:rsidRPr="00F96BFA">
        <w:rPr>
          <w:rFonts w:asciiTheme="majorBidi" w:hAnsiTheme="majorBidi" w:cstheme="majorBidi"/>
        </w:rPr>
        <w:tab/>
      </w:r>
      <w:r w:rsidRPr="00F96BFA">
        <w:rPr>
          <w:rFonts w:asciiTheme="majorBidi" w:hAnsiTheme="majorBidi" w:cstheme="majorBidi"/>
        </w:rPr>
        <w:tab/>
        <w:t>:</w:t>
      </w:r>
      <w:r w:rsidRPr="00F96BFA">
        <w:rPr>
          <w:rFonts w:asciiTheme="majorBidi" w:hAnsiTheme="majorBidi" w:cstheme="majorBidi"/>
        </w:rPr>
        <w:tab/>
        <w:t>Black</w:t>
      </w:r>
    </w:p>
    <w:p w14:paraId="71252114" w14:textId="77777777" w:rsidR="00F96BFA" w:rsidRPr="00F96BFA" w:rsidRDefault="00F96BFA" w:rsidP="00F96BFA">
      <w:pPr>
        <w:pStyle w:val="BodyText11"/>
        <w:rPr>
          <w:rFonts w:asciiTheme="majorBidi" w:hAnsiTheme="majorBidi" w:cstheme="majorBidi"/>
        </w:rPr>
      </w:pPr>
    </w:p>
    <w:p w14:paraId="3872DF06" w14:textId="77777777" w:rsidR="00F96BFA" w:rsidRPr="00F96BFA" w:rsidRDefault="00F96BFA" w:rsidP="00F96BFA">
      <w:pPr>
        <w:pStyle w:val="Title11"/>
        <w:tabs>
          <w:tab w:val="clear" w:pos="396"/>
          <w:tab w:val="num" w:pos="453"/>
        </w:tabs>
        <w:ind w:left="453" w:hanging="567"/>
        <w:rPr>
          <w:rFonts w:asciiTheme="majorBidi" w:hAnsiTheme="majorBidi" w:cstheme="majorBidi"/>
        </w:rPr>
      </w:pPr>
      <w:bookmarkStart w:id="307" w:name="_Toc71114429"/>
      <w:bookmarkStart w:id="308" w:name="_Toc228609730"/>
      <w:r w:rsidRPr="00F96BFA">
        <w:rPr>
          <w:rFonts w:asciiTheme="majorBidi" w:hAnsiTheme="majorBidi" w:cstheme="majorBidi"/>
        </w:rPr>
        <w:t>Indicating Lamps</w:t>
      </w:r>
      <w:bookmarkEnd w:id="307"/>
      <w:bookmarkEnd w:id="308"/>
    </w:p>
    <w:p w14:paraId="29E2AC3E" w14:textId="77777777" w:rsidR="00F96BFA" w:rsidRPr="00F96BFA" w:rsidRDefault="00F96BFA" w:rsidP="00F96BFA">
      <w:pPr>
        <w:pStyle w:val="BodyText11"/>
        <w:rPr>
          <w:rFonts w:asciiTheme="majorBidi" w:eastAsiaTheme="minorEastAsia" w:hAnsiTheme="majorBidi" w:cstheme="majorBidi"/>
          <w:sz w:val="23"/>
          <w:szCs w:val="23"/>
        </w:rPr>
      </w:pPr>
      <w:r w:rsidRPr="00F96BFA">
        <w:rPr>
          <w:rFonts w:asciiTheme="majorBidi" w:eastAsiaTheme="minorEastAsia" w:hAnsiTheme="majorBidi" w:cstheme="majorBidi"/>
          <w:sz w:val="23"/>
          <w:szCs w:val="23"/>
        </w:rPr>
        <w:t>The indicating lamps shall be low wattage and long life type with following lens colors:</w:t>
      </w:r>
    </w:p>
    <w:p w14:paraId="77F68FCD"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On</w:t>
      </w:r>
      <w:r w:rsidRPr="00F96BFA">
        <w:rPr>
          <w:rFonts w:asciiTheme="majorBidi" w:hAnsiTheme="majorBidi" w:cstheme="majorBidi"/>
        </w:rPr>
        <w:tab/>
      </w:r>
      <w:r w:rsidRPr="00F96BFA">
        <w:rPr>
          <w:rFonts w:asciiTheme="majorBidi" w:hAnsiTheme="majorBidi" w:cstheme="majorBidi"/>
        </w:rPr>
        <w:tab/>
      </w:r>
      <w:r w:rsidRPr="00F96BFA">
        <w:rPr>
          <w:rFonts w:asciiTheme="majorBidi" w:hAnsiTheme="majorBidi" w:cstheme="majorBidi"/>
        </w:rPr>
        <w:tab/>
        <w:t>:</w:t>
      </w:r>
      <w:r w:rsidRPr="00F96BFA">
        <w:rPr>
          <w:rFonts w:asciiTheme="majorBidi" w:hAnsiTheme="majorBidi" w:cstheme="majorBidi"/>
        </w:rPr>
        <w:tab/>
        <w:t>Green</w:t>
      </w:r>
    </w:p>
    <w:p w14:paraId="48F79E0A"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Stop</w:t>
      </w:r>
      <w:r w:rsidRPr="00F96BFA">
        <w:rPr>
          <w:rFonts w:asciiTheme="majorBidi" w:hAnsiTheme="majorBidi" w:cstheme="majorBidi"/>
        </w:rPr>
        <w:tab/>
      </w:r>
      <w:r w:rsidRPr="00F96BFA">
        <w:rPr>
          <w:rFonts w:asciiTheme="majorBidi" w:hAnsiTheme="majorBidi" w:cstheme="majorBidi"/>
        </w:rPr>
        <w:tab/>
      </w:r>
      <w:r w:rsidRPr="00F96BFA">
        <w:rPr>
          <w:rFonts w:asciiTheme="majorBidi" w:hAnsiTheme="majorBidi" w:cstheme="majorBidi"/>
        </w:rPr>
        <w:tab/>
        <w:t>:</w:t>
      </w:r>
      <w:r w:rsidRPr="00F96BFA">
        <w:rPr>
          <w:rFonts w:asciiTheme="majorBidi" w:hAnsiTheme="majorBidi" w:cstheme="majorBidi"/>
        </w:rPr>
        <w:tab/>
        <w:t>Red</w:t>
      </w:r>
    </w:p>
    <w:p w14:paraId="5E76B521"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Trouble</w:t>
      </w:r>
      <w:r w:rsidRPr="00F96BFA">
        <w:rPr>
          <w:rFonts w:asciiTheme="majorBidi" w:hAnsiTheme="majorBidi" w:cstheme="majorBidi"/>
        </w:rPr>
        <w:tab/>
      </w:r>
      <w:r w:rsidRPr="00F96BFA">
        <w:rPr>
          <w:rFonts w:asciiTheme="majorBidi" w:hAnsiTheme="majorBidi" w:cstheme="majorBidi"/>
        </w:rPr>
        <w:tab/>
      </w:r>
      <w:r w:rsidRPr="00F96BFA">
        <w:rPr>
          <w:rFonts w:asciiTheme="majorBidi" w:hAnsiTheme="majorBidi" w:cstheme="majorBidi"/>
        </w:rPr>
        <w:tab/>
        <w:t>:</w:t>
      </w:r>
      <w:r w:rsidRPr="00F96BFA">
        <w:rPr>
          <w:rFonts w:asciiTheme="majorBidi" w:hAnsiTheme="majorBidi" w:cstheme="majorBidi"/>
        </w:rPr>
        <w:tab/>
        <w:t>Yellow, amber</w:t>
      </w:r>
    </w:p>
    <w:p w14:paraId="0B0FA87B" w14:textId="77777777" w:rsidR="00F96BFA" w:rsidRPr="00F96BFA" w:rsidRDefault="00F96BFA" w:rsidP="00F96BFA">
      <w:pPr>
        <w:pStyle w:val="BodyText11"/>
        <w:rPr>
          <w:rFonts w:asciiTheme="majorBidi" w:eastAsiaTheme="minorEastAsia" w:hAnsiTheme="majorBidi" w:cstheme="majorBidi"/>
          <w:sz w:val="23"/>
          <w:szCs w:val="23"/>
        </w:rPr>
      </w:pPr>
      <w:r w:rsidRPr="00F96BFA">
        <w:rPr>
          <w:rFonts w:asciiTheme="majorBidi" w:eastAsiaTheme="minorEastAsia" w:hAnsiTheme="majorBidi" w:cstheme="majorBidi"/>
          <w:sz w:val="23"/>
          <w:szCs w:val="23"/>
        </w:rPr>
        <w:t>Failure of an indicating light shall not cause circuit breaker miss-operation so suitable protection shall be foreseen for this propose.</w:t>
      </w:r>
    </w:p>
    <w:p w14:paraId="72BF22F7" w14:textId="77777777" w:rsidR="00F96BFA" w:rsidRPr="00F96BFA" w:rsidRDefault="00F96BFA" w:rsidP="00F96BFA">
      <w:pPr>
        <w:pStyle w:val="BodyText11"/>
        <w:rPr>
          <w:rFonts w:asciiTheme="majorBidi" w:hAnsiTheme="majorBidi" w:cstheme="majorBidi"/>
        </w:rPr>
      </w:pPr>
    </w:p>
    <w:p w14:paraId="29AD44FC" w14:textId="77777777" w:rsidR="00F96BFA" w:rsidRPr="00F96BFA" w:rsidRDefault="00F96BFA" w:rsidP="00F96BFA">
      <w:pPr>
        <w:pStyle w:val="Title1"/>
        <w:tabs>
          <w:tab w:val="clear" w:pos="453"/>
          <w:tab w:val="num" w:pos="567"/>
        </w:tabs>
        <w:rPr>
          <w:rFonts w:asciiTheme="majorBidi" w:hAnsiTheme="majorBidi" w:cstheme="majorBidi"/>
        </w:rPr>
      </w:pPr>
      <w:bookmarkStart w:id="309" w:name="_Toc192505453"/>
      <w:bookmarkStart w:id="310" w:name="_Toc198441734"/>
      <w:bookmarkStart w:id="311" w:name="_Toc71114430"/>
      <w:bookmarkStart w:id="312" w:name="_Toc228609731"/>
      <w:r w:rsidRPr="00F96BFA">
        <w:rPr>
          <w:rFonts w:asciiTheme="majorBidi" w:hAnsiTheme="majorBidi" w:cstheme="majorBidi"/>
        </w:rPr>
        <w:t>SHOP TESTS</w:t>
      </w:r>
      <w:bookmarkEnd w:id="309"/>
      <w:bookmarkEnd w:id="310"/>
      <w:bookmarkEnd w:id="311"/>
      <w:bookmarkEnd w:id="312"/>
    </w:p>
    <w:p w14:paraId="773C36B5"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Testing shall take place in manufacturer’s shop.</w:t>
      </w:r>
    </w:p>
    <w:p w14:paraId="5C0BC2AD"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The following inspection/tests are required as a minimum:</w:t>
      </w:r>
    </w:p>
    <w:p w14:paraId="4A3849AE" w14:textId="77777777" w:rsidR="00F96BFA" w:rsidRPr="00F96BFA" w:rsidRDefault="00F96BFA">
      <w:pPr>
        <w:pStyle w:val="00"/>
        <w:numPr>
          <w:ilvl w:val="0"/>
          <w:numId w:val="22"/>
        </w:numPr>
        <w:spacing w:line="240" w:lineRule="auto"/>
        <w:rPr>
          <w:rFonts w:asciiTheme="majorBidi" w:hAnsiTheme="majorBidi" w:cstheme="majorBidi"/>
        </w:rPr>
      </w:pPr>
      <w:r w:rsidRPr="00F96BFA">
        <w:rPr>
          <w:rFonts w:asciiTheme="majorBidi" w:hAnsiTheme="majorBidi" w:cstheme="majorBidi"/>
        </w:rPr>
        <w:t>Insulation test.</w:t>
      </w:r>
    </w:p>
    <w:p w14:paraId="6C6F6216" w14:textId="77777777" w:rsidR="00F96BFA" w:rsidRPr="00F96BFA" w:rsidRDefault="00F96BFA">
      <w:pPr>
        <w:pStyle w:val="00"/>
        <w:numPr>
          <w:ilvl w:val="0"/>
          <w:numId w:val="22"/>
        </w:numPr>
        <w:spacing w:line="240" w:lineRule="auto"/>
        <w:rPr>
          <w:rFonts w:asciiTheme="majorBidi" w:hAnsiTheme="majorBidi" w:cstheme="majorBidi"/>
        </w:rPr>
      </w:pPr>
      <w:r w:rsidRPr="00F96BFA">
        <w:rPr>
          <w:rFonts w:asciiTheme="majorBidi" w:hAnsiTheme="majorBidi" w:cstheme="majorBidi"/>
        </w:rPr>
        <w:t>Functional test.</w:t>
      </w:r>
    </w:p>
    <w:p w14:paraId="0812E9F2" w14:textId="77777777" w:rsidR="00F96BFA" w:rsidRPr="00F96BFA" w:rsidRDefault="00F96BFA">
      <w:pPr>
        <w:pStyle w:val="00"/>
        <w:numPr>
          <w:ilvl w:val="0"/>
          <w:numId w:val="22"/>
        </w:numPr>
        <w:spacing w:line="240" w:lineRule="auto"/>
        <w:rPr>
          <w:rFonts w:asciiTheme="majorBidi" w:hAnsiTheme="majorBidi" w:cstheme="majorBidi"/>
        </w:rPr>
      </w:pPr>
      <w:r w:rsidRPr="00F96BFA">
        <w:rPr>
          <w:rFonts w:asciiTheme="majorBidi" w:hAnsiTheme="majorBidi" w:cstheme="majorBidi"/>
        </w:rPr>
        <w:t>Check of equipment against requisition specifications, vendor prints.</w:t>
      </w:r>
    </w:p>
    <w:p w14:paraId="58A59771"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lastRenderedPageBreak/>
        <w:t>The equipment shall be tested in the presence of the purchaser or his nominated representatives and the acceptance of the equipment will depend on the successful completion of such inspection and tests.</w:t>
      </w:r>
    </w:p>
    <w:p w14:paraId="63AFC289"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To permit the purchaser or his nominated representatives to be present for inspection and tests, vendor shall give adequate notice of his intention to carry out tests, or of equipment being available for inspection.</w:t>
      </w:r>
    </w:p>
    <w:p w14:paraId="68C6DE9B"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This notice shall not be less than two week before start date of inspection. In the case of tests for long duration, the actual date of commencement shall be the subject of agreement between vendor and purchaser.</w:t>
      </w:r>
    </w:p>
    <w:p w14:paraId="3056BC2C"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 Vendor is deemed to be responsible for all subcontracted equipment and component parts.</w:t>
      </w:r>
    </w:p>
    <w:p w14:paraId="0A7DB1FD" w14:textId="77777777" w:rsidR="00F96BFA" w:rsidRPr="00F96BFA" w:rsidRDefault="00F96BFA" w:rsidP="00F96BFA">
      <w:pPr>
        <w:spacing w:after="160" w:line="259" w:lineRule="auto"/>
        <w:ind w:left="0" w:firstLine="0"/>
        <w:rPr>
          <w:rFonts w:asciiTheme="majorBidi" w:hAnsiTheme="majorBidi" w:cstheme="majorBidi"/>
          <w:b/>
          <w:color w:val="auto"/>
          <w:sz w:val="28"/>
          <w:szCs w:val="20"/>
          <w:lang w:bidi="ar-SA"/>
        </w:rPr>
      </w:pPr>
      <w:bookmarkStart w:id="313" w:name="_Toc192505454"/>
      <w:bookmarkStart w:id="314" w:name="_Toc198441735"/>
    </w:p>
    <w:bookmarkEnd w:id="313"/>
    <w:bookmarkEnd w:id="314"/>
    <w:p w14:paraId="1321EDC3" w14:textId="77777777" w:rsidR="00F96BFA" w:rsidRPr="00F96BFA" w:rsidRDefault="00F96BFA" w:rsidP="00F96BFA">
      <w:pPr>
        <w:pStyle w:val="Title1"/>
        <w:tabs>
          <w:tab w:val="clear" w:pos="453"/>
          <w:tab w:val="num" w:pos="567"/>
        </w:tabs>
        <w:rPr>
          <w:rFonts w:asciiTheme="majorBidi" w:hAnsiTheme="majorBidi" w:cstheme="majorBidi"/>
        </w:rPr>
      </w:pPr>
      <w:r w:rsidRPr="00F96BFA">
        <w:rPr>
          <w:rFonts w:asciiTheme="majorBidi" w:hAnsiTheme="majorBidi" w:cstheme="majorBidi"/>
        </w:rPr>
        <w:t xml:space="preserve"> </w:t>
      </w:r>
      <w:bookmarkStart w:id="315" w:name="_Toc192505455"/>
      <w:bookmarkStart w:id="316" w:name="_Toc198441736"/>
      <w:bookmarkStart w:id="317" w:name="_Toc71114431"/>
      <w:bookmarkStart w:id="318" w:name="_Toc228609732"/>
      <w:r w:rsidRPr="00F96BFA">
        <w:rPr>
          <w:rFonts w:asciiTheme="majorBidi" w:hAnsiTheme="majorBidi" w:cstheme="majorBidi"/>
        </w:rPr>
        <w:t>PAINTING</w:t>
      </w:r>
      <w:bookmarkEnd w:id="315"/>
      <w:bookmarkEnd w:id="316"/>
      <w:bookmarkEnd w:id="317"/>
      <w:bookmarkEnd w:id="318"/>
    </w:p>
    <w:p w14:paraId="17AB03D2"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The equipment shall be painted in accordance with vendor suitable preparation and application painting cycle.</w:t>
      </w:r>
    </w:p>
    <w:p w14:paraId="16BE48B0"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Painting shall be </w:t>
      </w:r>
      <w:smartTag w:uri="urn:schemas-microsoft-com:office:smarttags" w:element="place">
        <w:smartTag w:uri="urn:schemas-microsoft-com:office:smarttags" w:element="City">
          <w:r w:rsidRPr="00F96BFA">
            <w:rPr>
              <w:rFonts w:asciiTheme="majorBidi" w:hAnsiTheme="majorBidi" w:cstheme="majorBidi"/>
            </w:rPr>
            <w:t>suita</w:t>
          </w:r>
        </w:smartTag>
      </w:smartTag>
      <w:r w:rsidRPr="00F96BFA">
        <w:rPr>
          <w:rFonts w:asciiTheme="majorBidi" w:hAnsiTheme="majorBidi" w:cstheme="majorBidi"/>
        </w:rPr>
        <w:t>ble for the site conditions which will be specified in the material requisition.</w:t>
      </w:r>
    </w:p>
    <w:p w14:paraId="1CF740A9"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One liter of paint taken from the same batch as the factory pain shall be included for touching up after installation.</w:t>
      </w:r>
    </w:p>
    <w:p w14:paraId="54785A20"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Finish color shall be as what will be specified in the requisition.</w:t>
      </w:r>
    </w:p>
    <w:p w14:paraId="28266973" w14:textId="77777777" w:rsidR="00F96BFA" w:rsidRPr="00F96BFA" w:rsidRDefault="00F96BFA" w:rsidP="00F96BFA">
      <w:pPr>
        <w:pStyle w:val="BodyText11"/>
        <w:rPr>
          <w:rFonts w:asciiTheme="majorBidi" w:hAnsiTheme="majorBidi" w:cstheme="majorBidi"/>
        </w:rPr>
      </w:pPr>
    </w:p>
    <w:p w14:paraId="64A822DD" w14:textId="77777777" w:rsidR="00F96BFA" w:rsidRPr="00F96BFA" w:rsidRDefault="00F96BFA" w:rsidP="00F96BFA">
      <w:pPr>
        <w:pStyle w:val="Title1"/>
        <w:tabs>
          <w:tab w:val="clear" w:pos="453"/>
          <w:tab w:val="num" w:pos="567"/>
        </w:tabs>
        <w:ind w:left="431" w:hanging="431"/>
        <w:rPr>
          <w:rFonts w:asciiTheme="majorBidi" w:hAnsiTheme="majorBidi" w:cstheme="majorBidi"/>
        </w:rPr>
      </w:pPr>
      <w:bookmarkStart w:id="319" w:name="_Toc192507282"/>
      <w:bookmarkStart w:id="320" w:name="_Toc318638065"/>
      <w:bookmarkStart w:id="321" w:name="_Toc318701151"/>
      <w:bookmarkStart w:id="322" w:name="_Toc71110506"/>
      <w:bookmarkStart w:id="323" w:name="_Toc71114432"/>
      <w:bookmarkStart w:id="324" w:name="_Toc228609733"/>
      <w:bookmarkStart w:id="325" w:name="_Toc19186879"/>
      <w:r w:rsidRPr="00F96BFA">
        <w:rPr>
          <w:rFonts w:asciiTheme="majorBidi" w:hAnsiTheme="majorBidi" w:cstheme="majorBidi"/>
        </w:rPr>
        <w:t>SPARE PARTS, SPECIAL TOOLS AND MANUALS</w:t>
      </w:r>
      <w:bookmarkEnd w:id="319"/>
      <w:bookmarkEnd w:id="320"/>
      <w:bookmarkEnd w:id="321"/>
      <w:bookmarkEnd w:id="322"/>
      <w:bookmarkEnd w:id="323"/>
      <w:bookmarkEnd w:id="324"/>
    </w:p>
    <w:p w14:paraId="214E5A12"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All special tools and spare parts required for commissioning, start-up, and two years operation shall be provided, as well as relevant documents such as drawing, maintenance, operating and installation manuals.</w:t>
      </w:r>
    </w:p>
    <w:p w14:paraId="55E21996"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xml:space="preserve">The VENDOR shall submit in its offer lists of recommended spare parts for the following categories: </w:t>
      </w:r>
    </w:p>
    <w:p w14:paraId="5DFC8068"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 Commissioning spare parts: For the commissioning of the equipment, the VENDOR shall provide a complete set of spare parts, which in his opinion and experience are necessary during this period:</w:t>
      </w:r>
    </w:p>
    <w:p w14:paraId="3AD70BB8" w14:textId="77777777" w:rsidR="00F96BFA" w:rsidRPr="00F96BFA" w:rsidRDefault="00F96BFA" w:rsidP="00F96BFA">
      <w:pPr>
        <w:spacing w:after="160" w:line="259" w:lineRule="auto"/>
        <w:ind w:left="0" w:firstLine="0"/>
        <w:rPr>
          <w:rFonts w:asciiTheme="majorBidi" w:hAnsiTheme="majorBidi" w:cstheme="majorBidi"/>
          <w:color w:val="auto"/>
          <w:szCs w:val="20"/>
          <w:lang w:bidi="ar-SA"/>
        </w:rPr>
      </w:pPr>
      <w:r w:rsidRPr="00F96BFA">
        <w:rPr>
          <w:rFonts w:asciiTheme="majorBidi" w:hAnsiTheme="majorBidi" w:cstheme="majorBidi"/>
        </w:rPr>
        <w:br w:type="page"/>
      </w:r>
    </w:p>
    <w:tbl>
      <w:tblPr>
        <w:tblW w:w="6900" w:type="dxa"/>
        <w:jc w:val="center"/>
        <w:tblCellMar>
          <w:left w:w="0" w:type="dxa"/>
          <w:right w:w="0" w:type="dxa"/>
        </w:tblCellMar>
        <w:tblLook w:val="0000" w:firstRow="0" w:lastRow="0" w:firstColumn="0" w:lastColumn="0" w:noHBand="0" w:noVBand="0"/>
      </w:tblPr>
      <w:tblGrid>
        <w:gridCol w:w="820"/>
        <w:gridCol w:w="3700"/>
        <w:gridCol w:w="2380"/>
      </w:tblGrid>
      <w:tr w:rsidR="00F96BFA" w:rsidRPr="00F96BFA" w14:paraId="053263E2" w14:textId="77777777" w:rsidTr="00E43F86">
        <w:trPr>
          <w:trHeight w:val="360"/>
          <w:jc w:val="center"/>
        </w:trPr>
        <w:tc>
          <w:tcPr>
            <w:tcW w:w="82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66E967EF"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lastRenderedPageBreak/>
              <w:t>ITEM</w:t>
            </w:r>
          </w:p>
        </w:tc>
        <w:tc>
          <w:tcPr>
            <w:tcW w:w="370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234530B7"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EQUIPMENT</w:t>
            </w:r>
          </w:p>
        </w:tc>
        <w:tc>
          <w:tcPr>
            <w:tcW w:w="238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306A9DBF"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QUANTITIES</w:t>
            </w:r>
          </w:p>
        </w:tc>
      </w:tr>
      <w:tr w:rsidR="00F96BFA" w:rsidRPr="00F96BFA" w14:paraId="08C13D9C" w14:textId="77777777" w:rsidTr="00E43F86">
        <w:trPr>
          <w:trHeight w:val="375"/>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92E911E"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A8218B3" w14:textId="77777777" w:rsidR="00F96BFA" w:rsidRPr="00F96BFA" w:rsidRDefault="00F96BFA" w:rsidP="00E43F86">
            <w:pPr>
              <w:rPr>
                <w:rFonts w:asciiTheme="majorBidi" w:hAnsiTheme="majorBidi" w:cstheme="majorBidi"/>
                <w:szCs w:val="24"/>
              </w:rPr>
            </w:pPr>
            <w:r w:rsidRPr="00F96BFA">
              <w:rPr>
                <w:rFonts w:asciiTheme="majorBidi" w:hAnsiTheme="majorBidi" w:cstheme="majorBidi"/>
                <w:szCs w:val="24"/>
              </w:rPr>
              <w:t>MCB 2Ph &amp; 3Ph</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3BFA349D"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5%</w:t>
            </w:r>
          </w:p>
        </w:tc>
      </w:tr>
      <w:tr w:rsidR="00F96BFA" w:rsidRPr="00F96BFA" w14:paraId="11E20EC9" w14:textId="77777777" w:rsidTr="00E43F86">
        <w:trPr>
          <w:trHeight w:val="375"/>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8654397"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5FDEE15A" w14:textId="77777777" w:rsidR="00F96BFA" w:rsidRPr="00F96BFA" w:rsidRDefault="00F96BFA" w:rsidP="00E43F86">
            <w:pPr>
              <w:rPr>
                <w:rFonts w:asciiTheme="majorBidi" w:hAnsiTheme="majorBidi" w:cstheme="majorBidi"/>
                <w:szCs w:val="24"/>
              </w:rPr>
            </w:pPr>
            <w:r w:rsidRPr="00F96BFA">
              <w:rPr>
                <w:rFonts w:asciiTheme="majorBidi" w:hAnsiTheme="majorBidi" w:cstheme="majorBidi"/>
                <w:szCs w:val="24"/>
              </w:rPr>
              <w:t>Bulb for Signal Lamps</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4783050"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50%</w:t>
            </w:r>
          </w:p>
        </w:tc>
      </w:tr>
      <w:tr w:rsidR="00F96BFA" w:rsidRPr="00F96BFA" w14:paraId="586102E9" w14:textId="77777777" w:rsidTr="00E43F86">
        <w:trPr>
          <w:trHeight w:val="375"/>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85DDE75"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342BF324" w14:textId="77777777" w:rsidR="00F96BFA" w:rsidRPr="00F96BFA" w:rsidRDefault="00F96BFA" w:rsidP="00E43F86">
            <w:pPr>
              <w:rPr>
                <w:rFonts w:asciiTheme="majorBidi" w:hAnsiTheme="majorBidi" w:cstheme="majorBidi"/>
                <w:szCs w:val="24"/>
              </w:rPr>
            </w:pPr>
            <w:r w:rsidRPr="00F96BFA">
              <w:rPr>
                <w:rFonts w:asciiTheme="majorBidi" w:hAnsiTheme="majorBidi" w:cstheme="majorBidi"/>
                <w:szCs w:val="24"/>
              </w:rPr>
              <w:t>Terminal</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151B6E3E"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5%</w:t>
            </w:r>
          </w:p>
        </w:tc>
      </w:tr>
      <w:tr w:rsidR="00F96BFA" w:rsidRPr="00F96BFA" w14:paraId="70AEED20" w14:textId="77777777" w:rsidTr="00E43F86">
        <w:trPr>
          <w:trHeight w:val="375"/>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1CB97BF0"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12D4711E" w14:textId="77777777" w:rsidR="00F96BFA" w:rsidRPr="00F96BFA" w:rsidRDefault="00F96BFA" w:rsidP="00E43F86">
            <w:pPr>
              <w:rPr>
                <w:rFonts w:asciiTheme="majorBidi" w:hAnsiTheme="majorBidi" w:cstheme="majorBidi"/>
                <w:szCs w:val="24"/>
              </w:rPr>
            </w:pPr>
            <w:r w:rsidRPr="00F96BFA">
              <w:rPr>
                <w:rFonts w:asciiTheme="majorBidi" w:hAnsiTheme="majorBidi" w:cstheme="majorBidi"/>
                <w:szCs w:val="24"/>
              </w:rPr>
              <w:t>Aux. Relays &amp;Time Relays</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B0457F3"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2%</w:t>
            </w:r>
          </w:p>
        </w:tc>
      </w:tr>
    </w:tbl>
    <w:p w14:paraId="01CBDB8A" w14:textId="77777777" w:rsidR="00F96BFA" w:rsidRPr="00F96BFA" w:rsidRDefault="00F96BFA" w:rsidP="00F96BFA">
      <w:pPr>
        <w:autoSpaceDE w:val="0"/>
        <w:autoSpaceDN w:val="0"/>
        <w:adjustRightInd w:val="0"/>
        <w:rPr>
          <w:rFonts w:asciiTheme="majorBidi" w:hAnsiTheme="majorBidi" w:cstheme="majorBidi"/>
          <w:szCs w:val="24"/>
        </w:rPr>
      </w:pPr>
    </w:p>
    <w:p w14:paraId="04B1FACE" w14:textId="77777777" w:rsidR="00F96BFA" w:rsidRPr="00F96BFA" w:rsidRDefault="00F96BFA" w:rsidP="00F96BFA">
      <w:pPr>
        <w:pStyle w:val="Default"/>
        <w:jc w:val="both"/>
        <w:rPr>
          <w:rFonts w:asciiTheme="majorBidi" w:hAnsiTheme="majorBidi" w:cstheme="majorBidi"/>
        </w:rPr>
      </w:pPr>
      <w:r w:rsidRPr="00F96BFA">
        <w:rPr>
          <w:rFonts w:asciiTheme="majorBidi" w:hAnsiTheme="majorBidi" w:cstheme="majorBidi"/>
        </w:rPr>
        <w:t>-Two years operation spare parts: These are spares, which the VENDOR recommends shall be held in stock in order to maintain the equipment in operation for a period of 2 years normal operation after setting to work. These spares will not be available for use by the VENDOR during commissioning of the PLANT.</w:t>
      </w:r>
    </w:p>
    <w:p w14:paraId="3AEF50C2" w14:textId="77777777" w:rsidR="00F96BFA" w:rsidRPr="00F96BFA" w:rsidRDefault="00F96BFA" w:rsidP="00F96BFA">
      <w:pPr>
        <w:pStyle w:val="Default"/>
        <w:jc w:val="both"/>
        <w:rPr>
          <w:rFonts w:asciiTheme="majorBidi" w:hAnsiTheme="majorBidi" w:cstheme="majorBidi"/>
        </w:rPr>
      </w:pPr>
      <w:r w:rsidRPr="00F96BFA">
        <w:rPr>
          <w:rFonts w:asciiTheme="majorBidi" w:hAnsiTheme="majorBidi" w:cstheme="majorBidi"/>
        </w:rPr>
        <w:t>Below table is minimum list of 2 years spare parts that should be supplied by VENDOR:</w:t>
      </w:r>
    </w:p>
    <w:p w14:paraId="09F9FB7C" w14:textId="77777777" w:rsidR="00F96BFA" w:rsidRPr="00F96BFA" w:rsidRDefault="00F96BFA" w:rsidP="00F96BFA">
      <w:pPr>
        <w:pStyle w:val="Default"/>
        <w:jc w:val="both"/>
        <w:rPr>
          <w:rFonts w:asciiTheme="majorBidi" w:hAnsiTheme="majorBidi" w:cstheme="majorBidi"/>
        </w:rPr>
      </w:pPr>
      <w:r w:rsidRPr="00F96BFA">
        <w:rPr>
          <w:rFonts w:asciiTheme="majorBidi" w:hAnsiTheme="majorBidi" w:cstheme="majorBidi"/>
        </w:rPr>
        <w:t xml:space="preserve">  </w:t>
      </w:r>
    </w:p>
    <w:tbl>
      <w:tblPr>
        <w:tblW w:w="10300" w:type="dxa"/>
        <w:jc w:val="center"/>
        <w:tblCellMar>
          <w:left w:w="0" w:type="dxa"/>
          <w:right w:w="0" w:type="dxa"/>
        </w:tblCellMar>
        <w:tblLook w:val="0000" w:firstRow="0" w:lastRow="0" w:firstColumn="0" w:lastColumn="0" w:noHBand="0" w:noVBand="0"/>
      </w:tblPr>
      <w:tblGrid>
        <w:gridCol w:w="820"/>
        <w:gridCol w:w="5420"/>
        <w:gridCol w:w="4060"/>
      </w:tblGrid>
      <w:tr w:rsidR="00F96BFA" w:rsidRPr="00F96BFA" w14:paraId="0995E9C6" w14:textId="77777777" w:rsidTr="00E43F86">
        <w:trPr>
          <w:trHeight w:val="360"/>
          <w:jc w:val="center"/>
        </w:trPr>
        <w:tc>
          <w:tcPr>
            <w:tcW w:w="82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6318682" w14:textId="77777777" w:rsidR="00F96BFA" w:rsidRPr="00F96BFA" w:rsidRDefault="00F96BFA" w:rsidP="00E43F86">
            <w:pPr>
              <w:jc w:val="center"/>
              <w:rPr>
                <w:rFonts w:asciiTheme="majorBidi" w:hAnsiTheme="majorBidi" w:cstheme="majorBidi"/>
                <w:szCs w:val="24"/>
              </w:rPr>
            </w:pPr>
            <w:bookmarkStart w:id="326" w:name="_bookmark49"/>
            <w:bookmarkEnd w:id="326"/>
            <w:r w:rsidRPr="00F96BFA">
              <w:rPr>
                <w:rFonts w:asciiTheme="majorBidi" w:hAnsiTheme="majorBidi" w:cstheme="majorBidi"/>
                <w:szCs w:val="24"/>
              </w:rPr>
              <w:t>ITEM</w:t>
            </w:r>
          </w:p>
        </w:tc>
        <w:tc>
          <w:tcPr>
            <w:tcW w:w="542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4502077D"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EQUIPMENT</w:t>
            </w:r>
          </w:p>
        </w:tc>
        <w:tc>
          <w:tcPr>
            <w:tcW w:w="406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9E60D37"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QUANTITIES</w:t>
            </w:r>
          </w:p>
        </w:tc>
      </w:tr>
      <w:tr w:rsidR="00F96BFA" w:rsidRPr="00F96BFA" w14:paraId="0D206E06" w14:textId="77777777" w:rsidTr="00E43F86">
        <w:trPr>
          <w:trHeight w:val="36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7360EE5"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4FE64959" w14:textId="77777777" w:rsidR="00F96BFA" w:rsidRPr="00F96BFA" w:rsidRDefault="00F96BFA" w:rsidP="00E43F86">
            <w:pPr>
              <w:rPr>
                <w:rFonts w:asciiTheme="majorBidi" w:hAnsiTheme="majorBidi" w:cstheme="majorBidi"/>
                <w:szCs w:val="24"/>
              </w:rPr>
            </w:pPr>
            <w:r w:rsidRPr="00F96BFA">
              <w:rPr>
                <w:rFonts w:asciiTheme="majorBidi" w:hAnsiTheme="majorBidi" w:cstheme="majorBidi"/>
                <w:szCs w:val="24"/>
              </w:rPr>
              <w:t>MCCB</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5098B339"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10% (Min 1 for each type/ size)</w:t>
            </w:r>
          </w:p>
        </w:tc>
      </w:tr>
      <w:tr w:rsidR="00F96BFA" w:rsidRPr="00F96BFA" w14:paraId="154D332D" w14:textId="77777777" w:rsidTr="00E43F86">
        <w:trPr>
          <w:trHeight w:val="36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0298744"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44370030" w14:textId="77777777" w:rsidR="00F96BFA" w:rsidRPr="00F96BFA" w:rsidRDefault="00F96BFA" w:rsidP="00E43F86">
            <w:pPr>
              <w:rPr>
                <w:rFonts w:asciiTheme="majorBidi" w:hAnsiTheme="majorBidi" w:cstheme="majorBidi"/>
                <w:szCs w:val="24"/>
              </w:rPr>
            </w:pPr>
            <w:r w:rsidRPr="00F96BFA">
              <w:rPr>
                <w:rFonts w:asciiTheme="majorBidi" w:hAnsiTheme="majorBidi" w:cstheme="majorBidi"/>
                <w:szCs w:val="24"/>
              </w:rPr>
              <w:t>CT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D0F0C07"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One for each type and size</w:t>
            </w:r>
          </w:p>
        </w:tc>
      </w:tr>
      <w:tr w:rsidR="00F96BFA" w:rsidRPr="00F96BFA" w14:paraId="05D226CE" w14:textId="77777777" w:rsidTr="00E43F86">
        <w:trPr>
          <w:trHeight w:val="36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4DB0F587"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18C80E04" w14:textId="77777777" w:rsidR="00F96BFA" w:rsidRPr="00F96BFA" w:rsidRDefault="00F96BFA" w:rsidP="00E43F86">
            <w:pPr>
              <w:rPr>
                <w:rFonts w:asciiTheme="majorBidi" w:hAnsiTheme="majorBidi" w:cstheme="majorBidi"/>
                <w:szCs w:val="24"/>
              </w:rPr>
            </w:pPr>
            <w:r w:rsidRPr="00F96BFA">
              <w:rPr>
                <w:rFonts w:asciiTheme="majorBidi" w:hAnsiTheme="majorBidi" w:cstheme="majorBidi"/>
                <w:szCs w:val="24"/>
              </w:rPr>
              <w:t>PT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4DCE7E5A"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1 Set</w:t>
            </w:r>
          </w:p>
        </w:tc>
      </w:tr>
      <w:tr w:rsidR="00F96BFA" w:rsidRPr="00F96BFA" w14:paraId="240BFB1A" w14:textId="77777777" w:rsidTr="00E43F86">
        <w:trPr>
          <w:trHeight w:val="36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6A2753B9"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1C3C477" w14:textId="77777777" w:rsidR="00F96BFA" w:rsidRPr="00F96BFA" w:rsidRDefault="00F96BFA" w:rsidP="00E43F86">
            <w:pPr>
              <w:rPr>
                <w:rFonts w:asciiTheme="majorBidi" w:hAnsiTheme="majorBidi" w:cstheme="majorBidi"/>
                <w:szCs w:val="24"/>
              </w:rPr>
            </w:pPr>
            <w:r w:rsidRPr="00F96BFA">
              <w:rPr>
                <w:rFonts w:asciiTheme="majorBidi" w:hAnsiTheme="majorBidi" w:cstheme="majorBidi"/>
                <w:szCs w:val="24"/>
              </w:rPr>
              <w:t>MCB 2Ph &amp; 3Ph</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4E54BE0E"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10%</w:t>
            </w:r>
          </w:p>
        </w:tc>
      </w:tr>
      <w:tr w:rsidR="00F96BFA" w:rsidRPr="00F96BFA" w14:paraId="60215701" w14:textId="77777777" w:rsidTr="00E43F86">
        <w:trPr>
          <w:trHeight w:val="36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AACE105"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55416F15" w14:textId="77777777" w:rsidR="00F96BFA" w:rsidRPr="00F96BFA" w:rsidRDefault="00F96BFA" w:rsidP="00E43F86">
            <w:pPr>
              <w:rPr>
                <w:rFonts w:asciiTheme="majorBidi" w:hAnsiTheme="majorBidi" w:cstheme="majorBidi"/>
                <w:szCs w:val="24"/>
              </w:rPr>
            </w:pPr>
            <w:r w:rsidRPr="00F96BFA">
              <w:rPr>
                <w:rFonts w:asciiTheme="majorBidi" w:hAnsiTheme="majorBidi" w:cstheme="majorBidi"/>
                <w:szCs w:val="24"/>
              </w:rPr>
              <w:t>Contactor</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4A4F529E"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10%</w:t>
            </w:r>
          </w:p>
        </w:tc>
      </w:tr>
      <w:tr w:rsidR="00F96BFA" w:rsidRPr="00F96BFA" w14:paraId="7FBDB3A6" w14:textId="77777777" w:rsidTr="00E43F86">
        <w:trPr>
          <w:trHeight w:val="36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A13B8DF"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61A83859" w14:textId="77777777" w:rsidR="00F96BFA" w:rsidRPr="00F96BFA" w:rsidRDefault="00F96BFA" w:rsidP="00E43F86">
            <w:pPr>
              <w:rPr>
                <w:rFonts w:asciiTheme="majorBidi" w:hAnsiTheme="majorBidi" w:cstheme="majorBidi"/>
                <w:szCs w:val="24"/>
              </w:rPr>
            </w:pPr>
            <w:r w:rsidRPr="00F96BFA">
              <w:rPr>
                <w:rFonts w:asciiTheme="majorBidi" w:hAnsiTheme="majorBidi" w:cstheme="majorBidi"/>
                <w:szCs w:val="24"/>
              </w:rPr>
              <w:t>Signal Lamp</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D86998F"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10%</w:t>
            </w:r>
          </w:p>
        </w:tc>
      </w:tr>
      <w:tr w:rsidR="00F96BFA" w:rsidRPr="00F96BFA" w14:paraId="73C361EC" w14:textId="77777777" w:rsidTr="00E43F86">
        <w:trPr>
          <w:trHeight w:val="36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BA1EA0E"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D9CF393" w14:textId="77777777" w:rsidR="00F96BFA" w:rsidRPr="00F96BFA" w:rsidRDefault="00F96BFA" w:rsidP="00E43F86">
            <w:pPr>
              <w:rPr>
                <w:rFonts w:asciiTheme="majorBidi" w:hAnsiTheme="majorBidi" w:cstheme="majorBidi"/>
                <w:szCs w:val="24"/>
              </w:rPr>
            </w:pPr>
            <w:r w:rsidRPr="00F96BFA">
              <w:rPr>
                <w:rFonts w:asciiTheme="majorBidi" w:hAnsiTheme="majorBidi" w:cstheme="majorBidi"/>
                <w:szCs w:val="24"/>
              </w:rPr>
              <w:t>Bulb for Signal Lamp &amp; Alarm Windows</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9393C1A"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10%</w:t>
            </w:r>
          </w:p>
        </w:tc>
      </w:tr>
      <w:tr w:rsidR="00F96BFA" w:rsidRPr="00F96BFA" w14:paraId="475FD464" w14:textId="77777777" w:rsidTr="00E43F86">
        <w:trPr>
          <w:trHeight w:val="36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9908895"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28D47AB2" w14:textId="77777777" w:rsidR="00F96BFA" w:rsidRPr="00F96BFA" w:rsidRDefault="00F96BFA" w:rsidP="00E43F86">
            <w:pPr>
              <w:rPr>
                <w:rFonts w:asciiTheme="majorBidi" w:hAnsiTheme="majorBidi" w:cstheme="majorBidi"/>
                <w:szCs w:val="24"/>
              </w:rPr>
            </w:pPr>
            <w:r w:rsidRPr="00F96BFA">
              <w:rPr>
                <w:rFonts w:asciiTheme="majorBidi" w:hAnsiTheme="majorBidi" w:cstheme="majorBidi"/>
                <w:szCs w:val="24"/>
              </w:rPr>
              <w:t>Terminal</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A73CBD6"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10%</w:t>
            </w:r>
          </w:p>
        </w:tc>
      </w:tr>
      <w:tr w:rsidR="00F96BFA" w:rsidRPr="00F96BFA" w14:paraId="6E124571" w14:textId="77777777" w:rsidTr="00E43F86">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4263DFB6"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9</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C8A2BBA" w14:textId="77777777" w:rsidR="00F96BFA" w:rsidRPr="00F96BFA" w:rsidRDefault="00F96BFA" w:rsidP="00E43F86">
            <w:pPr>
              <w:rPr>
                <w:rFonts w:asciiTheme="majorBidi" w:hAnsiTheme="majorBidi" w:cstheme="majorBidi"/>
                <w:szCs w:val="24"/>
              </w:rPr>
            </w:pPr>
            <w:r w:rsidRPr="00F96BFA">
              <w:rPr>
                <w:rFonts w:asciiTheme="majorBidi" w:hAnsiTheme="majorBidi" w:cstheme="majorBidi"/>
                <w:szCs w:val="24"/>
              </w:rPr>
              <w:t>Aux. Relays &amp; Time Relays</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2BBC338C"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5%</w:t>
            </w:r>
          </w:p>
        </w:tc>
      </w:tr>
      <w:tr w:rsidR="00F96BFA" w:rsidRPr="00F96BFA" w14:paraId="35C2BE22" w14:textId="77777777" w:rsidTr="00E43F86">
        <w:trPr>
          <w:trHeight w:val="36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4DFEFA1C"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49CDD9F7" w14:textId="77777777" w:rsidR="00F96BFA" w:rsidRPr="00F96BFA" w:rsidRDefault="00F96BFA" w:rsidP="00E43F86">
            <w:pPr>
              <w:rPr>
                <w:rFonts w:asciiTheme="majorBidi" w:hAnsiTheme="majorBidi" w:cstheme="majorBidi"/>
                <w:szCs w:val="24"/>
              </w:rPr>
            </w:pPr>
            <w:r w:rsidRPr="00F96BFA">
              <w:rPr>
                <w:rFonts w:asciiTheme="majorBidi" w:hAnsiTheme="majorBidi" w:cstheme="majorBidi"/>
                <w:szCs w:val="24"/>
              </w:rPr>
              <w:t>Main Protective Relays</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92FB1BE"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One for each type</w:t>
            </w:r>
          </w:p>
        </w:tc>
      </w:tr>
      <w:tr w:rsidR="00F96BFA" w:rsidRPr="00F96BFA" w14:paraId="6DCAEE66" w14:textId="77777777" w:rsidTr="00E43F86">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B04FECA"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11</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59AF3617" w14:textId="77777777" w:rsidR="00F96BFA" w:rsidRPr="00F96BFA" w:rsidRDefault="00F96BFA" w:rsidP="00E43F86">
            <w:pPr>
              <w:rPr>
                <w:rFonts w:asciiTheme="majorBidi" w:hAnsiTheme="majorBidi" w:cstheme="majorBidi"/>
                <w:szCs w:val="24"/>
              </w:rPr>
            </w:pPr>
            <w:r w:rsidRPr="00F96BFA">
              <w:rPr>
                <w:rFonts w:asciiTheme="majorBidi" w:hAnsiTheme="majorBidi" w:cstheme="majorBidi"/>
                <w:szCs w:val="24"/>
              </w:rPr>
              <w:t>Heater &amp; Thermostat</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31BAFEBA"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1 Set</w:t>
            </w:r>
          </w:p>
        </w:tc>
      </w:tr>
      <w:tr w:rsidR="00F96BFA" w:rsidRPr="00F96BFA" w14:paraId="7719838C" w14:textId="77777777" w:rsidTr="00E43F86">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1D28AE2D"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12</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3CAEB636" w14:textId="77777777" w:rsidR="00F96BFA" w:rsidRPr="00F96BFA" w:rsidRDefault="00F96BFA" w:rsidP="00E43F86">
            <w:pPr>
              <w:rPr>
                <w:rFonts w:asciiTheme="majorBidi" w:hAnsiTheme="majorBidi" w:cstheme="majorBidi"/>
                <w:szCs w:val="24"/>
              </w:rPr>
            </w:pPr>
            <w:r w:rsidRPr="00F96BFA">
              <w:rPr>
                <w:rFonts w:asciiTheme="majorBidi" w:hAnsiTheme="majorBidi" w:cstheme="majorBidi"/>
                <w:szCs w:val="24"/>
              </w:rPr>
              <w:t>Ammeter</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1591027F"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One for each type and size</w:t>
            </w:r>
          </w:p>
        </w:tc>
      </w:tr>
      <w:tr w:rsidR="00F96BFA" w:rsidRPr="00F96BFA" w14:paraId="256BF982" w14:textId="77777777" w:rsidTr="00E43F86">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8D881A7"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13</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14F2BDCF" w14:textId="77777777" w:rsidR="00F96BFA" w:rsidRPr="00F96BFA" w:rsidRDefault="00F96BFA" w:rsidP="00E43F86">
            <w:pPr>
              <w:rPr>
                <w:rFonts w:asciiTheme="majorBidi" w:hAnsiTheme="majorBidi" w:cstheme="majorBidi"/>
                <w:szCs w:val="24"/>
              </w:rPr>
            </w:pPr>
            <w:r w:rsidRPr="00F96BFA">
              <w:rPr>
                <w:rFonts w:asciiTheme="majorBidi" w:hAnsiTheme="majorBidi" w:cstheme="majorBidi"/>
                <w:szCs w:val="24"/>
              </w:rPr>
              <w:t>Voltmeter &amp; Selector Switch</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3F687562"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1 Set</w:t>
            </w:r>
          </w:p>
        </w:tc>
      </w:tr>
      <w:tr w:rsidR="00F96BFA" w:rsidRPr="00F96BFA" w14:paraId="6A5E2A8E" w14:textId="77777777" w:rsidTr="00E43F86">
        <w:trPr>
          <w:trHeight w:val="36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A4FBFF3"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14</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2083B14F" w14:textId="77777777" w:rsidR="00F96BFA" w:rsidRPr="00F96BFA" w:rsidRDefault="00F96BFA" w:rsidP="00E43F86">
            <w:pPr>
              <w:rPr>
                <w:rFonts w:asciiTheme="majorBidi" w:hAnsiTheme="majorBidi" w:cstheme="majorBidi"/>
                <w:szCs w:val="24"/>
              </w:rPr>
            </w:pPr>
            <w:r w:rsidRPr="00F96BFA">
              <w:rPr>
                <w:rFonts w:asciiTheme="majorBidi" w:hAnsiTheme="majorBidi" w:cstheme="majorBidi"/>
                <w:szCs w:val="24"/>
              </w:rPr>
              <w:t xml:space="preserve">Astronomical Clock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735E9FB" w14:textId="77777777" w:rsidR="00F96BFA" w:rsidRPr="00F96BFA" w:rsidRDefault="00F96BFA" w:rsidP="00E43F86">
            <w:pPr>
              <w:jc w:val="center"/>
              <w:rPr>
                <w:rFonts w:asciiTheme="majorBidi" w:hAnsiTheme="majorBidi" w:cstheme="majorBidi"/>
                <w:szCs w:val="24"/>
              </w:rPr>
            </w:pPr>
            <w:r w:rsidRPr="00F96BFA">
              <w:rPr>
                <w:rFonts w:asciiTheme="majorBidi" w:hAnsiTheme="majorBidi" w:cstheme="majorBidi"/>
                <w:szCs w:val="24"/>
              </w:rPr>
              <w:t>1 Set</w:t>
            </w:r>
          </w:p>
        </w:tc>
      </w:tr>
    </w:tbl>
    <w:p w14:paraId="39938AD7" w14:textId="77777777" w:rsidR="00F96BFA" w:rsidRPr="00F96BFA" w:rsidRDefault="00F96BFA" w:rsidP="00F96BFA">
      <w:pPr>
        <w:pStyle w:val="BodyText1"/>
        <w:rPr>
          <w:rFonts w:asciiTheme="majorBidi" w:hAnsiTheme="majorBidi" w:cstheme="majorBidi"/>
          <w:szCs w:val="24"/>
          <w:lang w:val="en-GB"/>
        </w:rPr>
      </w:pPr>
      <w:r w:rsidRPr="00F96BFA">
        <w:rPr>
          <w:rFonts w:asciiTheme="majorBidi" w:hAnsiTheme="majorBidi" w:cstheme="majorBidi"/>
          <w:szCs w:val="24"/>
          <w:lang w:val="en-GB"/>
        </w:rPr>
        <w:lastRenderedPageBreak/>
        <w:t>The vendor should recommend other necessary spare parts for 2 years of Operation in his offer.</w:t>
      </w:r>
    </w:p>
    <w:p w14:paraId="6C421A3E" w14:textId="77777777" w:rsidR="00F96BFA" w:rsidRPr="00F96BFA" w:rsidRDefault="00F96BFA" w:rsidP="00F96BFA">
      <w:pPr>
        <w:pStyle w:val="Title1"/>
        <w:tabs>
          <w:tab w:val="clear" w:pos="453"/>
          <w:tab w:val="num" w:pos="567"/>
        </w:tabs>
        <w:rPr>
          <w:rFonts w:asciiTheme="majorBidi" w:hAnsiTheme="majorBidi" w:cstheme="majorBidi"/>
        </w:rPr>
      </w:pPr>
      <w:bookmarkStart w:id="327" w:name="_Toc71114433"/>
      <w:bookmarkStart w:id="328" w:name="_Toc228609734"/>
      <w:r w:rsidRPr="00F96BFA">
        <w:rPr>
          <w:rFonts w:asciiTheme="majorBidi" w:hAnsiTheme="majorBidi" w:cstheme="majorBidi"/>
        </w:rPr>
        <w:t>SHIPPING</w:t>
      </w:r>
      <w:bookmarkEnd w:id="325"/>
      <w:bookmarkEnd w:id="327"/>
      <w:bookmarkEnd w:id="328"/>
    </w:p>
    <w:p w14:paraId="3EF5A8F2"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Manufacturer shall be solely responsible for the adequacy of the preparation for shipping provisions employed, with respect to materials and their application to ensure that the equipment reaches its destination in perfect working conditions when handled by commercial carrier systems.</w:t>
      </w:r>
    </w:p>
    <w:p w14:paraId="715F1F75" w14:textId="77777777" w:rsidR="00F96BFA" w:rsidRPr="00F96BFA" w:rsidRDefault="00F96BFA" w:rsidP="00F96BFA">
      <w:pPr>
        <w:pStyle w:val="Title1"/>
        <w:tabs>
          <w:tab w:val="clear" w:pos="453"/>
          <w:tab w:val="num" w:pos="567"/>
        </w:tabs>
        <w:rPr>
          <w:rFonts w:asciiTheme="majorBidi" w:hAnsiTheme="majorBidi" w:cstheme="majorBidi"/>
        </w:rPr>
      </w:pPr>
      <w:r w:rsidRPr="00F96BFA">
        <w:rPr>
          <w:rFonts w:asciiTheme="majorBidi" w:hAnsiTheme="majorBidi" w:cstheme="majorBidi"/>
        </w:rPr>
        <w:t xml:space="preserve"> </w:t>
      </w:r>
      <w:bookmarkStart w:id="329" w:name="_Toc192505457"/>
      <w:bookmarkStart w:id="330" w:name="_Toc198441738"/>
      <w:bookmarkStart w:id="331" w:name="_Toc19186880"/>
      <w:bookmarkStart w:id="332" w:name="_Toc71114434"/>
      <w:bookmarkStart w:id="333" w:name="_Toc228609735"/>
      <w:r w:rsidRPr="00F96BFA">
        <w:rPr>
          <w:rFonts w:asciiTheme="majorBidi" w:hAnsiTheme="majorBidi" w:cstheme="majorBidi"/>
        </w:rPr>
        <w:t>GUARANTEES</w:t>
      </w:r>
      <w:bookmarkEnd w:id="329"/>
      <w:bookmarkEnd w:id="330"/>
      <w:bookmarkEnd w:id="331"/>
      <w:bookmarkEnd w:id="332"/>
      <w:bookmarkEnd w:id="333"/>
    </w:p>
    <w:p w14:paraId="6946B9A5"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Manufacturer of the equipment under this standard, shall certify that such equipment meet all the requirement of this standard and is of first class material and workmanship throughout.</w:t>
      </w:r>
    </w:p>
    <w:p w14:paraId="594CEFBE"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Vendor must guaranty all the system for 2 years.</w:t>
      </w:r>
    </w:p>
    <w:p w14:paraId="77962F13" w14:textId="77777777" w:rsidR="00F96BFA" w:rsidRPr="00F96BFA" w:rsidRDefault="00F96BFA" w:rsidP="00F96BFA">
      <w:pPr>
        <w:pStyle w:val="BodyText11"/>
        <w:rPr>
          <w:rFonts w:asciiTheme="majorBidi" w:hAnsiTheme="majorBidi" w:cstheme="majorBidi"/>
        </w:rPr>
      </w:pPr>
      <w:r w:rsidRPr="00F96BFA">
        <w:rPr>
          <w:rFonts w:asciiTheme="majorBidi" w:hAnsiTheme="majorBidi" w:cstheme="majorBidi"/>
        </w:rPr>
        <w:t>10 years after sale services shall be provided by Vendor.</w:t>
      </w:r>
    </w:p>
    <w:p w14:paraId="5798F10C" w14:textId="77777777" w:rsidR="00F96BFA" w:rsidRPr="00F96BFA" w:rsidRDefault="00F96BFA" w:rsidP="00F96BFA">
      <w:pPr>
        <w:spacing w:after="160" w:line="259" w:lineRule="auto"/>
        <w:ind w:left="0" w:firstLine="0"/>
        <w:rPr>
          <w:rFonts w:asciiTheme="majorBidi" w:hAnsiTheme="majorBidi" w:cstheme="majorBidi"/>
          <w:color w:val="auto"/>
          <w:szCs w:val="20"/>
          <w:lang w:bidi="ar-SA"/>
        </w:rPr>
      </w:pPr>
      <w:r w:rsidRPr="00F96BFA">
        <w:rPr>
          <w:rFonts w:asciiTheme="majorBidi" w:hAnsiTheme="majorBidi" w:cstheme="majorBidi"/>
        </w:rPr>
        <w:br w:type="page"/>
      </w:r>
    </w:p>
    <w:p w14:paraId="21645106" w14:textId="77777777" w:rsidR="00F96BFA" w:rsidRPr="00F96BFA" w:rsidRDefault="00F96BFA" w:rsidP="00F96BFA">
      <w:pPr>
        <w:pStyle w:val="Title1"/>
        <w:tabs>
          <w:tab w:val="clear" w:pos="453"/>
          <w:tab w:val="num" w:pos="567"/>
        </w:tabs>
        <w:rPr>
          <w:rFonts w:asciiTheme="majorBidi" w:hAnsiTheme="majorBidi" w:cstheme="majorBidi"/>
        </w:rPr>
      </w:pPr>
      <w:bookmarkStart w:id="334" w:name="_Toc71114435"/>
      <w:bookmarkStart w:id="335" w:name="_Toc228609736"/>
      <w:r w:rsidRPr="00F96BFA">
        <w:rPr>
          <w:rFonts w:asciiTheme="majorBidi" w:hAnsiTheme="majorBidi" w:cstheme="majorBidi"/>
        </w:rPr>
        <w:lastRenderedPageBreak/>
        <w:t>DATASHEET</w:t>
      </w:r>
      <w:bookmarkEnd w:id="334"/>
      <w:bookmarkEnd w:id="335"/>
    </w:p>
    <w:p w14:paraId="208509BB" w14:textId="77777777" w:rsidR="00F96BFA" w:rsidRPr="00F96BFA" w:rsidRDefault="00F96BFA" w:rsidP="00F96BFA">
      <w:pPr>
        <w:pStyle w:val="BodyText11"/>
        <w:rPr>
          <w:rFonts w:asciiTheme="majorBidi" w:hAnsiTheme="majorBidi" w:cstheme="majorBidi"/>
        </w:rPr>
      </w:pP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3622"/>
        <w:gridCol w:w="3262"/>
      </w:tblGrid>
      <w:tr w:rsidR="00F96BFA" w:rsidRPr="00F96BFA" w14:paraId="2B5ED40F" w14:textId="77777777" w:rsidTr="00E43F86">
        <w:trPr>
          <w:trHeight w:hRule="exact" w:val="454"/>
        </w:trPr>
        <w:tc>
          <w:tcPr>
            <w:tcW w:w="2943" w:type="dxa"/>
            <w:shd w:val="clear" w:color="auto" w:fill="D0CECE" w:themeFill="background2" w:themeFillShade="E6"/>
          </w:tcPr>
          <w:p w14:paraId="2AD30767" w14:textId="77777777" w:rsidR="00F96BFA" w:rsidRPr="00F96BFA" w:rsidRDefault="00F96BFA" w:rsidP="00E43F86">
            <w:pPr>
              <w:jc w:val="center"/>
              <w:rPr>
                <w:rFonts w:asciiTheme="majorBidi" w:hAnsiTheme="majorBidi" w:cstheme="majorBidi"/>
                <w:b/>
                <w:bCs/>
              </w:rPr>
            </w:pPr>
            <w:r w:rsidRPr="00F96BFA">
              <w:rPr>
                <w:rFonts w:asciiTheme="majorBidi" w:hAnsiTheme="majorBidi" w:cstheme="majorBidi"/>
                <w:b/>
                <w:bCs/>
              </w:rPr>
              <w:t>Description</w:t>
            </w:r>
          </w:p>
        </w:tc>
        <w:tc>
          <w:tcPr>
            <w:tcW w:w="3622" w:type="dxa"/>
            <w:shd w:val="clear" w:color="auto" w:fill="D0CECE" w:themeFill="background2" w:themeFillShade="E6"/>
          </w:tcPr>
          <w:p w14:paraId="7CCFC44B" w14:textId="77777777" w:rsidR="00F96BFA" w:rsidRPr="00F96BFA" w:rsidRDefault="00F96BFA" w:rsidP="00E43F86">
            <w:pPr>
              <w:jc w:val="center"/>
              <w:rPr>
                <w:rFonts w:asciiTheme="majorBidi" w:hAnsiTheme="majorBidi" w:cstheme="majorBidi"/>
                <w:b/>
                <w:bCs/>
              </w:rPr>
            </w:pPr>
            <w:r w:rsidRPr="00F96BFA">
              <w:rPr>
                <w:rFonts w:asciiTheme="majorBidi" w:hAnsiTheme="majorBidi" w:cstheme="majorBidi"/>
                <w:b/>
                <w:bCs/>
              </w:rPr>
              <w:t>Requirements</w:t>
            </w:r>
          </w:p>
        </w:tc>
        <w:tc>
          <w:tcPr>
            <w:tcW w:w="3262" w:type="dxa"/>
            <w:shd w:val="clear" w:color="auto" w:fill="D0CECE" w:themeFill="background2" w:themeFillShade="E6"/>
          </w:tcPr>
          <w:p w14:paraId="49AA7532" w14:textId="77777777" w:rsidR="00F96BFA" w:rsidRPr="00F96BFA" w:rsidRDefault="00F96BFA" w:rsidP="00E43F86">
            <w:pPr>
              <w:jc w:val="center"/>
              <w:rPr>
                <w:rFonts w:asciiTheme="majorBidi" w:hAnsiTheme="majorBidi" w:cstheme="majorBidi"/>
                <w:b/>
                <w:bCs/>
              </w:rPr>
            </w:pPr>
            <w:r w:rsidRPr="00F96BFA">
              <w:rPr>
                <w:rFonts w:asciiTheme="majorBidi" w:hAnsiTheme="majorBidi" w:cstheme="majorBidi"/>
                <w:b/>
                <w:bCs/>
              </w:rPr>
              <w:t>Vendor Data</w:t>
            </w:r>
          </w:p>
        </w:tc>
      </w:tr>
      <w:tr w:rsidR="00F96BFA" w:rsidRPr="00F96BFA" w14:paraId="353E3908" w14:textId="77777777" w:rsidTr="00E43F86">
        <w:trPr>
          <w:trHeight w:hRule="exact" w:val="432"/>
        </w:trPr>
        <w:tc>
          <w:tcPr>
            <w:tcW w:w="2943" w:type="dxa"/>
            <w:shd w:val="clear" w:color="auto" w:fill="auto"/>
          </w:tcPr>
          <w:p w14:paraId="6FFA1591"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Manufacturer/Country</w:t>
            </w:r>
          </w:p>
        </w:tc>
        <w:tc>
          <w:tcPr>
            <w:tcW w:w="3622" w:type="dxa"/>
            <w:shd w:val="clear" w:color="auto" w:fill="auto"/>
          </w:tcPr>
          <w:p w14:paraId="681A5EE0"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By Vendor</w:t>
            </w:r>
          </w:p>
        </w:tc>
        <w:tc>
          <w:tcPr>
            <w:tcW w:w="3262" w:type="dxa"/>
            <w:shd w:val="clear" w:color="auto" w:fill="auto"/>
          </w:tcPr>
          <w:p w14:paraId="56B69350" w14:textId="77777777" w:rsidR="00F96BFA" w:rsidRPr="00F96BFA" w:rsidRDefault="00F96BFA" w:rsidP="00E43F86">
            <w:pPr>
              <w:rPr>
                <w:rFonts w:asciiTheme="majorBidi" w:hAnsiTheme="majorBidi" w:cstheme="majorBidi"/>
              </w:rPr>
            </w:pPr>
          </w:p>
        </w:tc>
      </w:tr>
      <w:tr w:rsidR="00F96BFA" w:rsidRPr="00F96BFA" w14:paraId="357BEAF1" w14:textId="77777777" w:rsidTr="00E43F86">
        <w:trPr>
          <w:trHeight w:hRule="exact" w:val="760"/>
        </w:trPr>
        <w:tc>
          <w:tcPr>
            <w:tcW w:w="2943" w:type="dxa"/>
            <w:shd w:val="clear" w:color="auto" w:fill="auto"/>
          </w:tcPr>
          <w:p w14:paraId="2F1EC0FF"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Type</w:t>
            </w:r>
          </w:p>
        </w:tc>
        <w:tc>
          <w:tcPr>
            <w:tcW w:w="3622" w:type="dxa"/>
            <w:shd w:val="clear" w:color="auto" w:fill="auto"/>
          </w:tcPr>
          <w:p w14:paraId="49DECF5A"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Metal Enclosed, Free Standing or Surface Wall Mounted (Acc. To SLD)</w:t>
            </w:r>
          </w:p>
          <w:p w14:paraId="03C58BF0" w14:textId="77777777" w:rsidR="00F96BFA" w:rsidRPr="00F96BFA" w:rsidRDefault="00F96BFA" w:rsidP="00E43F86">
            <w:pPr>
              <w:jc w:val="center"/>
              <w:rPr>
                <w:rFonts w:asciiTheme="majorBidi" w:hAnsiTheme="majorBidi" w:cstheme="majorBidi"/>
                <w:sz w:val="22"/>
              </w:rPr>
            </w:pPr>
          </w:p>
        </w:tc>
        <w:tc>
          <w:tcPr>
            <w:tcW w:w="3262" w:type="dxa"/>
            <w:shd w:val="clear" w:color="auto" w:fill="auto"/>
          </w:tcPr>
          <w:p w14:paraId="4C961A4D" w14:textId="77777777" w:rsidR="00F96BFA" w:rsidRPr="00F96BFA" w:rsidRDefault="00F96BFA" w:rsidP="00E43F86">
            <w:pPr>
              <w:rPr>
                <w:rFonts w:asciiTheme="majorBidi" w:hAnsiTheme="majorBidi" w:cstheme="majorBidi"/>
              </w:rPr>
            </w:pPr>
          </w:p>
        </w:tc>
      </w:tr>
      <w:tr w:rsidR="00F96BFA" w:rsidRPr="00F96BFA" w14:paraId="0CA4AB71" w14:textId="77777777" w:rsidTr="00E43F86">
        <w:trPr>
          <w:trHeight w:hRule="exact" w:val="432"/>
        </w:trPr>
        <w:tc>
          <w:tcPr>
            <w:tcW w:w="2943" w:type="dxa"/>
            <w:shd w:val="clear" w:color="auto" w:fill="auto"/>
          </w:tcPr>
          <w:p w14:paraId="6DF0F9C3"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Installation:</w:t>
            </w:r>
          </w:p>
        </w:tc>
        <w:tc>
          <w:tcPr>
            <w:tcW w:w="3622" w:type="dxa"/>
            <w:shd w:val="clear" w:color="auto" w:fill="auto"/>
          </w:tcPr>
          <w:p w14:paraId="50AAA25A" w14:textId="77777777" w:rsidR="00F96BFA" w:rsidRPr="00F96BFA" w:rsidRDefault="00F96BFA" w:rsidP="00E43F86">
            <w:pPr>
              <w:jc w:val="center"/>
              <w:rPr>
                <w:rFonts w:asciiTheme="majorBidi" w:hAnsiTheme="majorBidi" w:cstheme="majorBidi"/>
                <w:sz w:val="22"/>
              </w:rPr>
            </w:pPr>
            <w:r w:rsidRPr="00F96BFA">
              <w:rPr>
                <w:rStyle w:val="Combo"/>
                <w:rFonts w:asciiTheme="majorBidi" w:eastAsiaTheme="minorHAnsi" w:hAnsiTheme="majorBidi" w:cstheme="majorBidi"/>
                <w:sz w:val="22"/>
              </w:rPr>
              <w:t>Indoor or Outdoor (Acc. To SLD)</w:t>
            </w:r>
          </w:p>
        </w:tc>
        <w:tc>
          <w:tcPr>
            <w:tcW w:w="3262" w:type="dxa"/>
            <w:shd w:val="clear" w:color="auto" w:fill="auto"/>
          </w:tcPr>
          <w:p w14:paraId="3D2341EB" w14:textId="77777777" w:rsidR="00F96BFA" w:rsidRPr="00F96BFA" w:rsidRDefault="00F96BFA" w:rsidP="00E43F86">
            <w:pPr>
              <w:rPr>
                <w:rFonts w:asciiTheme="majorBidi" w:hAnsiTheme="majorBidi" w:cstheme="majorBidi"/>
              </w:rPr>
            </w:pPr>
          </w:p>
        </w:tc>
      </w:tr>
      <w:tr w:rsidR="00F96BFA" w:rsidRPr="00F96BFA" w14:paraId="315F2235" w14:textId="77777777" w:rsidTr="00E43F86">
        <w:trPr>
          <w:trHeight w:hRule="exact" w:val="432"/>
        </w:trPr>
        <w:tc>
          <w:tcPr>
            <w:tcW w:w="2943" w:type="dxa"/>
            <w:shd w:val="clear" w:color="auto" w:fill="auto"/>
          </w:tcPr>
          <w:p w14:paraId="2451C413"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Execution</w:t>
            </w:r>
          </w:p>
        </w:tc>
        <w:tc>
          <w:tcPr>
            <w:tcW w:w="3622" w:type="dxa"/>
            <w:shd w:val="clear" w:color="auto" w:fill="auto"/>
          </w:tcPr>
          <w:p w14:paraId="6FDBE551" w14:textId="77777777" w:rsidR="00F96BFA" w:rsidRPr="00F96BFA" w:rsidRDefault="00F96BFA" w:rsidP="00E43F86">
            <w:pPr>
              <w:jc w:val="center"/>
              <w:rPr>
                <w:rFonts w:asciiTheme="majorBidi" w:hAnsiTheme="majorBidi" w:cstheme="majorBidi"/>
                <w:sz w:val="22"/>
              </w:rPr>
            </w:pPr>
            <w:r w:rsidRPr="00F96BFA">
              <w:rPr>
                <w:rStyle w:val="Combo"/>
                <w:rFonts w:asciiTheme="majorBidi" w:eastAsiaTheme="minorHAnsi" w:hAnsiTheme="majorBidi" w:cstheme="majorBidi"/>
                <w:sz w:val="22"/>
              </w:rPr>
              <w:t>Fix</w:t>
            </w:r>
          </w:p>
        </w:tc>
        <w:tc>
          <w:tcPr>
            <w:tcW w:w="3262" w:type="dxa"/>
            <w:shd w:val="clear" w:color="auto" w:fill="auto"/>
          </w:tcPr>
          <w:p w14:paraId="61F93B27" w14:textId="77777777" w:rsidR="00F96BFA" w:rsidRPr="00F96BFA" w:rsidRDefault="00F96BFA" w:rsidP="00E43F86">
            <w:pPr>
              <w:rPr>
                <w:rFonts w:asciiTheme="majorBidi" w:hAnsiTheme="majorBidi" w:cstheme="majorBidi"/>
              </w:rPr>
            </w:pPr>
          </w:p>
        </w:tc>
      </w:tr>
      <w:tr w:rsidR="00F96BFA" w:rsidRPr="00F96BFA" w14:paraId="7093853B" w14:textId="77777777" w:rsidTr="00E43F86">
        <w:trPr>
          <w:trHeight w:hRule="exact" w:val="544"/>
        </w:trPr>
        <w:tc>
          <w:tcPr>
            <w:tcW w:w="2943" w:type="dxa"/>
            <w:shd w:val="clear" w:color="auto" w:fill="auto"/>
          </w:tcPr>
          <w:p w14:paraId="29B01955" w14:textId="77777777" w:rsidR="00F96BFA" w:rsidRPr="00F96BFA" w:rsidRDefault="00F96BFA">
            <w:pPr>
              <w:numPr>
                <w:ilvl w:val="0"/>
                <w:numId w:val="23"/>
              </w:numPr>
              <w:spacing w:after="0" w:line="240" w:lineRule="auto"/>
              <w:rPr>
                <w:rFonts w:asciiTheme="majorBidi" w:hAnsiTheme="majorBidi" w:cstheme="majorBidi"/>
                <w:sz w:val="22"/>
              </w:rPr>
            </w:pPr>
            <w:r w:rsidRPr="00F96BFA">
              <w:rPr>
                <w:rFonts w:asciiTheme="majorBidi" w:hAnsiTheme="majorBidi" w:cstheme="majorBidi"/>
                <w:sz w:val="22"/>
              </w:rPr>
              <w:t>Rated Short Current Of Busbars</w:t>
            </w:r>
          </w:p>
        </w:tc>
        <w:tc>
          <w:tcPr>
            <w:tcW w:w="3622" w:type="dxa"/>
            <w:shd w:val="clear" w:color="auto" w:fill="auto"/>
          </w:tcPr>
          <w:p w14:paraId="63C88FB1"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According to SLD</w:t>
            </w:r>
          </w:p>
        </w:tc>
        <w:tc>
          <w:tcPr>
            <w:tcW w:w="3262" w:type="dxa"/>
            <w:shd w:val="clear" w:color="auto" w:fill="auto"/>
          </w:tcPr>
          <w:p w14:paraId="203D73E3" w14:textId="77777777" w:rsidR="00F96BFA" w:rsidRPr="00F96BFA" w:rsidRDefault="00F96BFA" w:rsidP="00E43F86">
            <w:pPr>
              <w:rPr>
                <w:rFonts w:asciiTheme="majorBidi" w:hAnsiTheme="majorBidi" w:cstheme="majorBidi"/>
              </w:rPr>
            </w:pPr>
          </w:p>
        </w:tc>
      </w:tr>
      <w:tr w:rsidR="00F96BFA" w:rsidRPr="00F96BFA" w14:paraId="58C5673A" w14:textId="77777777" w:rsidTr="00E43F86">
        <w:trPr>
          <w:trHeight w:hRule="exact" w:val="432"/>
        </w:trPr>
        <w:tc>
          <w:tcPr>
            <w:tcW w:w="2943" w:type="dxa"/>
            <w:shd w:val="clear" w:color="auto" w:fill="auto"/>
          </w:tcPr>
          <w:p w14:paraId="666B2A5B"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Mode of Operation</w:t>
            </w:r>
          </w:p>
        </w:tc>
        <w:tc>
          <w:tcPr>
            <w:tcW w:w="3622" w:type="dxa"/>
            <w:shd w:val="clear" w:color="auto" w:fill="auto"/>
          </w:tcPr>
          <w:p w14:paraId="3844E410"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Heavy Duty</w:t>
            </w:r>
          </w:p>
        </w:tc>
        <w:tc>
          <w:tcPr>
            <w:tcW w:w="3262" w:type="dxa"/>
            <w:shd w:val="clear" w:color="auto" w:fill="auto"/>
          </w:tcPr>
          <w:p w14:paraId="45EE0F15" w14:textId="77777777" w:rsidR="00F96BFA" w:rsidRPr="00F96BFA" w:rsidRDefault="00F96BFA" w:rsidP="00E43F86">
            <w:pPr>
              <w:rPr>
                <w:rFonts w:asciiTheme="majorBidi" w:hAnsiTheme="majorBidi" w:cstheme="majorBidi"/>
              </w:rPr>
            </w:pPr>
          </w:p>
        </w:tc>
      </w:tr>
      <w:tr w:rsidR="00F96BFA" w:rsidRPr="00F96BFA" w14:paraId="7356D977" w14:textId="77777777" w:rsidTr="00E43F86">
        <w:trPr>
          <w:trHeight w:hRule="exact" w:val="432"/>
        </w:trPr>
        <w:tc>
          <w:tcPr>
            <w:tcW w:w="2943" w:type="dxa"/>
            <w:shd w:val="clear" w:color="auto" w:fill="auto"/>
          </w:tcPr>
          <w:p w14:paraId="28160AAB"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Cooling</w:t>
            </w:r>
          </w:p>
        </w:tc>
        <w:tc>
          <w:tcPr>
            <w:tcW w:w="3622" w:type="dxa"/>
            <w:shd w:val="clear" w:color="auto" w:fill="auto"/>
          </w:tcPr>
          <w:p w14:paraId="70A3F97E"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Natural</w:t>
            </w:r>
          </w:p>
        </w:tc>
        <w:tc>
          <w:tcPr>
            <w:tcW w:w="3262" w:type="dxa"/>
            <w:shd w:val="clear" w:color="auto" w:fill="auto"/>
          </w:tcPr>
          <w:p w14:paraId="5DA73987" w14:textId="77777777" w:rsidR="00F96BFA" w:rsidRPr="00F96BFA" w:rsidRDefault="00F96BFA" w:rsidP="00E43F86">
            <w:pPr>
              <w:rPr>
                <w:rFonts w:asciiTheme="majorBidi" w:hAnsiTheme="majorBidi" w:cstheme="majorBidi"/>
              </w:rPr>
            </w:pPr>
          </w:p>
        </w:tc>
      </w:tr>
      <w:tr w:rsidR="00F96BFA" w:rsidRPr="00F96BFA" w14:paraId="5441D02D" w14:textId="77777777" w:rsidTr="00E43F86">
        <w:trPr>
          <w:trHeight w:hRule="exact" w:val="760"/>
        </w:trPr>
        <w:tc>
          <w:tcPr>
            <w:tcW w:w="2943" w:type="dxa"/>
            <w:shd w:val="clear" w:color="auto" w:fill="auto"/>
          </w:tcPr>
          <w:p w14:paraId="65E199DF"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Degree of Protection:</w:t>
            </w:r>
          </w:p>
        </w:tc>
        <w:tc>
          <w:tcPr>
            <w:tcW w:w="3622" w:type="dxa"/>
            <w:shd w:val="clear" w:color="auto" w:fill="auto"/>
          </w:tcPr>
          <w:p w14:paraId="1AD8F2BB"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Indoor: IP42</w:t>
            </w:r>
          </w:p>
          <w:p w14:paraId="0FE4A6EF"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Outdoor: IP55</w:t>
            </w:r>
          </w:p>
        </w:tc>
        <w:tc>
          <w:tcPr>
            <w:tcW w:w="3262" w:type="dxa"/>
            <w:shd w:val="clear" w:color="auto" w:fill="auto"/>
          </w:tcPr>
          <w:p w14:paraId="51E4DEBD" w14:textId="77777777" w:rsidR="00F96BFA" w:rsidRPr="00F96BFA" w:rsidRDefault="00F96BFA" w:rsidP="00E43F86">
            <w:pPr>
              <w:rPr>
                <w:rFonts w:asciiTheme="majorBidi" w:hAnsiTheme="majorBidi" w:cstheme="majorBidi"/>
              </w:rPr>
            </w:pPr>
          </w:p>
        </w:tc>
      </w:tr>
      <w:tr w:rsidR="00F96BFA" w:rsidRPr="00F96BFA" w14:paraId="284E5481" w14:textId="77777777" w:rsidTr="00E43F86">
        <w:trPr>
          <w:trHeight w:hRule="exact" w:val="432"/>
        </w:trPr>
        <w:tc>
          <w:tcPr>
            <w:tcW w:w="2943" w:type="dxa"/>
            <w:shd w:val="clear" w:color="auto" w:fill="auto"/>
          </w:tcPr>
          <w:p w14:paraId="7BDC2E2D"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Access</w:t>
            </w:r>
          </w:p>
        </w:tc>
        <w:tc>
          <w:tcPr>
            <w:tcW w:w="3622" w:type="dxa"/>
            <w:shd w:val="clear" w:color="auto" w:fill="auto"/>
          </w:tcPr>
          <w:p w14:paraId="48E480C3"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Front</w:t>
            </w:r>
          </w:p>
        </w:tc>
        <w:tc>
          <w:tcPr>
            <w:tcW w:w="3262" w:type="dxa"/>
            <w:shd w:val="clear" w:color="auto" w:fill="auto"/>
          </w:tcPr>
          <w:p w14:paraId="012CA1F8" w14:textId="77777777" w:rsidR="00F96BFA" w:rsidRPr="00F96BFA" w:rsidRDefault="00F96BFA" w:rsidP="00E43F86">
            <w:pPr>
              <w:rPr>
                <w:rFonts w:asciiTheme="majorBidi" w:hAnsiTheme="majorBidi" w:cstheme="majorBidi"/>
              </w:rPr>
            </w:pPr>
          </w:p>
        </w:tc>
      </w:tr>
      <w:tr w:rsidR="00F96BFA" w:rsidRPr="00F96BFA" w14:paraId="604FE749" w14:textId="77777777" w:rsidTr="00E43F86">
        <w:trPr>
          <w:trHeight w:hRule="exact" w:val="432"/>
        </w:trPr>
        <w:tc>
          <w:tcPr>
            <w:tcW w:w="2943" w:type="dxa"/>
            <w:shd w:val="clear" w:color="auto" w:fill="auto"/>
          </w:tcPr>
          <w:p w14:paraId="600C8F30"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Nominal  Voltage</w:t>
            </w:r>
          </w:p>
        </w:tc>
        <w:tc>
          <w:tcPr>
            <w:tcW w:w="3622" w:type="dxa"/>
            <w:shd w:val="clear" w:color="auto" w:fill="auto"/>
          </w:tcPr>
          <w:p w14:paraId="5CDDFDDD"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400V ± 10%</w:t>
            </w:r>
          </w:p>
        </w:tc>
        <w:tc>
          <w:tcPr>
            <w:tcW w:w="3262" w:type="dxa"/>
            <w:shd w:val="clear" w:color="auto" w:fill="auto"/>
          </w:tcPr>
          <w:p w14:paraId="4B60EC23" w14:textId="77777777" w:rsidR="00F96BFA" w:rsidRPr="00F96BFA" w:rsidRDefault="00F96BFA" w:rsidP="00E43F86">
            <w:pPr>
              <w:rPr>
                <w:rFonts w:asciiTheme="majorBidi" w:hAnsiTheme="majorBidi" w:cstheme="majorBidi"/>
              </w:rPr>
            </w:pPr>
          </w:p>
        </w:tc>
      </w:tr>
      <w:tr w:rsidR="00F96BFA" w:rsidRPr="00F96BFA" w14:paraId="01DB2AD3" w14:textId="77777777" w:rsidTr="00E43F86">
        <w:trPr>
          <w:trHeight w:hRule="exact" w:val="432"/>
        </w:trPr>
        <w:tc>
          <w:tcPr>
            <w:tcW w:w="2943" w:type="dxa"/>
            <w:shd w:val="clear" w:color="auto" w:fill="auto"/>
          </w:tcPr>
          <w:p w14:paraId="7468BCEC"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Phase No.</w:t>
            </w:r>
          </w:p>
        </w:tc>
        <w:tc>
          <w:tcPr>
            <w:tcW w:w="3622" w:type="dxa"/>
            <w:shd w:val="clear" w:color="auto" w:fill="auto"/>
          </w:tcPr>
          <w:p w14:paraId="7124AF07"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3Ph+N+PE</w:t>
            </w:r>
          </w:p>
        </w:tc>
        <w:tc>
          <w:tcPr>
            <w:tcW w:w="3262" w:type="dxa"/>
            <w:shd w:val="clear" w:color="auto" w:fill="auto"/>
          </w:tcPr>
          <w:p w14:paraId="275BA524" w14:textId="77777777" w:rsidR="00F96BFA" w:rsidRPr="00F96BFA" w:rsidRDefault="00F96BFA" w:rsidP="00E43F86">
            <w:pPr>
              <w:rPr>
                <w:rFonts w:asciiTheme="majorBidi" w:hAnsiTheme="majorBidi" w:cstheme="majorBidi"/>
              </w:rPr>
            </w:pPr>
          </w:p>
        </w:tc>
      </w:tr>
      <w:tr w:rsidR="00F96BFA" w:rsidRPr="00F96BFA" w14:paraId="10273DC3" w14:textId="77777777" w:rsidTr="00E43F86">
        <w:trPr>
          <w:trHeight w:hRule="exact" w:val="432"/>
        </w:trPr>
        <w:tc>
          <w:tcPr>
            <w:tcW w:w="2943" w:type="dxa"/>
            <w:shd w:val="clear" w:color="auto" w:fill="auto"/>
          </w:tcPr>
          <w:p w14:paraId="5006A4D6"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Rated Frequency</w:t>
            </w:r>
          </w:p>
        </w:tc>
        <w:tc>
          <w:tcPr>
            <w:tcW w:w="3622" w:type="dxa"/>
            <w:shd w:val="clear" w:color="auto" w:fill="auto"/>
          </w:tcPr>
          <w:p w14:paraId="29EE8AD3"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50Hz ± 5%</w:t>
            </w:r>
          </w:p>
        </w:tc>
        <w:tc>
          <w:tcPr>
            <w:tcW w:w="3262" w:type="dxa"/>
            <w:shd w:val="clear" w:color="auto" w:fill="auto"/>
          </w:tcPr>
          <w:p w14:paraId="3F508C68" w14:textId="77777777" w:rsidR="00F96BFA" w:rsidRPr="00F96BFA" w:rsidRDefault="00F96BFA" w:rsidP="00E43F86">
            <w:pPr>
              <w:rPr>
                <w:rFonts w:asciiTheme="majorBidi" w:hAnsiTheme="majorBidi" w:cstheme="majorBidi"/>
              </w:rPr>
            </w:pPr>
          </w:p>
        </w:tc>
      </w:tr>
      <w:tr w:rsidR="00F96BFA" w:rsidRPr="00F96BFA" w14:paraId="00FA613F" w14:textId="77777777" w:rsidTr="00E43F86">
        <w:trPr>
          <w:trHeight w:hRule="exact" w:val="432"/>
        </w:trPr>
        <w:tc>
          <w:tcPr>
            <w:tcW w:w="2943" w:type="dxa"/>
            <w:shd w:val="clear" w:color="auto" w:fill="auto"/>
          </w:tcPr>
          <w:p w14:paraId="4C791C5C"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Rated Voltage</w:t>
            </w:r>
          </w:p>
        </w:tc>
        <w:tc>
          <w:tcPr>
            <w:tcW w:w="3622" w:type="dxa"/>
            <w:shd w:val="clear" w:color="auto" w:fill="auto"/>
          </w:tcPr>
          <w:p w14:paraId="5D41C9F1"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1KV</w:t>
            </w:r>
          </w:p>
        </w:tc>
        <w:tc>
          <w:tcPr>
            <w:tcW w:w="3262" w:type="dxa"/>
            <w:shd w:val="clear" w:color="auto" w:fill="auto"/>
          </w:tcPr>
          <w:p w14:paraId="3FECF832" w14:textId="77777777" w:rsidR="00F96BFA" w:rsidRPr="00F96BFA" w:rsidRDefault="00F96BFA" w:rsidP="00E43F86">
            <w:pPr>
              <w:rPr>
                <w:rFonts w:asciiTheme="majorBidi" w:hAnsiTheme="majorBidi" w:cstheme="majorBidi"/>
              </w:rPr>
            </w:pPr>
          </w:p>
        </w:tc>
      </w:tr>
      <w:tr w:rsidR="00F96BFA" w:rsidRPr="00F96BFA" w14:paraId="306DA702" w14:textId="77777777" w:rsidTr="00E43F86">
        <w:trPr>
          <w:trHeight w:hRule="exact" w:val="589"/>
        </w:trPr>
        <w:tc>
          <w:tcPr>
            <w:tcW w:w="2943" w:type="dxa"/>
            <w:shd w:val="clear" w:color="auto" w:fill="auto"/>
          </w:tcPr>
          <w:p w14:paraId="20716184"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Power Freq. Withstand Volt. (1min)</w:t>
            </w:r>
          </w:p>
        </w:tc>
        <w:tc>
          <w:tcPr>
            <w:tcW w:w="3622" w:type="dxa"/>
            <w:shd w:val="clear" w:color="auto" w:fill="auto"/>
          </w:tcPr>
          <w:p w14:paraId="38B6BE33"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2.5KV</w:t>
            </w:r>
          </w:p>
        </w:tc>
        <w:tc>
          <w:tcPr>
            <w:tcW w:w="3262" w:type="dxa"/>
            <w:shd w:val="clear" w:color="auto" w:fill="auto"/>
          </w:tcPr>
          <w:p w14:paraId="55AB872D" w14:textId="77777777" w:rsidR="00F96BFA" w:rsidRPr="00F96BFA" w:rsidRDefault="00F96BFA" w:rsidP="00E43F86">
            <w:pPr>
              <w:rPr>
                <w:rFonts w:asciiTheme="majorBidi" w:hAnsiTheme="majorBidi" w:cstheme="majorBidi"/>
              </w:rPr>
            </w:pPr>
          </w:p>
        </w:tc>
      </w:tr>
      <w:tr w:rsidR="00F96BFA" w:rsidRPr="00F96BFA" w14:paraId="1689C0C8" w14:textId="77777777" w:rsidTr="00E43F86">
        <w:trPr>
          <w:trHeight w:hRule="exact" w:val="432"/>
        </w:trPr>
        <w:tc>
          <w:tcPr>
            <w:tcW w:w="2943" w:type="dxa"/>
            <w:shd w:val="clear" w:color="auto" w:fill="auto"/>
          </w:tcPr>
          <w:p w14:paraId="79ACD383"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Impulse Withstand Voltage</w:t>
            </w:r>
          </w:p>
        </w:tc>
        <w:tc>
          <w:tcPr>
            <w:tcW w:w="3622" w:type="dxa"/>
            <w:shd w:val="clear" w:color="auto" w:fill="auto"/>
          </w:tcPr>
          <w:p w14:paraId="763B35FB"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8KV</w:t>
            </w:r>
          </w:p>
        </w:tc>
        <w:tc>
          <w:tcPr>
            <w:tcW w:w="3262" w:type="dxa"/>
            <w:shd w:val="clear" w:color="auto" w:fill="auto"/>
          </w:tcPr>
          <w:p w14:paraId="5892E5E1" w14:textId="77777777" w:rsidR="00F96BFA" w:rsidRPr="00F96BFA" w:rsidRDefault="00F96BFA" w:rsidP="00E43F86">
            <w:pPr>
              <w:rPr>
                <w:rFonts w:asciiTheme="majorBidi" w:hAnsiTheme="majorBidi" w:cstheme="majorBidi"/>
              </w:rPr>
            </w:pPr>
          </w:p>
        </w:tc>
      </w:tr>
      <w:tr w:rsidR="00F96BFA" w:rsidRPr="00F96BFA" w14:paraId="518184AB" w14:textId="77777777" w:rsidTr="00E43F86">
        <w:trPr>
          <w:trHeight w:hRule="exact" w:val="432"/>
        </w:trPr>
        <w:tc>
          <w:tcPr>
            <w:tcW w:w="2943" w:type="dxa"/>
            <w:shd w:val="clear" w:color="auto" w:fill="auto"/>
          </w:tcPr>
          <w:p w14:paraId="3DB57C8B"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Rated Current</w:t>
            </w:r>
          </w:p>
        </w:tc>
        <w:tc>
          <w:tcPr>
            <w:tcW w:w="3622" w:type="dxa"/>
            <w:shd w:val="clear" w:color="auto" w:fill="auto"/>
          </w:tcPr>
          <w:p w14:paraId="7677A9B3"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According to SLD</w:t>
            </w:r>
          </w:p>
        </w:tc>
        <w:tc>
          <w:tcPr>
            <w:tcW w:w="3262" w:type="dxa"/>
            <w:shd w:val="clear" w:color="auto" w:fill="auto"/>
          </w:tcPr>
          <w:p w14:paraId="67B6239F" w14:textId="77777777" w:rsidR="00F96BFA" w:rsidRPr="00F96BFA" w:rsidRDefault="00F96BFA" w:rsidP="00E43F86">
            <w:pPr>
              <w:rPr>
                <w:rFonts w:asciiTheme="majorBidi" w:hAnsiTheme="majorBidi" w:cstheme="majorBidi"/>
              </w:rPr>
            </w:pPr>
          </w:p>
        </w:tc>
      </w:tr>
      <w:tr w:rsidR="00F96BFA" w:rsidRPr="00F96BFA" w14:paraId="1F9C583A" w14:textId="77777777" w:rsidTr="00E43F86">
        <w:trPr>
          <w:trHeight w:hRule="exact" w:val="580"/>
        </w:trPr>
        <w:tc>
          <w:tcPr>
            <w:tcW w:w="2943" w:type="dxa"/>
            <w:shd w:val="clear" w:color="auto" w:fill="auto"/>
          </w:tcPr>
          <w:p w14:paraId="70CB8243"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 xml:space="preserve">Short Circuit Withstand Current </w:t>
            </w:r>
          </w:p>
        </w:tc>
        <w:tc>
          <w:tcPr>
            <w:tcW w:w="3622" w:type="dxa"/>
            <w:shd w:val="clear" w:color="auto" w:fill="auto"/>
          </w:tcPr>
          <w:p w14:paraId="4A5144FE"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According to SLD</w:t>
            </w:r>
          </w:p>
        </w:tc>
        <w:tc>
          <w:tcPr>
            <w:tcW w:w="3262" w:type="dxa"/>
            <w:shd w:val="clear" w:color="auto" w:fill="auto"/>
          </w:tcPr>
          <w:p w14:paraId="2AD09978" w14:textId="77777777" w:rsidR="00F96BFA" w:rsidRPr="00F96BFA" w:rsidRDefault="00F96BFA" w:rsidP="00E43F86">
            <w:pPr>
              <w:rPr>
                <w:rFonts w:asciiTheme="majorBidi" w:hAnsiTheme="majorBidi" w:cstheme="majorBidi"/>
              </w:rPr>
            </w:pPr>
          </w:p>
        </w:tc>
      </w:tr>
      <w:tr w:rsidR="00F96BFA" w:rsidRPr="00F96BFA" w14:paraId="008D6DA8" w14:textId="77777777" w:rsidTr="00E43F86">
        <w:trPr>
          <w:trHeight w:hRule="exact" w:val="432"/>
        </w:trPr>
        <w:tc>
          <w:tcPr>
            <w:tcW w:w="2943" w:type="dxa"/>
            <w:shd w:val="clear" w:color="auto" w:fill="auto"/>
          </w:tcPr>
          <w:p w14:paraId="4BF1756C"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Control Voltage</w:t>
            </w:r>
          </w:p>
        </w:tc>
        <w:tc>
          <w:tcPr>
            <w:tcW w:w="3622" w:type="dxa"/>
            <w:shd w:val="clear" w:color="auto" w:fill="auto"/>
          </w:tcPr>
          <w:p w14:paraId="09328D99"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230V AC, Internal</w:t>
            </w:r>
          </w:p>
        </w:tc>
        <w:tc>
          <w:tcPr>
            <w:tcW w:w="3262" w:type="dxa"/>
            <w:shd w:val="clear" w:color="auto" w:fill="auto"/>
          </w:tcPr>
          <w:p w14:paraId="736EE67E" w14:textId="77777777" w:rsidR="00F96BFA" w:rsidRPr="00F96BFA" w:rsidRDefault="00F96BFA" w:rsidP="00E43F86">
            <w:pPr>
              <w:rPr>
                <w:rFonts w:asciiTheme="majorBidi" w:hAnsiTheme="majorBidi" w:cstheme="majorBidi"/>
              </w:rPr>
            </w:pPr>
          </w:p>
        </w:tc>
      </w:tr>
      <w:tr w:rsidR="00F96BFA" w:rsidRPr="00F96BFA" w14:paraId="1C580793" w14:textId="77777777" w:rsidTr="00E43F86">
        <w:trPr>
          <w:trHeight w:hRule="exact" w:val="432"/>
        </w:trPr>
        <w:tc>
          <w:tcPr>
            <w:tcW w:w="2943" w:type="dxa"/>
            <w:shd w:val="clear" w:color="auto" w:fill="auto"/>
          </w:tcPr>
          <w:p w14:paraId="4CB47F80"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Control Wire Size</w:t>
            </w:r>
          </w:p>
        </w:tc>
        <w:tc>
          <w:tcPr>
            <w:tcW w:w="3622" w:type="dxa"/>
            <w:shd w:val="clear" w:color="auto" w:fill="auto"/>
          </w:tcPr>
          <w:p w14:paraId="438C378E"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1.5mm² min.</w:t>
            </w:r>
          </w:p>
        </w:tc>
        <w:tc>
          <w:tcPr>
            <w:tcW w:w="3262" w:type="dxa"/>
            <w:shd w:val="clear" w:color="auto" w:fill="auto"/>
          </w:tcPr>
          <w:p w14:paraId="753C10A9" w14:textId="77777777" w:rsidR="00F96BFA" w:rsidRPr="00F96BFA" w:rsidRDefault="00F96BFA" w:rsidP="00E43F86">
            <w:pPr>
              <w:ind w:left="284"/>
              <w:rPr>
                <w:rFonts w:asciiTheme="majorBidi" w:hAnsiTheme="majorBidi" w:cstheme="majorBidi"/>
              </w:rPr>
            </w:pPr>
          </w:p>
        </w:tc>
      </w:tr>
      <w:tr w:rsidR="00F96BFA" w:rsidRPr="00F96BFA" w14:paraId="268D99CF" w14:textId="77777777" w:rsidTr="00E43F86">
        <w:trPr>
          <w:trHeight w:hRule="exact" w:val="432"/>
        </w:trPr>
        <w:tc>
          <w:tcPr>
            <w:tcW w:w="2943" w:type="dxa"/>
            <w:shd w:val="clear" w:color="auto" w:fill="auto"/>
          </w:tcPr>
          <w:p w14:paraId="782766B2"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Frame Material</w:t>
            </w:r>
          </w:p>
        </w:tc>
        <w:tc>
          <w:tcPr>
            <w:tcW w:w="3622" w:type="dxa"/>
            <w:shd w:val="clear" w:color="auto" w:fill="auto"/>
          </w:tcPr>
          <w:p w14:paraId="1A9BA1C5" w14:textId="77777777" w:rsidR="00F96BFA" w:rsidRPr="00F96BFA" w:rsidRDefault="00F96BFA" w:rsidP="00E43F86">
            <w:pPr>
              <w:jc w:val="center"/>
              <w:rPr>
                <w:rFonts w:asciiTheme="majorBidi" w:hAnsiTheme="majorBidi" w:cstheme="majorBidi"/>
                <w:sz w:val="22"/>
                <w:highlight w:val="green"/>
              </w:rPr>
            </w:pPr>
            <w:r w:rsidRPr="00F96BFA">
              <w:rPr>
                <w:rFonts w:asciiTheme="majorBidi" w:hAnsiTheme="majorBidi" w:cstheme="majorBidi"/>
                <w:sz w:val="22"/>
              </w:rPr>
              <w:t>Rigid Sheet Steel</w:t>
            </w:r>
          </w:p>
        </w:tc>
        <w:tc>
          <w:tcPr>
            <w:tcW w:w="3262" w:type="dxa"/>
            <w:shd w:val="clear" w:color="auto" w:fill="auto"/>
          </w:tcPr>
          <w:p w14:paraId="5F99B3A5" w14:textId="77777777" w:rsidR="00F96BFA" w:rsidRPr="00F96BFA" w:rsidRDefault="00F96BFA" w:rsidP="00E43F86">
            <w:pPr>
              <w:rPr>
                <w:rFonts w:asciiTheme="majorBidi" w:hAnsiTheme="majorBidi" w:cstheme="majorBidi"/>
              </w:rPr>
            </w:pPr>
          </w:p>
        </w:tc>
      </w:tr>
      <w:tr w:rsidR="00F96BFA" w:rsidRPr="00F96BFA" w14:paraId="6FED5B53" w14:textId="77777777" w:rsidTr="00E43F86">
        <w:trPr>
          <w:trHeight w:hRule="exact" w:val="576"/>
        </w:trPr>
        <w:tc>
          <w:tcPr>
            <w:tcW w:w="9827" w:type="dxa"/>
            <w:gridSpan w:val="3"/>
            <w:shd w:val="clear" w:color="auto" w:fill="auto"/>
          </w:tcPr>
          <w:p w14:paraId="21525E03" w14:textId="77777777" w:rsidR="00F96BFA" w:rsidRPr="00F96BFA" w:rsidRDefault="00F96BFA">
            <w:pPr>
              <w:numPr>
                <w:ilvl w:val="0"/>
                <w:numId w:val="23"/>
              </w:numPr>
              <w:tabs>
                <w:tab w:val="clear" w:pos="284"/>
              </w:tabs>
              <w:spacing w:after="0" w:line="240" w:lineRule="auto"/>
              <w:rPr>
                <w:rFonts w:asciiTheme="majorBidi" w:hAnsiTheme="majorBidi" w:cstheme="majorBidi"/>
              </w:rPr>
            </w:pPr>
            <w:r w:rsidRPr="00F96BFA">
              <w:rPr>
                <w:rFonts w:asciiTheme="majorBidi" w:hAnsiTheme="majorBidi" w:cstheme="majorBidi"/>
              </w:rPr>
              <w:t>Steel Sheet Thickness:</w:t>
            </w:r>
          </w:p>
        </w:tc>
      </w:tr>
      <w:tr w:rsidR="00F96BFA" w:rsidRPr="00F96BFA" w14:paraId="758D2D87" w14:textId="77777777" w:rsidTr="00E43F86">
        <w:trPr>
          <w:trHeight w:hRule="exact" w:val="432"/>
        </w:trPr>
        <w:tc>
          <w:tcPr>
            <w:tcW w:w="2943" w:type="dxa"/>
            <w:shd w:val="clear" w:color="auto" w:fill="auto"/>
          </w:tcPr>
          <w:p w14:paraId="7FD56EDE" w14:textId="77777777" w:rsidR="00F96BFA" w:rsidRPr="00F96BFA" w:rsidRDefault="00F96BFA">
            <w:pPr>
              <w:pStyle w:val="ListParagraph"/>
              <w:numPr>
                <w:ilvl w:val="0"/>
                <w:numId w:val="24"/>
              </w:numPr>
              <w:spacing w:after="0" w:line="240" w:lineRule="auto"/>
              <w:ind w:left="398" w:hanging="142"/>
              <w:rPr>
                <w:rFonts w:asciiTheme="majorBidi" w:hAnsiTheme="majorBidi" w:cstheme="majorBidi"/>
                <w:sz w:val="22"/>
              </w:rPr>
            </w:pPr>
            <w:r w:rsidRPr="00F96BFA">
              <w:rPr>
                <w:rFonts w:asciiTheme="majorBidi" w:hAnsiTheme="majorBidi" w:cstheme="majorBidi"/>
                <w:sz w:val="22"/>
              </w:rPr>
              <w:lastRenderedPageBreak/>
              <w:t>Frame</w:t>
            </w:r>
          </w:p>
        </w:tc>
        <w:tc>
          <w:tcPr>
            <w:tcW w:w="3622" w:type="dxa"/>
            <w:shd w:val="clear" w:color="auto" w:fill="auto"/>
          </w:tcPr>
          <w:p w14:paraId="3A0B3442" w14:textId="77777777" w:rsidR="00F96BFA" w:rsidRPr="00F96BFA" w:rsidRDefault="00F96BFA" w:rsidP="00E43F86">
            <w:pPr>
              <w:jc w:val="center"/>
              <w:rPr>
                <w:rFonts w:asciiTheme="majorBidi" w:hAnsiTheme="majorBidi" w:cstheme="majorBidi"/>
              </w:rPr>
            </w:pPr>
            <w:r w:rsidRPr="00F96BFA">
              <w:rPr>
                <w:rFonts w:asciiTheme="majorBidi" w:hAnsiTheme="majorBidi" w:cstheme="majorBidi"/>
              </w:rPr>
              <w:t>2.5mm</w:t>
            </w:r>
          </w:p>
        </w:tc>
        <w:tc>
          <w:tcPr>
            <w:tcW w:w="3262" w:type="dxa"/>
            <w:shd w:val="clear" w:color="auto" w:fill="auto"/>
          </w:tcPr>
          <w:p w14:paraId="5AE09A52" w14:textId="77777777" w:rsidR="00F96BFA" w:rsidRPr="00F96BFA" w:rsidRDefault="00F96BFA" w:rsidP="00E43F86">
            <w:pPr>
              <w:ind w:left="502"/>
              <w:rPr>
                <w:rFonts w:asciiTheme="majorBidi" w:hAnsiTheme="majorBidi" w:cstheme="majorBidi"/>
              </w:rPr>
            </w:pPr>
          </w:p>
        </w:tc>
      </w:tr>
      <w:tr w:rsidR="00F96BFA" w:rsidRPr="00F96BFA" w14:paraId="298986BE" w14:textId="77777777" w:rsidTr="00E43F86">
        <w:trPr>
          <w:trHeight w:hRule="exact" w:val="432"/>
        </w:trPr>
        <w:tc>
          <w:tcPr>
            <w:tcW w:w="2943" w:type="dxa"/>
            <w:shd w:val="clear" w:color="auto" w:fill="auto"/>
          </w:tcPr>
          <w:p w14:paraId="441889E8" w14:textId="77777777" w:rsidR="00F96BFA" w:rsidRPr="00F96BFA" w:rsidRDefault="00F96BFA">
            <w:pPr>
              <w:pStyle w:val="ListParagraph"/>
              <w:numPr>
                <w:ilvl w:val="0"/>
                <w:numId w:val="24"/>
              </w:numPr>
              <w:spacing w:after="0" w:line="240" w:lineRule="auto"/>
              <w:ind w:left="398" w:hanging="142"/>
              <w:rPr>
                <w:rFonts w:asciiTheme="majorBidi" w:hAnsiTheme="majorBidi" w:cstheme="majorBidi"/>
                <w:sz w:val="22"/>
              </w:rPr>
            </w:pPr>
            <w:r w:rsidRPr="00F96BFA">
              <w:rPr>
                <w:rFonts w:asciiTheme="majorBidi" w:hAnsiTheme="majorBidi" w:cstheme="majorBidi"/>
                <w:sz w:val="22"/>
              </w:rPr>
              <w:t>Enclosure</w:t>
            </w:r>
          </w:p>
        </w:tc>
        <w:tc>
          <w:tcPr>
            <w:tcW w:w="3622" w:type="dxa"/>
            <w:shd w:val="clear" w:color="auto" w:fill="auto"/>
          </w:tcPr>
          <w:p w14:paraId="7C6F587A" w14:textId="77777777" w:rsidR="00F96BFA" w:rsidRPr="00F96BFA" w:rsidRDefault="00F96BFA" w:rsidP="00E43F86">
            <w:pPr>
              <w:jc w:val="center"/>
              <w:rPr>
                <w:rFonts w:asciiTheme="majorBidi" w:hAnsiTheme="majorBidi" w:cstheme="majorBidi"/>
              </w:rPr>
            </w:pPr>
            <w:r w:rsidRPr="00F96BFA">
              <w:rPr>
                <w:rFonts w:asciiTheme="majorBidi" w:hAnsiTheme="majorBidi" w:cstheme="majorBidi"/>
              </w:rPr>
              <w:t>2mm</w:t>
            </w:r>
          </w:p>
        </w:tc>
        <w:tc>
          <w:tcPr>
            <w:tcW w:w="3262" w:type="dxa"/>
            <w:shd w:val="clear" w:color="auto" w:fill="auto"/>
          </w:tcPr>
          <w:p w14:paraId="56A2404C" w14:textId="77777777" w:rsidR="00F96BFA" w:rsidRPr="00F96BFA" w:rsidRDefault="00F96BFA" w:rsidP="00E43F86">
            <w:pPr>
              <w:ind w:left="502"/>
              <w:rPr>
                <w:rFonts w:asciiTheme="majorBidi" w:hAnsiTheme="majorBidi" w:cstheme="majorBidi"/>
              </w:rPr>
            </w:pPr>
          </w:p>
        </w:tc>
      </w:tr>
      <w:tr w:rsidR="00F96BFA" w:rsidRPr="00F96BFA" w14:paraId="364E3D9C" w14:textId="77777777" w:rsidTr="00E43F86">
        <w:trPr>
          <w:trHeight w:hRule="exact" w:val="576"/>
        </w:trPr>
        <w:tc>
          <w:tcPr>
            <w:tcW w:w="9827" w:type="dxa"/>
            <w:gridSpan w:val="3"/>
            <w:shd w:val="clear" w:color="auto" w:fill="auto"/>
          </w:tcPr>
          <w:p w14:paraId="1C02E66A" w14:textId="77777777" w:rsidR="00F96BFA" w:rsidRPr="00F96BFA" w:rsidRDefault="00F96BFA">
            <w:pPr>
              <w:numPr>
                <w:ilvl w:val="0"/>
                <w:numId w:val="23"/>
              </w:numPr>
              <w:tabs>
                <w:tab w:val="clear" w:pos="284"/>
              </w:tabs>
              <w:spacing w:after="0" w:line="240" w:lineRule="auto"/>
              <w:rPr>
                <w:rFonts w:asciiTheme="majorBidi" w:hAnsiTheme="majorBidi" w:cstheme="majorBidi"/>
              </w:rPr>
            </w:pPr>
            <w:r w:rsidRPr="00F96BFA">
              <w:rPr>
                <w:rFonts w:asciiTheme="majorBidi" w:hAnsiTheme="majorBidi" w:cstheme="majorBidi"/>
              </w:rPr>
              <w:t>Paint:</w:t>
            </w:r>
          </w:p>
        </w:tc>
      </w:tr>
      <w:tr w:rsidR="00F96BFA" w:rsidRPr="00F96BFA" w14:paraId="5EFCAB7F" w14:textId="77777777" w:rsidTr="00E43F86">
        <w:trPr>
          <w:trHeight w:hRule="exact" w:val="432"/>
        </w:trPr>
        <w:tc>
          <w:tcPr>
            <w:tcW w:w="2943" w:type="dxa"/>
            <w:shd w:val="clear" w:color="auto" w:fill="auto"/>
          </w:tcPr>
          <w:p w14:paraId="729E5FFD" w14:textId="77777777" w:rsidR="00F96BFA" w:rsidRPr="00F96BFA" w:rsidRDefault="00F96BFA">
            <w:pPr>
              <w:pStyle w:val="ListParagraph"/>
              <w:numPr>
                <w:ilvl w:val="0"/>
                <w:numId w:val="24"/>
              </w:numPr>
              <w:spacing w:after="0" w:line="240" w:lineRule="auto"/>
              <w:ind w:left="398" w:hanging="142"/>
              <w:rPr>
                <w:rFonts w:asciiTheme="majorBidi" w:hAnsiTheme="majorBidi" w:cstheme="majorBidi"/>
                <w:sz w:val="22"/>
              </w:rPr>
            </w:pPr>
            <w:r w:rsidRPr="00F96BFA">
              <w:rPr>
                <w:rFonts w:asciiTheme="majorBidi" w:hAnsiTheme="majorBidi" w:cstheme="majorBidi"/>
                <w:sz w:val="22"/>
              </w:rPr>
              <w:t>Type</w:t>
            </w:r>
          </w:p>
        </w:tc>
        <w:tc>
          <w:tcPr>
            <w:tcW w:w="3622" w:type="dxa"/>
            <w:shd w:val="clear" w:color="auto" w:fill="auto"/>
          </w:tcPr>
          <w:p w14:paraId="40D55057"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Epoxy Powder</w:t>
            </w:r>
          </w:p>
        </w:tc>
        <w:tc>
          <w:tcPr>
            <w:tcW w:w="3262" w:type="dxa"/>
            <w:shd w:val="clear" w:color="auto" w:fill="auto"/>
          </w:tcPr>
          <w:p w14:paraId="5277F4F1" w14:textId="77777777" w:rsidR="00F96BFA" w:rsidRPr="00F96BFA" w:rsidRDefault="00F96BFA" w:rsidP="00E43F86">
            <w:pPr>
              <w:rPr>
                <w:rFonts w:asciiTheme="majorBidi" w:hAnsiTheme="majorBidi" w:cstheme="majorBidi"/>
              </w:rPr>
            </w:pPr>
          </w:p>
        </w:tc>
      </w:tr>
      <w:tr w:rsidR="00F96BFA" w:rsidRPr="00F96BFA" w14:paraId="5EA947AC" w14:textId="77777777" w:rsidTr="00E43F86">
        <w:trPr>
          <w:trHeight w:hRule="exact" w:val="432"/>
        </w:trPr>
        <w:tc>
          <w:tcPr>
            <w:tcW w:w="2943" w:type="dxa"/>
            <w:shd w:val="clear" w:color="auto" w:fill="auto"/>
          </w:tcPr>
          <w:p w14:paraId="1E4C2133" w14:textId="77777777" w:rsidR="00F96BFA" w:rsidRPr="00F96BFA" w:rsidRDefault="00F96BFA">
            <w:pPr>
              <w:pStyle w:val="ListParagraph"/>
              <w:numPr>
                <w:ilvl w:val="0"/>
                <w:numId w:val="24"/>
              </w:numPr>
              <w:spacing w:after="0" w:line="240" w:lineRule="auto"/>
              <w:ind w:left="398" w:hanging="142"/>
              <w:rPr>
                <w:rFonts w:asciiTheme="majorBidi" w:hAnsiTheme="majorBidi" w:cstheme="majorBidi"/>
                <w:sz w:val="22"/>
              </w:rPr>
            </w:pPr>
            <w:r w:rsidRPr="00F96BFA">
              <w:rPr>
                <w:rFonts w:asciiTheme="majorBidi" w:hAnsiTheme="majorBidi" w:cstheme="majorBidi"/>
                <w:sz w:val="22"/>
              </w:rPr>
              <w:t>Thickness</w:t>
            </w:r>
          </w:p>
        </w:tc>
        <w:tc>
          <w:tcPr>
            <w:tcW w:w="3622" w:type="dxa"/>
            <w:shd w:val="clear" w:color="auto" w:fill="auto"/>
          </w:tcPr>
          <w:p w14:paraId="69A250E1"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60-80μm</w:t>
            </w:r>
          </w:p>
        </w:tc>
        <w:tc>
          <w:tcPr>
            <w:tcW w:w="3262" w:type="dxa"/>
            <w:shd w:val="clear" w:color="auto" w:fill="auto"/>
          </w:tcPr>
          <w:p w14:paraId="1305C027" w14:textId="77777777" w:rsidR="00F96BFA" w:rsidRPr="00F96BFA" w:rsidRDefault="00F96BFA" w:rsidP="00E43F86">
            <w:pPr>
              <w:rPr>
                <w:rFonts w:asciiTheme="majorBidi" w:hAnsiTheme="majorBidi" w:cstheme="majorBidi"/>
              </w:rPr>
            </w:pPr>
          </w:p>
        </w:tc>
      </w:tr>
      <w:tr w:rsidR="00F96BFA" w:rsidRPr="00F96BFA" w14:paraId="65CDDCEC" w14:textId="77777777" w:rsidTr="00E43F86">
        <w:trPr>
          <w:trHeight w:hRule="exact" w:val="432"/>
        </w:trPr>
        <w:tc>
          <w:tcPr>
            <w:tcW w:w="2943" w:type="dxa"/>
            <w:shd w:val="clear" w:color="auto" w:fill="auto"/>
          </w:tcPr>
          <w:p w14:paraId="1F2F7178" w14:textId="77777777" w:rsidR="00F96BFA" w:rsidRPr="00F96BFA" w:rsidRDefault="00F96BFA">
            <w:pPr>
              <w:pStyle w:val="ListParagraph"/>
              <w:numPr>
                <w:ilvl w:val="0"/>
                <w:numId w:val="24"/>
              </w:numPr>
              <w:spacing w:after="0" w:line="240" w:lineRule="auto"/>
              <w:ind w:left="398" w:hanging="142"/>
              <w:rPr>
                <w:rFonts w:asciiTheme="majorBidi" w:hAnsiTheme="majorBidi" w:cstheme="majorBidi"/>
                <w:sz w:val="22"/>
              </w:rPr>
            </w:pPr>
            <w:r w:rsidRPr="00F96BFA">
              <w:rPr>
                <w:rFonts w:asciiTheme="majorBidi" w:hAnsiTheme="majorBidi" w:cstheme="majorBidi"/>
                <w:sz w:val="22"/>
              </w:rPr>
              <w:t>RAL No.</w:t>
            </w:r>
          </w:p>
        </w:tc>
        <w:tc>
          <w:tcPr>
            <w:tcW w:w="3622" w:type="dxa"/>
            <w:shd w:val="clear" w:color="auto" w:fill="auto"/>
          </w:tcPr>
          <w:p w14:paraId="7A20D637"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RAL 7035</w:t>
            </w:r>
          </w:p>
        </w:tc>
        <w:tc>
          <w:tcPr>
            <w:tcW w:w="3262" w:type="dxa"/>
            <w:shd w:val="clear" w:color="auto" w:fill="auto"/>
          </w:tcPr>
          <w:p w14:paraId="58C70313" w14:textId="77777777" w:rsidR="00F96BFA" w:rsidRPr="00F96BFA" w:rsidRDefault="00F96BFA" w:rsidP="00E43F86">
            <w:pPr>
              <w:rPr>
                <w:rFonts w:asciiTheme="majorBidi" w:hAnsiTheme="majorBidi" w:cstheme="majorBidi"/>
              </w:rPr>
            </w:pPr>
          </w:p>
        </w:tc>
      </w:tr>
      <w:tr w:rsidR="00F96BFA" w:rsidRPr="00F96BFA" w14:paraId="33851D10" w14:textId="77777777" w:rsidTr="00E43F86">
        <w:trPr>
          <w:trHeight w:hRule="exact" w:val="576"/>
        </w:trPr>
        <w:tc>
          <w:tcPr>
            <w:tcW w:w="9827" w:type="dxa"/>
            <w:gridSpan w:val="3"/>
            <w:shd w:val="clear" w:color="auto" w:fill="auto"/>
          </w:tcPr>
          <w:p w14:paraId="25A12E97" w14:textId="77777777" w:rsidR="00F96BFA" w:rsidRPr="00F96BFA" w:rsidRDefault="00F96BFA">
            <w:pPr>
              <w:numPr>
                <w:ilvl w:val="0"/>
                <w:numId w:val="23"/>
              </w:numPr>
              <w:tabs>
                <w:tab w:val="clear" w:pos="284"/>
              </w:tabs>
              <w:spacing w:after="0" w:line="240" w:lineRule="auto"/>
              <w:rPr>
                <w:rFonts w:asciiTheme="majorBidi" w:hAnsiTheme="majorBidi" w:cstheme="majorBidi"/>
              </w:rPr>
            </w:pPr>
            <w:r w:rsidRPr="00F96BFA">
              <w:rPr>
                <w:rFonts w:asciiTheme="majorBidi" w:hAnsiTheme="majorBidi" w:cstheme="majorBidi"/>
              </w:rPr>
              <w:t>Cable Entry:</w:t>
            </w:r>
          </w:p>
        </w:tc>
      </w:tr>
      <w:tr w:rsidR="00F96BFA" w:rsidRPr="00F96BFA" w14:paraId="1D4C4358" w14:textId="77777777" w:rsidTr="00E43F86">
        <w:trPr>
          <w:trHeight w:hRule="exact" w:val="432"/>
        </w:trPr>
        <w:tc>
          <w:tcPr>
            <w:tcW w:w="2943" w:type="dxa"/>
            <w:shd w:val="clear" w:color="auto" w:fill="auto"/>
          </w:tcPr>
          <w:p w14:paraId="14B8D039" w14:textId="77777777" w:rsidR="00F96BFA" w:rsidRPr="00F96BFA" w:rsidRDefault="00F96BFA">
            <w:pPr>
              <w:pStyle w:val="ListParagraph"/>
              <w:numPr>
                <w:ilvl w:val="0"/>
                <w:numId w:val="39"/>
              </w:numPr>
              <w:spacing w:after="0" w:line="240" w:lineRule="auto"/>
              <w:rPr>
                <w:rFonts w:asciiTheme="majorBidi" w:hAnsiTheme="majorBidi" w:cstheme="majorBidi"/>
                <w:sz w:val="22"/>
              </w:rPr>
            </w:pPr>
            <w:r w:rsidRPr="00F96BFA">
              <w:rPr>
                <w:rFonts w:asciiTheme="majorBidi" w:hAnsiTheme="majorBidi" w:cstheme="majorBidi"/>
                <w:sz w:val="22"/>
              </w:rPr>
              <w:t>Incoming</w:t>
            </w:r>
          </w:p>
        </w:tc>
        <w:tc>
          <w:tcPr>
            <w:tcW w:w="3622" w:type="dxa"/>
            <w:shd w:val="clear" w:color="auto" w:fill="auto"/>
          </w:tcPr>
          <w:p w14:paraId="1118D348" w14:textId="77777777" w:rsidR="00F96BFA" w:rsidRPr="00F96BFA" w:rsidRDefault="00F96BFA" w:rsidP="00E43F86">
            <w:pPr>
              <w:tabs>
                <w:tab w:val="left" w:pos="318"/>
              </w:tabs>
              <w:jc w:val="center"/>
              <w:rPr>
                <w:rFonts w:asciiTheme="majorBidi" w:hAnsiTheme="majorBidi" w:cstheme="majorBidi"/>
                <w:sz w:val="22"/>
              </w:rPr>
            </w:pPr>
            <w:r w:rsidRPr="00F96BFA">
              <w:rPr>
                <w:rStyle w:val="Combo"/>
                <w:rFonts w:asciiTheme="majorBidi" w:eastAsiaTheme="minorHAnsi" w:hAnsiTheme="majorBidi" w:cstheme="majorBidi"/>
                <w:sz w:val="22"/>
              </w:rPr>
              <w:t>Bottom</w:t>
            </w:r>
          </w:p>
        </w:tc>
        <w:tc>
          <w:tcPr>
            <w:tcW w:w="3262" w:type="dxa"/>
            <w:shd w:val="clear" w:color="auto" w:fill="auto"/>
          </w:tcPr>
          <w:p w14:paraId="006E29F5" w14:textId="77777777" w:rsidR="00F96BFA" w:rsidRPr="00F96BFA" w:rsidRDefault="00F96BFA" w:rsidP="00E43F86">
            <w:pPr>
              <w:tabs>
                <w:tab w:val="left" w:pos="318"/>
              </w:tabs>
              <w:rPr>
                <w:rFonts w:asciiTheme="majorBidi" w:hAnsiTheme="majorBidi" w:cstheme="majorBidi"/>
              </w:rPr>
            </w:pPr>
          </w:p>
        </w:tc>
      </w:tr>
      <w:tr w:rsidR="00F96BFA" w:rsidRPr="00F96BFA" w14:paraId="61EBE38E" w14:textId="77777777" w:rsidTr="00E43F86">
        <w:trPr>
          <w:trHeight w:hRule="exact" w:val="432"/>
        </w:trPr>
        <w:tc>
          <w:tcPr>
            <w:tcW w:w="2943" w:type="dxa"/>
            <w:shd w:val="clear" w:color="auto" w:fill="auto"/>
          </w:tcPr>
          <w:p w14:paraId="11C0484F" w14:textId="77777777" w:rsidR="00F96BFA" w:rsidRPr="00F96BFA" w:rsidRDefault="00F96BFA">
            <w:pPr>
              <w:pStyle w:val="ListParagraph"/>
              <w:numPr>
                <w:ilvl w:val="0"/>
                <w:numId w:val="39"/>
              </w:numPr>
              <w:spacing w:after="0" w:line="240" w:lineRule="auto"/>
              <w:rPr>
                <w:rFonts w:asciiTheme="majorBidi" w:hAnsiTheme="majorBidi" w:cstheme="majorBidi"/>
                <w:sz w:val="22"/>
              </w:rPr>
            </w:pPr>
            <w:r w:rsidRPr="00F96BFA">
              <w:rPr>
                <w:rFonts w:asciiTheme="majorBidi" w:hAnsiTheme="majorBidi" w:cstheme="majorBidi"/>
                <w:sz w:val="22"/>
              </w:rPr>
              <w:t>Outgoing</w:t>
            </w:r>
          </w:p>
        </w:tc>
        <w:tc>
          <w:tcPr>
            <w:tcW w:w="3622" w:type="dxa"/>
            <w:shd w:val="clear" w:color="auto" w:fill="auto"/>
          </w:tcPr>
          <w:p w14:paraId="18A2CCAA" w14:textId="77777777" w:rsidR="00F96BFA" w:rsidRPr="00F96BFA" w:rsidRDefault="00F96BFA" w:rsidP="00E43F86">
            <w:pPr>
              <w:jc w:val="center"/>
              <w:rPr>
                <w:rFonts w:asciiTheme="majorBidi" w:hAnsiTheme="majorBidi" w:cstheme="majorBidi"/>
                <w:sz w:val="22"/>
              </w:rPr>
            </w:pPr>
            <w:r w:rsidRPr="00F96BFA">
              <w:rPr>
                <w:rStyle w:val="Combo"/>
                <w:rFonts w:asciiTheme="majorBidi" w:eastAsiaTheme="minorHAnsi" w:hAnsiTheme="majorBidi" w:cstheme="majorBidi"/>
                <w:sz w:val="22"/>
              </w:rPr>
              <w:t>Bottom</w:t>
            </w:r>
          </w:p>
        </w:tc>
        <w:tc>
          <w:tcPr>
            <w:tcW w:w="3262" w:type="dxa"/>
            <w:shd w:val="clear" w:color="auto" w:fill="auto"/>
          </w:tcPr>
          <w:p w14:paraId="38925C4E" w14:textId="77777777" w:rsidR="00F96BFA" w:rsidRPr="00F96BFA" w:rsidRDefault="00F96BFA" w:rsidP="00E43F86">
            <w:pPr>
              <w:tabs>
                <w:tab w:val="left" w:pos="318"/>
              </w:tabs>
              <w:rPr>
                <w:rFonts w:asciiTheme="majorBidi" w:hAnsiTheme="majorBidi" w:cstheme="majorBidi"/>
              </w:rPr>
            </w:pPr>
          </w:p>
        </w:tc>
      </w:tr>
      <w:tr w:rsidR="00F96BFA" w:rsidRPr="00F96BFA" w14:paraId="6E12B54F" w14:textId="77777777" w:rsidTr="00E43F86">
        <w:trPr>
          <w:trHeight w:hRule="exact" w:val="576"/>
        </w:trPr>
        <w:tc>
          <w:tcPr>
            <w:tcW w:w="9827" w:type="dxa"/>
            <w:gridSpan w:val="3"/>
            <w:shd w:val="clear" w:color="auto" w:fill="auto"/>
          </w:tcPr>
          <w:p w14:paraId="31859E32" w14:textId="77777777" w:rsidR="00F96BFA" w:rsidRPr="00F96BFA" w:rsidRDefault="00F96BFA">
            <w:pPr>
              <w:numPr>
                <w:ilvl w:val="0"/>
                <w:numId w:val="23"/>
              </w:numPr>
              <w:tabs>
                <w:tab w:val="clear" w:pos="284"/>
              </w:tabs>
              <w:spacing w:after="0" w:line="240" w:lineRule="auto"/>
              <w:rPr>
                <w:rFonts w:asciiTheme="majorBidi" w:hAnsiTheme="majorBidi" w:cstheme="majorBidi"/>
              </w:rPr>
            </w:pPr>
            <w:r w:rsidRPr="00F96BFA">
              <w:rPr>
                <w:rFonts w:asciiTheme="majorBidi" w:hAnsiTheme="majorBidi" w:cstheme="majorBidi"/>
              </w:rPr>
              <w:t>Earth Connection Bar:</w:t>
            </w:r>
          </w:p>
        </w:tc>
      </w:tr>
      <w:tr w:rsidR="00F96BFA" w:rsidRPr="00F96BFA" w14:paraId="3C5F117E" w14:textId="77777777" w:rsidTr="00E43F86">
        <w:trPr>
          <w:trHeight w:hRule="exact" w:val="432"/>
        </w:trPr>
        <w:tc>
          <w:tcPr>
            <w:tcW w:w="2943" w:type="dxa"/>
            <w:shd w:val="clear" w:color="auto" w:fill="auto"/>
          </w:tcPr>
          <w:p w14:paraId="5EC28D09" w14:textId="77777777" w:rsidR="00F96BFA" w:rsidRPr="00F96BFA" w:rsidRDefault="00F96BFA">
            <w:pPr>
              <w:pStyle w:val="ListParagraph"/>
              <w:numPr>
                <w:ilvl w:val="0"/>
                <w:numId w:val="24"/>
              </w:numPr>
              <w:spacing w:after="0" w:line="240" w:lineRule="auto"/>
              <w:ind w:left="398" w:hanging="142"/>
              <w:rPr>
                <w:rFonts w:asciiTheme="majorBidi" w:hAnsiTheme="majorBidi" w:cstheme="majorBidi"/>
                <w:sz w:val="22"/>
              </w:rPr>
            </w:pPr>
            <w:r w:rsidRPr="00F96BFA">
              <w:rPr>
                <w:rFonts w:asciiTheme="majorBidi" w:hAnsiTheme="majorBidi" w:cstheme="majorBidi"/>
                <w:sz w:val="22"/>
              </w:rPr>
              <w:t>Panel</w:t>
            </w:r>
          </w:p>
        </w:tc>
        <w:tc>
          <w:tcPr>
            <w:tcW w:w="3622" w:type="dxa"/>
            <w:shd w:val="clear" w:color="auto" w:fill="auto"/>
          </w:tcPr>
          <w:p w14:paraId="68A97D7D" w14:textId="77777777" w:rsidR="00F96BFA" w:rsidRPr="00F96BFA" w:rsidRDefault="00F96BFA" w:rsidP="00E43F86">
            <w:pPr>
              <w:ind w:right="-28"/>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Yes</w:t>
            </w:r>
          </w:p>
        </w:tc>
        <w:tc>
          <w:tcPr>
            <w:tcW w:w="3262" w:type="dxa"/>
            <w:shd w:val="clear" w:color="auto" w:fill="auto"/>
          </w:tcPr>
          <w:p w14:paraId="494021D7" w14:textId="77777777" w:rsidR="00F96BFA" w:rsidRPr="00F96BFA" w:rsidRDefault="00F96BFA" w:rsidP="00E43F86">
            <w:pPr>
              <w:rPr>
                <w:rFonts w:asciiTheme="majorBidi" w:hAnsiTheme="majorBidi" w:cstheme="majorBidi"/>
              </w:rPr>
            </w:pPr>
          </w:p>
        </w:tc>
      </w:tr>
      <w:tr w:rsidR="00F96BFA" w:rsidRPr="00F96BFA" w14:paraId="118F7AF8" w14:textId="77777777" w:rsidTr="00E43F86">
        <w:trPr>
          <w:trHeight w:hRule="exact" w:val="432"/>
        </w:trPr>
        <w:tc>
          <w:tcPr>
            <w:tcW w:w="2943" w:type="dxa"/>
            <w:shd w:val="clear" w:color="auto" w:fill="auto"/>
          </w:tcPr>
          <w:p w14:paraId="262EE731" w14:textId="77777777" w:rsidR="00F96BFA" w:rsidRPr="00F96BFA" w:rsidRDefault="00F96BFA">
            <w:pPr>
              <w:pStyle w:val="ListParagraph"/>
              <w:numPr>
                <w:ilvl w:val="0"/>
                <w:numId w:val="24"/>
              </w:numPr>
              <w:spacing w:after="0" w:line="240" w:lineRule="auto"/>
              <w:ind w:left="398" w:hanging="142"/>
              <w:rPr>
                <w:rFonts w:asciiTheme="majorBidi" w:hAnsiTheme="majorBidi" w:cstheme="majorBidi"/>
                <w:sz w:val="22"/>
              </w:rPr>
            </w:pPr>
            <w:r w:rsidRPr="00F96BFA">
              <w:rPr>
                <w:rFonts w:asciiTheme="majorBidi" w:hAnsiTheme="majorBidi" w:cstheme="majorBidi"/>
                <w:sz w:val="22"/>
              </w:rPr>
              <w:t>Door</w:t>
            </w:r>
          </w:p>
        </w:tc>
        <w:tc>
          <w:tcPr>
            <w:tcW w:w="3622" w:type="dxa"/>
            <w:shd w:val="clear" w:color="auto" w:fill="auto"/>
          </w:tcPr>
          <w:p w14:paraId="70680329" w14:textId="77777777" w:rsidR="00F96BFA" w:rsidRPr="00F96BFA" w:rsidRDefault="00F96BFA" w:rsidP="00E43F86">
            <w:pPr>
              <w:ind w:right="-28"/>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Yes</w:t>
            </w:r>
          </w:p>
        </w:tc>
        <w:tc>
          <w:tcPr>
            <w:tcW w:w="3262" w:type="dxa"/>
            <w:shd w:val="clear" w:color="auto" w:fill="auto"/>
          </w:tcPr>
          <w:p w14:paraId="614E3D38" w14:textId="77777777" w:rsidR="00F96BFA" w:rsidRPr="00F96BFA" w:rsidRDefault="00F96BFA" w:rsidP="00E43F86">
            <w:pPr>
              <w:rPr>
                <w:rFonts w:asciiTheme="majorBidi" w:hAnsiTheme="majorBidi" w:cstheme="majorBidi"/>
              </w:rPr>
            </w:pPr>
          </w:p>
        </w:tc>
      </w:tr>
      <w:tr w:rsidR="00F96BFA" w:rsidRPr="00F96BFA" w14:paraId="64298E7B" w14:textId="77777777" w:rsidTr="00E43F86">
        <w:trPr>
          <w:trHeight w:hRule="exact" w:val="562"/>
        </w:trPr>
        <w:tc>
          <w:tcPr>
            <w:tcW w:w="2943" w:type="dxa"/>
            <w:shd w:val="clear" w:color="auto" w:fill="auto"/>
          </w:tcPr>
          <w:p w14:paraId="486D259B"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Cable Gland</w:t>
            </w:r>
          </w:p>
        </w:tc>
        <w:tc>
          <w:tcPr>
            <w:tcW w:w="3622" w:type="dxa"/>
            <w:shd w:val="clear" w:color="auto" w:fill="auto"/>
          </w:tcPr>
          <w:p w14:paraId="1E4876EA" w14:textId="77777777" w:rsidR="00F96BFA" w:rsidRPr="00F96BFA" w:rsidRDefault="00F96BFA" w:rsidP="00E43F86">
            <w:pPr>
              <w:ind w:left="284" w:right="-28"/>
              <w:rPr>
                <w:rFonts w:asciiTheme="majorBidi" w:hAnsiTheme="majorBidi" w:cstheme="majorBidi"/>
                <w:sz w:val="22"/>
              </w:rPr>
            </w:pPr>
            <w:r w:rsidRPr="00F96BFA">
              <w:rPr>
                <w:rFonts w:asciiTheme="majorBidi" w:hAnsiTheme="majorBidi" w:cstheme="majorBidi"/>
                <w:noProof/>
                <w:sz w:val="22"/>
              </w:rPr>
              <w:t>Nickel Plated Brass</w:t>
            </w:r>
            <w:r w:rsidRPr="00F96BFA">
              <w:rPr>
                <w:rStyle w:val="Combo"/>
                <w:rFonts w:asciiTheme="majorBidi" w:eastAsiaTheme="minorHAnsi" w:hAnsiTheme="majorBidi" w:cstheme="majorBidi"/>
                <w:sz w:val="22"/>
              </w:rPr>
              <w:t>, Based on SLD Requirements</w:t>
            </w:r>
          </w:p>
        </w:tc>
        <w:tc>
          <w:tcPr>
            <w:tcW w:w="3262" w:type="dxa"/>
            <w:shd w:val="clear" w:color="auto" w:fill="auto"/>
          </w:tcPr>
          <w:p w14:paraId="5D06AD0C" w14:textId="77777777" w:rsidR="00F96BFA" w:rsidRPr="00F96BFA" w:rsidRDefault="00F96BFA" w:rsidP="00E43F86">
            <w:pPr>
              <w:rPr>
                <w:rFonts w:asciiTheme="majorBidi" w:hAnsiTheme="majorBidi" w:cstheme="majorBidi"/>
              </w:rPr>
            </w:pPr>
          </w:p>
        </w:tc>
      </w:tr>
      <w:tr w:rsidR="00F96BFA" w:rsidRPr="00F96BFA" w14:paraId="286E4B9D" w14:textId="77777777" w:rsidTr="00E43F86">
        <w:trPr>
          <w:trHeight w:hRule="exact" w:val="432"/>
        </w:trPr>
        <w:tc>
          <w:tcPr>
            <w:tcW w:w="2943" w:type="dxa"/>
            <w:shd w:val="clear" w:color="auto" w:fill="auto"/>
          </w:tcPr>
          <w:p w14:paraId="294BFED2"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Earthing System</w:t>
            </w:r>
          </w:p>
        </w:tc>
        <w:tc>
          <w:tcPr>
            <w:tcW w:w="3622" w:type="dxa"/>
            <w:shd w:val="clear" w:color="auto" w:fill="auto"/>
          </w:tcPr>
          <w:p w14:paraId="637B749C" w14:textId="77777777" w:rsidR="00F96BFA" w:rsidRPr="00F96BFA" w:rsidRDefault="00F96BFA" w:rsidP="00E43F86">
            <w:pPr>
              <w:ind w:right="-28"/>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TNCS</w:t>
            </w:r>
          </w:p>
        </w:tc>
        <w:tc>
          <w:tcPr>
            <w:tcW w:w="3262" w:type="dxa"/>
            <w:shd w:val="clear" w:color="auto" w:fill="auto"/>
          </w:tcPr>
          <w:p w14:paraId="123578F7" w14:textId="77777777" w:rsidR="00F96BFA" w:rsidRPr="00F96BFA" w:rsidRDefault="00F96BFA" w:rsidP="00E43F86">
            <w:pPr>
              <w:rPr>
                <w:rFonts w:asciiTheme="majorBidi" w:hAnsiTheme="majorBidi" w:cstheme="majorBidi"/>
              </w:rPr>
            </w:pPr>
          </w:p>
        </w:tc>
      </w:tr>
      <w:tr w:rsidR="00F96BFA" w:rsidRPr="00F96BFA" w14:paraId="3F38EA42" w14:textId="77777777" w:rsidTr="00E43F86">
        <w:trPr>
          <w:trHeight w:hRule="exact" w:val="432"/>
        </w:trPr>
        <w:tc>
          <w:tcPr>
            <w:tcW w:w="2943" w:type="dxa"/>
            <w:shd w:val="clear" w:color="auto" w:fill="auto"/>
          </w:tcPr>
          <w:p w14:paraId="2A577C23"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Gland Plate</w:t>
            </w:r>
          </w:p>
        </w:tc>
        <w:tc>
          <w:tcPr>
            <w:tcW w:w="3622" w:type="dxa"/>
            <w:shd w:val="clear" w:color="auto" w:fill="auto"/>
          </w:tcPr>
          <w:p w14:paraId="794203BB"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Yes</w:t>
            </w:r>
          </w:p>
        </w:tc>
        <w:tc>
          <w:tcPr>
            <w:tcW w:w="3262" w:type="dxa"/>
            <w:shd w:val="clear" w:color="auto" w:fill="auto"/>
          </w:tcPr>
          <w:p w14:paraId="749625E6" w14:textId="77777777" w:rsidR="00F96BFA" w:rsidRPr="00F96BFA" w:rsidRDefault="00F96BFA" w:rsidP="00E43F86">
            <w:pPr>
              <w:rPr>
                <w:rFonts w:asciiTheme="majorBidi" w:hAnsiTheme="majorBidi" w:cstheme="majorBidi"/>
              </w:rPr>
            </w:pPr>
          </w:p>
        </w:tc>
      </w:tr>
      <w:tr w:rsidR="00F96BFA" w:rsidRPr="00F96BFA" w14:paraId="548D86AA" w14:textId="77777777" w:rsidTr="00E43F86">
        <w:trPr>
          <w:trHeight w:hRule="exact" w:val="432"/>
        </w:trPr>
        <w:tc>
          <w:tcPr>
            <w:tcW w:w="2943" w:type="dxa"/>
            <w:shd w:val="clear" w:color="auto" w:fill="auto"/>
          </w:tcPr>
          <w:p w14:paraId="057FA9A4"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Cable Holder</w:t>
            </w:r>
          </w:p>
        </w:tc>
        <w:tc>
          <w:tcPr>
            <w:tcW w:w="3622" w:type="dxa"/>
            <w:shd w:val="clear" w:color="auto" w:fill="auto"/>
          </w:tcPr>
          <w:p w14:paraId="0D9BACE2"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Yes</w:t>
            </w:r>
          </w:p>
        </w:tc>
        <w:tc>
          <w:tcPr>
            <w:tcW w:w="3262" w:type="dxa"/>
            <w:shd w:val="clear" w:color="auto" w:fill="auto"/>
          </w:tcPr>
          <w:p w14:paraId="28440556" w14:textId="77777777" w:rsidR="00F96BFA" w:rsidRPr="00F96BFA" w:rsidRDefault="00F96BFA" w:rsidP="00E43F86">
            <w:pPr>
              <w:rPr>
                <w:rFonts w:asciiTheme="majorBidi" w:hAnsiTheme="majorBidi" w:cstheme="majorBidi"/>
              </w:rPr>
            </w:pPr>
          </w:p>
        </w:tc>
      </w:tr>
      <w:tr w:rsidR="00F96BFA" w:rsidRPr="00F96BFA" w14:paraId="50FC7750" w14:textId="77777777" w:rsidTr="00E43F86">
        <w:trPr>
          <w:trHeight w:hRule="exact" w:val="432"/>
        </w:trPr>
        <w:tc>
          <w:tcPr>
            <w:tcW w:w="2943" w:type="dxa"/>
            <w:shd w:val="clear" w:color="auto" w:fill="auto"/>
          </w:tcPr>
          <w:p w14:paraId="5473FA1A"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Cable Type</w:t>
            </w:r>
          </w:p>
        </w:tc>
        <w:tc>
          <w:tcPr>
            <w:tcW w:w="3622" w:type="dxa"/>
            <w:shd w:val="clear" w:color="auto" w:fill="auto"/>
          </w:tcPr>
          <w:p w14:paraId="004EA931"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NYY-J</w:t>
            </w:r>
          </w:p>
        </w:tc>
        <w:tc>
          <w:tcPr>
            <w:tcW w:w="3262" w:type="dxa"/>
            <w:shd w:val="clear" w:color="auto" w:fill="auto"/>
          </w:tcPr>
          <w:p w14:paraId="64BD65EF" w14:textId="77777777" w:rsidR="00F96BFA" w:rsidRPr="00F96BFA" w:rsidRDefault="00F96BFA" w:rsidP="00E43F86">
            <w:pPr>
              <w:rPr>
                <w:rFonts w:asciiTheme="majorBidi" w:hAnsiTheme="majorBidi" w:cstheme="majorBidi"/>
              </w:rPr>
            </w:pPr>
          </w:p>
        </w:tc>
      </w:tr>
      <w:tr w:rsidR="00F96BFA" w:rsidRPr="00F96BFA" w14:paraId="088F2C0C" w14:textId="77777777" w:rsidTr="00E43F86">
        <w:trPr>
          <w:trHeight w:hRule="exact" w:val="432"/>
        </w:trPr>
        <w:tc>
          <w:tcPr>
            <w:tcW w:w="2943" w:type="dxa"/>
            <w:shd w:val="clear" w:color="auto" w:fill="auto"/>
          </w:tcPr>
          <w:p w14:paraId="007A1919"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Spare</w:t>
            </w:r>
          </w:p>
        </w:tc>
        <w:tc>
          <w:tcPr>
            <w:tcW w:w="3622" w:type="dxa"/>
            <w:shd w:val="clear" w:color="auto" w:fill="auto"/>
          </w:tcPr>
          <w:p w14:paraId="6721902C"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20%</w:t>
            </w:r>
          </w:p>
        </w:tc>
        <w:tc>
          <w:tcPr>
            <w:tcW w:w="3262" w:type="dxa"/>
            <w:shd w:val="clear" w:color="auto" w:fill="auto"/>
          </w:tcPr>
          <w:p w14:paraId="0DA4DBC1" w14:textId="77777777" w:rsidR="00F96BFA" w:rsidRPr="00F96BFA" w:rsidRDefault="00F96BFA" w:rsidP="00E43F86">
            <w:pPr>
              <w:spacing w:line="276" w:lineRule="auto"/>
              <w:rPr>
                <w:rFonts w:asciiTheme="majorBidi" w:hAnsiTheme="majorBidi" w:cstheme="majorBidi"/>
              </w:rPr>
            </w:pPr>
          </w:p>
        </w:tc>
      </w:tr>
      <w:tr w:rsidR="00F96BFA" w:rsidRPr="00F96BFA" w14:paraId="1DFE5E4D" w14:textId="77777777" w:rsidTr="00E43F86">
        <w:trPr>
          <w:trHeight w:hRule="exact" w:val="432"/>
        </w:trPr>
        <w:tc>
          <w:tcPr>
            <w:tcW w:w="2943" w:type="dxa"/>
            <w:shd w:val="clear" w:color="auto" w:fill="auto"/>
          </w:tcPr>
          <w:p w14:paraId="77996CEC"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Space</w:t>
            </w:r>
          </w:p>
        </w:tc>
        <w:tc>
          <w:tcPr>
            <w:tcW w:w="3622" w:type="dxa"/>
            <w:shd w:val="clear" w:color="auto" w:fill="auto"/>
          </w:tcPr>
          <w:p w14:paraId="53F48C26"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20%</w:t>
            </w:r>
          </w:p>
        </w:tc>
        <w:tc>
          <w:tcPr>
            <w:tcW w:w="3262" w:type="dxa"/>
            <w:shd w:val="clear" w:color="auto" w:fill="auto"/>
          </w:tcPr>
          <w:p w14:paraId="67B175BA" w14:textId="77777777" w:rsidR="00F96BFA" w:rsidRPr="00F96BFA" w:rsidRDefault="00F96BFA" w:rsidP="00E43F86">
            <w:pPr>
              <w:spacing w:line="276" w:lineRule="auto"/>
              <w:rPr>
                <w:rFonts w:asciiTheme="majorBidi" w:hAnsiTheme="majorBidi" w:cstheme="majorBidi"/>
              </w:rPr>
            </w:pPr>
          </w:p>
        </w:tc>
      </w:tr>
      <w:tr w:rsidR="00F96BFA" w:rsidRPr="00F96BFA" w14:paraId="26F5372C" w14:textId="77777777" w:rsidTr="00E43F86">
        <w:trPr>
          <w:trHeight w:hRule="exact" w:val="432"/>
        </w:trPr>
        <w:tc>
          <w:tcPr>
            <w:tcW w:w="2943" w:type="dxa"/>
            <w:shd w:val="clear" w:color="auto" w:fill="auto"/>
          </w:tcPr>
          <w:p w14:paraId="427481DF"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Spare Terminal</w:t>
            </w:r>
          </w:p>
        </w:tc>
        <w:tc>
          <w:tcPr>
            <w:tcW w:w="3622" w:type="dxa"/>
            <w:shd w:val="clear" w:color="auto" w:fill="auto"/>
          </w:tcPr>
          <w:p w14:paraId="0AA70FF2"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20%</w:t>
            </w:r>
          </w:p>
        </w:tc>
        <w:tc>
          <w:tcPr>
            <w:tcW w:w="3262" w:type="dxa"/>
            <w:shd w:val="clear" w:color="auto" w:fill="auto"/>
          </w:tcPr>
          <w:p w14:paraId="461B78C7" w14:textId="77777777" w:rsidR="00F96BFA" w:rsidRPr="00F96BFA" w:rsidRDefault="00F96BFA" w:rsidP="00E43F86">
            <w:pPr>
              <w:spacing w:line="276" w:lineRule="auto"/>
              <w:rPr>
                <w:rFonts w:asciiTheme="majorBidi" w:hAnsiTheme="majorBidi" w:cstheme="majorBidi"/>
              </w:rPr>
            </w:pPr>
          </w:p>
        </w:tc>
      </w:tr>
      <w:tr w:rsidR="00F96BFA" w:rsidRPr="00F96BFA" w14:paraId="678911B1" w14:textId="77777777" w:rsidTr="00E43F86">
        <w:trPr>
          <w:trHeight w:hRule="exact" w:val="432"/>
        </w:trPr>
        <w:tc>
          <w:tcPr>
            <w:tcW w:w="2943" w:type="dxa"/>
            <w:shd w:val="clear" w:color="auto" w:fill="auto"/>
          </w:tcPr>
          <w:p w14:paraId="28525466"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Door Type</w:t>
            </w:r>
          </w:p>
        </w:tc>
        <w:tc>
          <w:tcPr>
            <w:tcW w:w="3622" w:type="dxa"/>
            <w:shd w:val="clear" w:color="auto" w:fill="auto"/>
          </w:tcPr>
          <w:p w14:paraId="797C967B"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With Spring-Loaded Lock</w:t>
            </w:r>
          </w:p>
        </w:tc>
        <w:tc>
          <w:tcPr>
            <w:tcW w:w="3262" w:type="dxa"/>
            <w:shd w:val="clear" w:color="auto" w:fill="auto"/>
          </w:tcPr>
          <w:p w14:paraId="3BA5ED30" w14:textId="77777777" w:rsidR="00F96BFA" w:rsidRPr="00F96BFA" w:rsidRDefault="00F96BFA" w:rsidP="00E43F86">
            <w:pPr>
              <w:spacing w:line="276" w:lineRule="auto"/>
              <w:rPr>
                <w:rFonts w:asciiTheme="majorBidi" w:hAnsiTheme="majorBidi" w:cstheme="majorBidi"/>
              </w:rPr>
            </w:pPr>
          </w:p>
        </w:tc>
      </w:tr>
      <w:tr w:rsidR="00F96BFA" w:rsidRPr="00F96BFA" w14:paraId="7A27EB97" w14:textId="77777777" w:rsidTr="00E43F86">
        <w:trPr>
          <w:trHeight w:hRule="exact" w:val="432"/>
        </w:trPr>
        <w:tc>
          <w:tcPr>
            <w:tcW w:w="2943" w:type="dxa"/>
            <w:shd w:val="clear" w:color="auto" w:fill="auto"/>
          </w:tcPr>
          <w:p w14:paraId="1078A98A"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 xml:space="preserve">Nameplates </w:t>
            </w:r>
          </w:p>
        </w:tc>
        <w:tc>
          <w:tcPr>
            <w:tcW w:w="3622" w:type="dxa"/>
            <w:shd w:val="clear" w:color="auto" w:fill="auto"/>
          </w:tcPr>
          <w:p w14:paraId="000CDEBD"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Engraved Stainless Steel</w:t>
            </w:r>
          </w:p>
          <w:p w14:paraId="08C9B6B4"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English Language</w:t>
            </w:r>
          </w:p>
        </w:tc>
        <w:tc>
          <w:tcPr>
            <w:tcW w:w="3262" w:type="dxa"/>
            <w:shd w:val="clear" w:color="auto" w:fill="auto"/>
          </w:tcPr>
          <w:p w14:paraId="3D72DA27" w14:textId="77777777" w:rsidR="00F96BFA" w:rsidRPr="00F96BFA" w:rsidRDefault="00F96BFA" w:rsidP="00E43F86">
            <w:pPr>
              <w:spacing w:line="276" w:lineRule="auto"/>
              <w:rPr>
                <w:rFonts w:asciiTheme="majorBidi" w:hAnsiTheme="majorBidi" w:cstheme="majorBidi"/>
              </w:rPr>
            </w:pPr>
          </w:p>
        </w:tc>
      </w:tr>
      <w:tr w:rsidR="00F96BFA" w:rsidRPr="00F96BFA" w14:paraId="627FA370" w14:textId="77777777" w:rsidTr="00E43F86">
        <w:trPr>
          <w:trHeight w:hRule="exact" w:val="432"/>
        </w:trPr>
        <w:tc>
          <w:tcPr>
            <w:tcW w:w="2943" w:type="dxa"/>
            <w:shd w:val="clear" w:color="auto" w:fill="auto"/>
          </w:tcPr>
          <w:p w14:paraId="6885FD49"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Heights of Cubicles:</w:t>
            </w:r>
          </w:p>
        </w:tc>
        <w:tc>
          <w:tcPr>
            <w:tcW w:w="3622" w:type="dxa"/>
            <w:shd w:val="clear" w:color="auto" w:fill="auto"/>
          </w:tcPr>
          <w:p w14:paraId="7752B60E"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1000mm, max.</w:t>
            </w:r>
          </w:p>
          <w:p w14:paraId="3B1F1D70"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By Vendor</w:t>
            </w:r>
          </w:p>
        </w:tc>
        <w:tc>
          <w:tcPr>
            <w:tcW w:w="3262" w:type="dxa"/>
            <w:shd w:val="clear" w:color="auto" w:fill="auto"/>
          </w:tcPr>
          <w:p w14:paraId="33B93053" w14:textId="77777777" w:rsidR="00F96BFA" w:rsidRPr="00F96BFA" w:rsidRDefault="00F96BFA" w:rsidP="00E43F86">
            <w:pPr>
              <w:spacing w:line="276" w:lineRule="auto"/>
              <w:rPr>
                <w:rFonts w:asciiTheme="majorBidi" w:hAnsiTheme="majorBidi" w:cstheme="majorBidi"/>
              </w:rPr>
            </w:pPr>
          </w:p>
        </w:tc>
      </w:tr>
      <w:tr w:rsidR="00F96BFA" w:rsidRPr="00F96BFA" w14:paraId="32131F00" w14:textId="77777777" w:rsidTr="00E43F86">
        <w:trPr>
          <w:trHeight w:hRule="exact" w:val="607"/>
        </w:trPr>
        <w:tc>
          <w:tcPr>
            <w:tcW w:w="2943" w:type="dxa"/>
            <w:shd w:val="clear" w:color="auto" w:fill="auto"/>
          </w:tcPr>
          <w:p w14:paraId="55ADDDDF"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Overall Dimension (</w:t>
            </w:r>
            <w:proofErr w:type="spellStart"/>
            <w:r w:rsidRPr="00F96BFA">
              <w:rPr>
                <w:rFonts w:asciiTheme="majorBidi" w:hAnsiTheme="majorBidi" w:cstheme="majorBidi"/>
                <w:sz w:val="22"/>
              </w:rPr>
              <w:t>LxWxH</w:t>
            </w:r>
            <w:proofErr w:type="spellEnd"/>
            <w:r w:rsidRPr="00F96BFA">
              <w:rPr>
                <w:rFonts w:asciiTheme="majorBidi" w:hAnsiTheme="majorBidi" w:cstheme="majorBidi"/>
                <w:sz w:val="22"/>
              </w:rPr>
              <w:t xml:space="preserve"> mm):</w:t>
            </w:r>
          </w:p>
        </w:tc>
        <w:tc>
          <w:tcPr>
            <w:tcW w:w="3622" w:type="dxa"/>
            <w:shd w:val="clear" w:color="auto" w:fill="auto"/>
          </w:tcPr>
          <w:p w14:paraId="0A259A38"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By Vendor</w:t>
            </w:r>
          </w:p>
        </w:tc>
        <w:tc>
          <w:tcPr>
            <w:tcW w:w="3262" w:type="dxa"/>
            <w:shd w:val="clear" w:color="auto" w:fill="auto"/>
          </w:tcPr>
          <w:p w14:paraId="5F9A0087" w14:textId="77777777" w:rsidR="00F96BFA" w:rsidRPr="00F96BFA" w:rsidRDefault="00F96BFA" w:rsidP="00E43F86">
            <w:pPr>
              <w:spacing w:line="276" w:lineRule="auto"/>
              <w:rPr>
                <w:rFonts w:asciiTheme="majorBidi" w:hAnsiTheme="majorBidi" w:cstheme="majorBidi"/>
              </w:rPr>
            </w:pPr>
          </w:p>
        </w:tc>
      </w:tr>
      <w:tr w:rsidR="00F96BFA" w:rsidRPr="00F96BFA" w14:paraId="6B60DC05" w14:textId="77777777" w:rsidTr="00E43F86">
        <w:trPr>
          <w:trHeight w:hRule="exact" w:val="432"/>
        </w:trPr>
        <w:tc>
          <w:tcPr>
            <w:tcW w:w="2943" w:type="dxa"/>
            <w:shd w:val="clear" w:color="auto" w:fill="auto"/>
          </w:tcPr>
          <w:p w14:paraId="22990251" w14:textId="77777777" w:rsidR="00F96BFA" w:rsidRPr="00F96BFA" w:rsidRDefault="00F96BFA">
            <w:pPr>
              <w:numPr>
                <w:ilvl w:val="0"/>
                <w:numId w:val="23"/>
              </w:numPr>
              <w:tabs>
                <w:tab w:val="clear" w:pos="284"/>
              </w:tabs>
              <w:spacing w:after="0" w:line="240" w:lineRule="auto"/>
              <w:rPr>
                <w:rFonts w:asciiTheme="majorBidi" w:hAnsiTheme="majorBidi" w:cstheme="majorBidi"/>
                <w:sz w:val="22"/>
              </w:rPr>
            </w:pPr>
            <w:r w:rsidRPr="00F96BFA">
              <w:rPr>
                <w:rFonts w:asciiTheme="majorBidi" w:hAnsiTheme="majorBidi" w:cstheme="majorBidi"/>
                <w:sz w:val="22"/>
              </w:rPr>
              <w:t>Weight of Panel (Kg):</w:t>
            </w:r>
          </w:p>
        </w:tc>
        <w:tc>
          <w:tcPr>
            <w:tcW w:w="3622" w:type="dxa"/>
            <w:shd w:val="clear" w:color="auto" w:fill="auto"/>
          </w:tcPr>
          <w:p w14:paraId="62FAA38F" w14:textId="77777777" w:rsidR="00F96BFA" w:rsidRPr="00F96BFA" w:rsidRDefault="00F96BFA" w:rsidP="00E43F86">
            <w:pPr>
              <w:jc w:val="center"/>
              <w:rPr>
                <w:rFonts w:asciiTheme="majorBidi" w:hAnsiTheme="majorBidi" w:cstheme="majorBidi"/>
                <w:sz w:val="22"/>
              </w:rPr>
            </w:pPr>
            <w:r w:rsidRPr="00F96BFA">
              <w:rPr>
                <w:rFonts w:asciiTheme="majorBidi" w:hAnsiTheme="majorBidi" w:cstheme="majorBidi"/>
                <w:sz w:val="22"/>
              </w:rPr>
              <w:t>By Vendor</w:t>
            </w:r>
          </w:p>
        </w:tc>
        <w:tc>
          <w:tcPr>
            <w:tcW w:w="3262" w:type="dxa"/>
            <w:shd w:val="clear" w:color="auto" w:fill="auto"/>
          </w:tcPr>
          <w:p w14:paraId="44617F63" w14:textId="77777777" w:rsidR="00F96BFA" w:rsidRPr="00F96BFA" w:rsidRDefault="00F96BFA" w:rsidP="00E43F86">
            <w:pPr>
              <w:spacing w:line="276" w:lineRule="auto"/>
              <w:rPr>
                <w:rFonts w:asciiTheme="majorBidi" w:hAnsiTheme="majorBidi" w:cstheme="majorBidi"/>
              </w:rPr>
            </w:pPr>
          </w:p>
        </w:tc>
      </w:tr>
      <w:tr w:rsidR="00F96BFA" w:rsidRPr="00F96BFA" w14:paraId="6A03073E" w14:textId="77777777" w:rsidTr="00E43F86">
        <w:trPr>
          <w:trHeight w:hRule="exact" w:val="576"/>
        </w:trPr>
        <w:tc>
          <w:tcPr>
            <w:tcW w:w="9827" w:type="dxa"/>
            <w:gridSpan w:val="3"/>
            <w:shd w:val="clear" w:color="auto" w:fill="auto"/>
          </w:tcPr>
          <w:p w14:paraId="7DE58A99" w14:textId="77777777" w:rsidR="00F96BFA" w:rsidRPr="00F96BFA" w:rsidRDefault="00F96BFA" w:rsidP="00E43F86">
            <w:pPr>
              <w:jc w:val="center"/>
              <w:rPr>
                <w:rFonts w:asciiTheme="majorBidi" w:hAnsiTheme="majorBidi" w:cstheme="majorBidi"/>
                <w:b/>
                <w:bCs/>
              </w:rPr>
            </w:pPr>
            <w:r w:rsidRPr="00F96BFA">
              <w:rPr>
                <w:rFonts w:asciiTheme="majorBidi" w:hAnsiTheme="majorBidi" w:cstheme="majorBidi"/>
                <w:b/>
                <w:bCs/>
              </w:rPr>
              <w:lastRenderedPageBreak/>
              <w:t>Busbar</w:t>
            </w:r>
          </w:p>
        </w:tc>
      </w:tr>
      <w:tr w:rsidR="00F96BFA" w:rsidRPr="00F96BFA" w14:paraId="2D7A7902" w14:textId="77777777" w:rsidTr="00E43F86">
        <w:trPr>
          <w:trHeight w:hRule="exact" w:val="432"/>
        </w:trPr>
        <w:tc>
          <w:tcPr>
            <w:tcW w:w="2943" w:type="dxa"/>
            <w:shd w:val="clear" w:color="auto" w:fill="auto"/>
          </w:tcPr>
          <w:p w14:paraId="1139B283" w14:textId="77777777" w:rsidR="00F96BFA" w:rsidRPr="00F96BFA" w:rsidRDefault="00F96BFA">
            <w:pPr>
              <w:pStyle w:val="ListParagraph"/>
              <w:numPr>
                <w:ilvl w:val="0"/>
                <w:numId w:val="32"/>
              </w:numPr>
              <w:spacing w:after="0" w:line="240" w:lineRule="auto"/>
              <w:ind w:left="284" w:hanging="284"/>
              <w:rPr>
                <w:rFonts w:asciiTheme="majorBidi" w:hAnsiTheme="majorBidi" w:cstheme="majorBidi"/>
                <w:sz w:val="22"/>
              </w:rPr>
            </w:pPr>
            <w:r w:rsidRPr="00F96BFA">
              <w:rPr>
                <w:rFonts w:asciiTheme="majorBidi" w:hAnsiTheme="majorBidi" w:cstheme="majorBidi"/>
                <w:sz w:val="22"/>
              </w:rPr>
              <w:t>Manufacturer/Country</w:t>
            </w:r>
          </w:p>
        </w:tc>
        <w:tc>
          <w:tcPr>
            <w:tcW w:w="3622" w:type="dxa"/>
            <w:shd w:val="clear" w:color="auto" w:fill="auto"/>
          </w:tcPr>
          <w:p w14:paraId="6D820F06"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3187454D" w14:textId="77777777" w:rsidR="00F96BFA" w:rsidRPr="00F96BFA" w:rsidRDefault="00F96BFA" w:rsidP="00E43F86">
            <w:pPr>
              <w:tabs>
                <w:tab w:val="left" w:pos="317"/>
              </w:tabs>
              <w:rPr>
                <w:rFonts w:asciiTheme="majorBidi" w:hAnsiTheme="majorBidi" w:cstheme="majorBidi"/>
              </w:rPr>
            </w:pPr>
          </w:p>
        </w:tc>
      </w:tr>
      <w:tr w:rsidR="00F96BFA" w:rsidRPr="00F96BFA" w14:paraId="7B7C792C" w14:textId="77777777" w:rsidTr="00E43F86">
        <w:trPr>
          <w:trHeight w:hRule="exact" w:val="432"/>
        </w:trPr>
        <w:tc>
          <w:tcPr>
            <w:tcW w:w="2943" w:type="dxa"/>
            <w:shd w:val="clear" w:color="auto" w:fill="auto"/>
          </w:tcPr>
          <w:p w14:paraId="4E8119FE" w14:textId="77777777" w:rsidR="00F96BFA" w:rsidRPr="00F96BFA" w:rsidRDefault="00F96BFA">
            <w:pPr>
              <w:pStyle w:val="ListParagraph"/>
              <w:numPr>
                <w:ilvl w:val="0"/>
                <w:numId w:val="32"/>
              </w:numPr>
              <w:spacing w:after="0" w:line="240" w:lineRule="auto"/>
              <w:ind w:left="284" w:hanging="284"/>
              <w:rPr>
                <w:rFonts w:asciiTheme="majorBidi" w:hAnsiTheme="majorBidi" w:cstheme="majorBidi"/>
                <w:sz w:val="22"/>
              </w:rPr>
            </w:pPr>
            <w:r w:rsidRPr="00F96BFA">
              <w:rPr>
                <w:rFonts w:asciiTheme="majorBidi" w:hAnsiTheme="majorBidi" w:cstheme="majorBidi"/>
                <w:sz w:val="22"/>
              </w:rPr>
              <w:t>Conductors</w:t>
            </w:r>
          </w:p>
        </w:tc>
        <w:tc>
          <w:tcPr>
            <w:tcW w:w="3622" w:type="dxa"/>
            <w:shd w:val="clear" w:color="auto" w:fill="auto"/>
          </w:tcPr>
          <w:p w14:paraId="49CEFE10"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Copper, 99.9%</w:t>
            </w:r>
          </w:p>
        </w:tc>
        <w:tc>
          <w:tcPr>
            <w:tcW w:w="3262" w:type="dxa"/>
            <w:shd w:val="clear" w:color="auto" w:fill="auto"/>
          </w:tcPr>
          <w:p w14:paraId="24F58F05" w14:textId="77777777" w:rsidR="00F96BFA" w:rsidRPr="00F96BFA" w:rsidRDefault="00F96BFA" w:rsidP="00E43F86">
            <w:pPr>
              <w:tabs>
                <w:tab w:val="left" w:pos="317"/>
              </w:tabs>
              <w:rPr>
                <w:rFonts w:asciiTheme="majorBidi" w:hAnsiTheme="majorBidi" w:cstheme="majorBidi"/>
              </w:rPr>
            </w:pPr>
          </w:p>
        </w:tc>
      </w:tr>
      <w:tr w:rsidR="00F96BFA" w:rsidRPr="00F96BFA" w14:paraId="57CFB3A4" w14:textId="77777777" w:rsidTr="00E43F86">
        <w:trPr>
          <w:trHeight w:hRule="exact" w:val="432"/>
        </w:trPr>
        <w:tc>
          <w:tcPr>
            <w:tcW w:w="2943" w:type="dxa"/>
            <w:shd w:val="clear" w:color="auto" w:fill="auto"/>
          </w:tcPr>
          <w:p w14:paraId="71417C53" w14:textId="77777777" w:rsidR="00F96BFA" w:rsidRPr="00F96BFA" w:rsidRDefault="00F96BFA">
            <w:pPr>
              <w:pStyle w:val="ListParagraph"/>
              <w:numPr>
                <w:ilvl w:val="0"/>
                <w:numId w:val="32"/>
              </w:numPr>
              <w:spacing w:after="0" w:line="240" w:lineRule="auto"/>
              <w:ind w:left="284" w:hanging="284"/>
              <w:rPr>
                <w:rFonts w:asciiTheme="majorBidi" w:hAnsiTheme="majorBidi" w:cstheme="majorBidi"/>
                <w:sz w:val="22"/>
              </w:rPr>
            </w:pPr>
            <w:r w:rsidRPr="00F96BFA">
              <w:rPr>
                <w:rFonts w:asciiTheme="majorBidi" w:hAnsiTheme="majorBidi" w:cstheme="majorBidi"/>
                <w:sz w:val="22"/>
              </w:rPr>
              <w:t>Coating</w:t>
            </w:r>
          </w:p>
        </w:tc>
        <w:tc>
          <w:tcPr>
            <w:tcW w:w="3622" w:type="dxa"/>
            <w:shd w:val="clear" w:color="auto" w:fill="auto"/>
          </w:tcPr>
          <w:p w14:paraId="784B795B" w14:textId="77777777" w:rsidR="00F96BFA" w:rsidRPr="00F96BFA" w:rsidRDefault="00F96BFA" w:rsidP="00E43F86">
            <w:pPr>
              <w:tabs>
                <w:tab w:val="left" w:pos="318"/>
              </w:tabs>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Tin Plated</w:t>
            </w:r>
          </w:p>
        </w:tc>
        <w:tc>
          <w:tcPr>
            <w:tcW w:w="3262" w:type="dxa"/>
            <w:shd w:val="clear" w:color="auto" w:fill="auto"/>
          </w:tcPr>
          <w:p w14:paraId="027B85FC" w14:textId="77777777" w:rsidR="00F96BFA" w:rsidRPr="00F96BFA" w:rsidRDefault="00F96BFA" w:rsidP="00E43F86">
            <w:pPr>
              <w:tabs>
                <w:tab w:val="left" w:pos="317"/>
              </w:tabs>
              <w:rPr>
                <w:rFonts w:asciiTheme="majorBidi" w:hAnsiTheme="majorBidi" w:cstheme="majorBidi"/>
              </w:rPr>
            </w:pPr>
          </w:p>
        </w:tc>
      </w:tr>
      <w:tr w:rsidR="00F96BFA" w:rsidRPr="00F96BFA" w14:paraId="31BD2DAA" w14:textId="77777777" w:rsidTr="00E43F86">
        <w:trPr>
          <w:trHeight w:hRule="exact" w:val="432"/>
        </w:trPr>
        <w:tc>
          <w:tcPr>
            <w:tcW w:w="2943" w:type="dxa"/>
            <w:shd w:val="clear" w:color="auto" w:fill="auto"/>
          </w:tcPr>
          <w:p w14:paraId="562B8308" w14:textId="77777777" w:rsidR="00F96BFA" w:rsidRPr="00F96BFA" w:rsidRDefault="00F96BFA">
            <w:pPr>
              <w:pStyle w:val="ListParagraph"/>
              <w:numPr>
                <w:ilvl w:val="0"/>
                <w:numId w:val="32"/>
              </w:numPr>
              <w:spacing w:after="0" w:line="240" w:lineRule="auto"/>
              <w:ind w:left="284" w:hanging="284"/>
              <w:rPr>
                <w:rFonts w:asciiTheme="majorBidi" w:hAnsiTheme="majorBidi" w:cstheme="majorBidi"/>
                <w:sz w:val="22"/>
              </w:rPr>
            </w:pPr>
            <w:r w:rsidRPr="00F96BFA">
              <w:rPr>
                <w:rFonts w:asciiTheme="majorBidi" w:hAnsiTheme="majorBidi" w:cstheme="majorBidi"/>
                <w:sz w:val="22"/>
              </w:rPr>
              <w:t>Insulation</w:t>
            </w:r>
          </w:p>
        </w:tc>
        <w:tc>
          <w:tcPr>
            <w:tcW w:w="3622" w:type="dxa"/>
            <w:shd w:val="clear" w:color="auto" w:fill="auto"/>
          </w:tcPr>
          <w:p w14:paraId="5E4E9C53" w14:textId="77777777" w:rsidR="00F96BFA" w:rsidRPr="00F96BFA" w:rsidRDefault="00F96BFA" w:rsidP="00E43F86">
            <w:pPr>
              <w:tabs>
                <w:tab w:val="left" w:pos="318"/>
              </w:tabs>
              <w:jc w:val="center"/>
              <w:rPr>
                <w:rFonts w:asciiTheme="majorBidi" w:hAnsiTheme="majorBidi" w:cstheme="majorBidi"/>
              </w:rPr>
            </w:pPr>
            <w:r w:rsidRPr="00F96BFA">
              <w:rPr>
                <w:rStyle w:val="Combo"/>
                <w:rFonts w:asciiTheme="majorBidi" w:eastAsiaTheme="minorHAnsi" w:hAnsiTheme="majorBidi" w:cstheme="majorBidi"/>
                <w:sz w:val="22"/>
              </w:rPr>
              <w:t>Bare</w:t>
            </w:r>
          </w:p>
        </w:tc>
        <w:tc>
          <w:tcPr>
            <w:tcW w:w="3262" w:type="dxa"/>
            <w:shd w:val="clear" w:color="auto" w:fill="auto"/>
          </w:tcPr>
          <w:p w14:paraId="08D014DE" w14:textId="77777777" w:rsidR="00F96BFA" w:rsidRPr="00F96BFA" w:rsidRDefault="00F96BFA" w:rsidP="00E43F86">
            <w:pPr>
              <w:tabs>
                <w:tab w:val="left" w:pos="317"/>
              </w:tabs>
              <w:rPr>
                <w:rFonts w:asciiTheme="majorBidi" w:hAnsiTheme="majorBidi" w:cstheme="majorBidi"/>
              </w:rPr>
            </w:pPr>
          </w:p>
        </w:tc>
      </w:tr>
      <w:tr w:rsidR="00F96BFA" w:rsidRPr="00F96BFA" w14:paraId="73C0E6AE" w14:textId="77777777" w:rsidTr="00E43F86">
        <w:trPr>
          <w:trHeight w:hRule="exact" w:val="432"/>
        </w:trPr>
        <w:tc>
          <w:tcPr>
            <w:tcW w:w="2943" w:type="dxa"/>
            <w:shd w:val="clear" w:color="auto" w:fill="auto"/>
          </w:tcPr>
          <w:p w14:paraId="418DA242" w14:textId="77777777" w:rsidR="00F96BFA" w:rsidRPr="00F96BFA" w:rsidRDefault="00F96BFA">
            <w:pPr>
              <w:pStyle w:val="ListParagraph"/>
              <w:numPr>
                <w:ilvl w:val="0"/>
                <w:numId w:val="32"/>
              </w:numPr>
              <w:spacing w:after="0" w:line="240" w:lineRule="auto"/>
              <w:ind w:left="284" w:hanging="284"/>
              <w:rPr>
                <w:rFonts w:asciiTheme="majorBidi" w:hAnsiTheme="majorBidi" w:cstheme="majorBidi"/>
                <w:sz w:val="22"/>
              </w:rPr>
            </w:pPr>
            <w:r w:rsidRPr="00F96BFA">
              <w:rPr>
                <w:rFonts w:asciiTheme="majorBidi" w:hAnsiTheme="majorBidi" w:cstheme="majorBidi"/>
                <w:sz w:val="22"/>
              </w:rPr>
              <w:t>Busbar Size (mm):</w:t>
            </w:r>
          </w:p>
        </w:tc>
        <w:tc>
          <w:tcPr>
            <w:tcW w:w="3622" w:type="dxa"/>
            <w:shd w:val="clear" w:color="auto" w:fill="auto"/>
          </w:tcPr>
          <w:p w14:paraId="71968D19" w14:textId="77777777" w:rsidR="00F96BFA" w:rsidRPr="00F96BFA" w:rsidRDefault="00F96BFA" w:rsidP="00E43F86">
            <w:pPr>
              <w:tabs>
                <w:tab w:val="left" w:pos="318"/>
              </w:tabs>
              <w:jc w:val="center"/>
              <w:rPr>
                <w:rFonts w:asciiTheme="majorBidi" w:hAnsiTheme="majorBidi" w:cstheme="majorBidi"/>
              </w:rPr>
            </w:pPr>
          </w:p>
        </w:tc>
        <w:tc>
          <w:tcPr>
            <w:tcW w:w="3262" w:type="dxa"/>
            <w:shd w:val="clear" w:color="auto" w:fill="auto"/>
          </w:tcPr>
          <w:p w14:paraId="37AFF118" w14:textId="77777777" w:rsidR="00F96BFA" w:rsidRPr="00F96BFA" w:rsidRDefault="00F96BFA" w:rsidP="00E43F86">
            <w:pPr>
              <w:tabs>
                <w:tab w:val="left" w:pos="317"/>
              </w:tabs>
              <w:rPr>
                <w:rFonts w:asciiTheme="majorBidi" w:hAnsiTheme="majorBidi" w:cstheme="majorBidi"/>
              </w:rPr>
            </w:pPr>
          </w:p>
        </w:tc>
      </w:tr>
      <w:tr w:rsidR="00F96BFA" w:rsidRPr="00F96BFA" w14:paraId="2D0D00B8" w14:textId="77777777" w:rsidTr="00E43F86">
        <w:trPr>
          <w:trHeight w:hRule="exact" w:val="432"/>
        </w:trPr>
        <w:tc>
          <w:tcPr>
            <w:tcW w:w="2943" w:type="dxa"/>
            <w:shd w:val="clear" w:color="auto" w:fill="auto"/>
          </w:tcPr>
          <w:p w14:paraId="4A5E8D8F" w14:textId="77777777" w:rsidR="00F96BFA" w:rsidRPr="00F96BFA" w:rsidRDefault="00F96BFA">
            <w:pPr>
              <w:pStyle w:val="ListParagraph"/>
              <w:numPr>
                <w:ilvl w:val="0"/>
                <w:numId w:val="24"/>
              </w:numPr>
              <w:spacing w:after="0" w:line="240" w:lineRule="auto"/>
              <w:ind w:left="398" w:hanging="142"/>
              <w:rPr>
                <w:rFonts w:asciiTheme="majorBidi" w:hAnsiTheme="majorBidi" w:cstheme="majorBidi"/>
                <w:sz w:val="22"/>
              </w:rPr>
            </w:pPr>
            <w:r w:rsidRPr="00F96BFA">
              <w:rPr>
                <w:rFonts w:asciiTheme="majorBidi" w:hAnsiTheme="majorBidi" w:cstheme="majorBidi"/>
                <w:sz w:val="22"/>
              </w:rPr>
              <w:t>Phases (3Ph)</w:t>
            </w:r>
          </w:p>
        </w:tc>
        <w:tc>
          <w:tcPr>
            <w:tcW w:w="3622" w:type="dxa"/>
            <w:shd w:val="clear" w:color="auto" w:fill="auto"/>
          </w:tcPr>
          <w:p w14:paraId="2869739A"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7084ADD0" w14:textId="77777777" w:rsidR="00F96BFA" w:rsidRPr="00F96BFA" w:rsidRDefault="00F96BFA" w:rsidP="00E43F86">
            <w:pPr>
              <w:tabs>
                <w:tab w:val="left" w:pos="317"/>
              </w:tabs>
              <w:rPr>
                <w:rFonts w:asciiTheme="majorBidi" w:hAnsiTheme="majorBidi" w:cstheme="majorBidi"/>
              </w:rPr>
            </w:pPr>
          </w:p>
        </w:tc>
      </w:tr>
      <w:tr w:rsidR="00F96BFA" w:rsidRPr="00F96BFA" w14:paraId="1CBEF111" w14:textId="77777777" w:rsidTr="00E43F86">
        <w:trPr>
          <w:trHeight w:hRule="exact" w:val="432"/>
        </w:trPr>
        <w:tc>
          <w:tcPr>
            <w:tcW w:w="2943" w:type="dxa"/>
            <w:shd w:val="clear" w:color="auto" w:fill="auto"/>
          </w:tcPr>
          <w:p w14:paraId="66E16BEE" w14:textId="77777777" w:rsidR="00F96BFA" w:rsidRPr="00F96BFA" w:rsidRDefault="00F96BFA">
            <w:pPr>
              <w:pStyle w:val="ListParagraph"/>
              <w:numPr>
                <w:ilvl w:val="0"/>
                <w:numId w:val="24"/>
              </w:numPr>
              <w:spacing w:after="0" w:line="240" w:lineRule="auto"/>
              <w:ind w:left="398" w:hanging="142"/>
              <w:rPr>
                <w:rFonts w:asciiTheme="majorBidi" w:hAnsiTheme="majorBidi" w:cstheme="majorBidi"/>
                <w:sz w:val="22"/>
              </w:rPr>
            </w:pPr>
            <w:r w:rsidRPr="00F96BFA">
              <w:rPr>
                <w:rFonts w:asciiTheme="majorBidi" w:hAnsiTheme="majorBidi" w:cstheme="majorBidi"/>
                <w:sz w:val="22"/>
              </w:rPr>
              <w:t>Neutral (N)</w:t>
            </w:r>
          </w:p>
        </w:tc>
        <w:tc>
          <w:tcPr>
            <w:tcW w:w="3622" w:type="dxa"/>
            <w:shd w:val="clear" w:color="auto" w:fill="auto"/>
          </w:tcPr>
          <w:p w14:paraId="70F68889"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Equal to Phases</w:t>
            </w:r>
          </w:p>
        </w:tc>
        <w:tc>
          <w:tcPr>
            <w:tcW w:w="3262" w:type="dxa"/>
            <w:shd w:val="clear" w:color="auto" w:fill="auto"/>
          </w:tcPr>
          <w:p w14:paraId="3CE0F25F" w14:textId="77777777" w:rsidR="00F96BFA" w:rsidRPr="00F96BFA" w:rsidRDefault="00F96BFA" w:rsidP="00E43F86">
            <w:pPr>
              <w:tabs>
                <w:tab w:val="left" w:pos="317"/>
              </w:tabs>
              <w:rPr>
                <w:rFonts w:asciiTheme="majorBidi" w:hAnsiTheme="majorBidi" w:cstheme="majorBidi"/>
              </w:rPr>
            </w:pPr>
          </w:p>
        </w:tc>
      </w:tr>
      <w:tr w:rsidR="00F96BFA" w:rsidRPr="00F96BFA" w14:paraId="24200F7D" w14:textId="77777777" w:rsidTr="00E43F86">
        <w:trPr>
          <w:trHeight w:hRule="exact" w:val="432"/>
        </w:trPr>
        <w:tc>
          <w:tcPr>
            <w:tcW w:w="2943" w:type="dxa"/>
            <w:shd w:val="clear" w:color="auto" w:fill="auto"/>
          </w:tcPr>
          <w:p w14:paraId="6432E8BF" w14:textId="77777777" w:rsidR="00F96BFA" w:rsidRPr="00F96BFA" w:rsidRDefault="00F96BFA">
            <w:pPr>
              <w:pStyle w:val="ListParagraph"/>
              <w:numPr>
                <w:ilvl w:val="0"/>
                <w:numId w:val="24"/>
              </w:numPr>
              <w:spacing w:after="0" w:line="240" w:lineRule="auto"/>
              <w:ind w:left="398" w:hanging="142"/>
              <w:rPr>
                <w:rFonts w:asciiTheme="majorBidi" w:hAnsiTheme="majorBidi" w:cstheme="majorBidi"/>
                <w:sz w:val="22"/>
              </w:rPr>
            </w:pPr>
            <w:r w:rsidRPr="00F96BFA">
              <w:rPr>
                <w:rFonts w:asciiTheme="majorBidi" w:hAnsiTheme="majorBidi" w:cstheme="majorBidi"/>
                <w:sz w:val="22"/>
              </w:rPr>
              <w:t>Earth (PE)</w:t>
            </w:r>
          </w:p>
        </w:tc>
        <w:tc>
          <w:tcPr>
            <w:tcW w:w="3622" w:type="dxa"/>
            <w:shd w:val="clear" w:color="auto" w:fill="auto"/>
          </w:tcPr>
          <w:p w14:paraId="1017E3D9"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By Vendor</w:t>
            </w:r>
          </w:p>
          <w:p w14:paraId="7F8CA3FD"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(240mm² min.)</w:t>
            </w:r>
          </w:p>
        </w:tc>
        <w:tc>
          <w:tcPr>
            <w:tcW w:w="3262" w:type="dxa"/>
            <w:shd w:val="clear" w:color="auto" w:fill="auto"/>
          </w:tcPr>
          <w:p w14:paraId="517C2EE6" w14:textId="77777777" w:rsidR="00F96BFA" w:rsidRPr="00F96BFA" w:rsidRDefault="00F96BFA" w:rsidP="00E43F86">
            <w:pPr>
              <w:tabs>
                <w:tab w:val="left" w:pos="317"/>
              </w:tabs>
              <w:rPr>
                <w:rFonts w:asciiTheme="majorBidi" w:hAnsiTheme="majorBidi" w:cstheme="majorBidi"/>
              </w:rPr>
            </w:pPr>
          </w:p>
        </w:tc>
      </w:tr>
      <w:tr w:rsidR="00F96BFA" w:rsidRPr="00F96BFA" w14:paraId="6471B6E0" w14:textId="77777777" w:rsidTr="00E43F86">
        <w:trPr>
          <w:trHeight w:hRule="exact" w:val="432"/>
        </w:trPr>
        <w:tc>
          <w:tcPr>
            <w:tcW w:w="2943" w:type="dxa"/>
            <w:shd w:val="clear" w:color="auto" w:fill="auto"/>
          </w:tcPr>
          <w:p w14:paraId="7CFEF165" w14:textId="77777777" w:rsidR="00F96BFA" w:rsidRPr="00F96BFA" w:rsidRDefault="00F96BFA">
            <w:pPr>
              <w:pStyle w:val="ListParagraph"/>
              <w:numPr>
                <w:ilvl w:val="0"/>
                <w:numId w:val="32"/>
              </w:numPr>
              <w:spacing w:after="0" w:line="240" w:lineRule="auto"/>
              <w:ind w:left="284" w:hanging="284"/>
              <w:rPr>
                <w:rFonts w:asciiTheme="majorBidi" w:hAnsiTheme="majorBidi" w:cstheme="majorBidi"/>
                <w:sz w:val="22"/>
              </w:rPr>
            </w:pPr>
            <w:r w:rsidRPr="00F96BFA">
              <w:rPr>
                <w:rFonts w:asciiTheme="majorBidi" w:hAnsiTheme="majorBidi" w:cstheme="majorBidi"/>
                <w:sz w:val="22"/>
              </w:rPr>
              <w:t>Busbar Color:</w:t>
            </w:r>
          </w:p>
        </w:tc>
        <w:tc>
          <w:tcPr>
            <w:tcW w:w="3622" w:type="dxa"/>
            <w:shd w:val="clear" w:color="auto" w:fill="auto"/>
          </w:tcPr>
          <w:p w14:paraId="5B7F985D" w14:textId="77777777" w:rsidR="00F96BFA" w:rsidRPr="00F96BFA" w:rsidRDefault="00F96BFA" w:rsidP="00E43F86">
            <w:pPr>
              <w:tabs>
                <w:tab w:val="left" w:pos="318"/>
              </w:tabs>
              <w:jc w:val="center"/>
              <w:rPr>
                <w:rFonts w:asciiTheme="majorBidi" w:hAnsiTheme="majorBidi" w:cstheme="majorBidi"/>
              </w:rPr>
            </w:pPr>
          </w:p>
        </w:tc>
        <w:tc>
          <w:tcPr>
            <w:tcW w:w="3262" w:type="dxa"/>
            <w:shd w:val="clear" w:color="auto" w:fill="auto"/>
          </w:tcPr>
          <w:p w14:paraId="49051E8C" w14:textId="77777777" w:rsidR="00F96BFA" w:rsidRPr="00F96BFA" w:rsidRDefault="00F96BFA" w:rsidP="00E43F86">
            <w:pPr>
              <w:tabs>
                <w:tab w:val="left" w:pos="317"/>
              </w:tabs>
              <w:rPr>
                <w:rFonts w:asciiTheme="majorBidi" w:hAnsiTheme="majorBidi" w:cstheme="majorBidi"/>
              </w:rPr>
            </w:pPr>
          </w:p>
        </w:tc>
      </w:tr>
      <w:tr w:rsidR="00F96BFA" w:rsidRPr="00F96BFA" w14:paraId="092697D6" w14:textId="77777777" w:rsidTr="00E43F86">
        <w:trPr>
          <w:trHeight w:hRule="exact" w:val="432"/>
        </w:trPr>
        <w:tc>
          <w:tcPr>
            <w:tcW w:w="2943" w:type="dxa"/>
            <w:shd w:val="clear" w:color="auto" w:fill="auto"/>
          </w:tcPr>
          <w:p w14:paraId="79819D4B" w14:textId="77777777" w:rsidR="00F96BFA" w:rsidRPr="00F96BFA" w:rsidRDefault="00F96BFA">
            <w:pPr>
              <w:pStyle w:val="ListParagraph"/>
              <w:numPr>
                <w:ilvl w:val="0"/>
                <w:numId w:val="24"/>
              </w:numPr>
              <w:spacing w:after="0" w:line="240" w:lineRule="auto"/>
              <w:ind w:left="398" w:hanging="142"/>
              <w:rPr>
                <w:rFonts w:asciiTheme="majorBidi" w:hAnsiTheme="majorBidi" w:cstheme="majorBidi"/>
                <w:sz w:val="22"/>
              </w:rPr>
            </w:pPr>
            <w:r w:rsidRPr="00F96BFA">
              <w:rPr>
                <w:rFonts w:asciiTheme="majorBidi" w:hAnsiTheme="majorBidi" w:cstheme="majorBidi"/>
                <w:sz w:val="22"/>
              </w:rPr>
              <w:t>Phases (3Ph)</w:t>
            </w:r>
          </w:p>
        </w:tc>
        <w:tc>
          <w:tcPr>
            <w:tcW w:w="3622" w:type="dxa"/>
            <w:shd w:val="clear" w:color="auto" w:fill="auto"/>
          </w:tcPr>
          <w:p w14:paraId="7C7C31FD"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4396BEE8" w14:textId="77777777" w:rsidR="00F96BFA" w:rsidRPr="00F96BFA" w:rsidRDefault="00F96BFA" w:rsidP="00E43F86">
            <w:pPr>
              <w:tabs>
                <w:tab w:val="left" w:pos="317"/>
              </w:tabs>
              <w:rPr>
                <w:rFonts w:asciiTheme="majorBidi" w:hAnsiTheme="majorBidi" w:cstheme="majorBidi"/>
              </w:rPr>
            </w:pPr>
          </w:p>
        </w:tc>
      </w:tr>
      <w:tr w:rsidR="00F96BFA" w:rsidRPr="00F96BFA" w14:paraId="613ECC7D" w14:textId="77777777" w:rsidTr="00E43F86">
        <w:trPr>
          <w:trHeight w:hRule="exact" w:val="432"/>
        </w:trPr>
        <w:tc>
          <w:tcPr>
            <w:tcW w:w="2943" w:type="dxa"/>
            <w:shd w:val="clear" w:color="auto" w:fill="auto"/>
          </w:tcPr>
          <w:p w14:paraId="289BA025" w14:textId="77777777" w:rsidR="00F96BFA" w:rsidRPr="00F96BFA" w:rsidRDefault="00F96BFA">
            <w:pPr>
              <w:pStyle w:val="ListParagraph"/>
              <w:numPr>
                <w:ilvl w:val="0"/>
                <w:numId w:val="24"/>
              </w:numPr>
              <w:spacing w:after="0" w:line="240" w:lineRule="auto"/>
              <w:ind w:left="398" w:hanging="142"/>
              <w:rPr>
                <w:rFonts w:asciiTheme="majorBidi" w:hAnsiTheme="majorBidi" w:cstheme="majorBidi"/>
                <w:sz w:val="22"/>
              </w:rPr>
            </w:pPr>
            <w:r w:rsidRPr="00F96BFA">
              <w:rPr>
                <w:rFonts w:asciiTheme="majorBidi" w:hAnsiTheme="majorBidi" w:cstheme="majorBidi"/>
                <w:sz w:val="22"/>
              </w:rPr>
              <w:t>Neutral (N)</w:t>
            </w:r>
          </w:p>
        </w:tc>
        <w:tc>
          <w:tcPr>
            <w:tcW w:w="3622" w:type="dxa"/>
            <w:shd w:val="clear" w:color="auto" w:fill="auto"/>
          </w:tcPr>
          <w:p w14:paraId="755B7624"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Blue</w:t>
            </w:r>
          </w:p>
        </w:tc>
        <w:tc>
          <w:tcPr>
            <w:tcW w:w="3262" w:type="dxa"/>
            <w:shd w:val="clear" w:color="auto" w:fill="auto"/>
          </w:tcPr>
          <w:p w14:paraId="50D046F4" w14:textId="77777777" w:rsidR="00F96BFA" w:rsidRPr="00F96BFA" w:rsidRDefault="00F96BFA" w:rsidP="00E43F86">
            <w:pPr>
              <w:tabs>
                <w:tab w:val="left" w:pos="317"/>
              </w:tabs>
              <w:rPr>
                <w:rFonts w:asciiTheme="majorBidi" w:hAnsiTheme="majorBidi" w:cstheme="majorBidi"/>
              </w:rPr>
            </w:pPr>
          </w:p>
        </w:tc>
      </w:tr>
      <w:tr w:rsidR="00F96BFA" w:rsidRPr="00F96BFA" w14:paraId="7E15ED13" w14:textId="77777777" w:rsidTr="00E43F86">
        <w:trPr>
          <w:trHeight w:hRule="exact" w:val="432"/>
        </w:trPr>
        <w:tc>
          <w:tcPr>
            <w:tcW w:w="2943" w:type="dxa"/>
            <w:shd w:val="clear" w:color="auto" w:fill="auto"/>
          </w:tcPr>
          <w:p w14:paraId="4137CD0C" w14:textId="77777777" w:rsidR="00F96BFA" w:rsidRPr="00F96BFA" w:rsidRDefault="00F96BFA">
            <w:pPr>
              <w:pStyle w:val="ListParagraph"/>
              <w:numPr>
                <w:ilvl w:val="0"/>
                <w:numId w:val="24"/>
              </w:numPr>
              <w:spacing w:after="0" w:line="240" w:lineRule="auto"/>
              <w:ind w:left="398" w:hanging="142"/>
              <w:rPr>
                <w:rFonts w:asciiTheme="majorBidi" w:hAnsiTheme="majorBidi" w:cstheme="majorBidi"/>
                <w:sz w:val="22"/>
              </w:rPr>
            </w:pPr>
            <w:r w:rsidRPr="00F96BFA">
              <w:rPr>
                <w:rFonts w:asciiTheme="majorBidi" w:hAnsiTheme="majorBidi" w:cstheme="majorBidi"/>
                <w:sz w:val="22"/>
              </w:rPr>
              <w:t>Earth (PE)</w:t>
            </w:r>
          </w:p>
        </w:tc>
        <w:tc>
          <w:tcPr>
            <w:tcW w:w="3622" w:type="dxa"/>
            <w:shd w:val="clear" w:color="auto" w:fill="auto"/>
          </w:tcPr>
          <w:p w14:paraId="14C225F2"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Yellow-Green</w:t>
            </w:r>
          </w:p>
        </w:tc>
        <w:tc>
          <w:tcPr>
            <w:tcW w:w="3262" w:type="dxa"/>
            <w:shd w:val="clear" w:color="auto" w:fill="auto"/>
          </w:tcPr>
          <w:p w14:paraId="77366D8F" w14:textId="77777777" w:rsidR="00F96BFA" w:rsidRPr="00F96BFA" w:rsidRDefault="00F96BFA" w:rsidP="00E43F86">
            <w:pPr>
              <w:tabs>
                <w:tab w:val="left" w:pos="317"/>
              </w:tabs>
              <w:rPr>
                <w:rFonts w:asciiTheme="majorBidi" w:hAnsiTheme="majorBidi" w:cstheme="majorBidi"/>
              </w:rPr>
            </w:pPr>
          </w:p>
        </w:tc>
      </w:tr>
      <w:tr w:rsidR="00F96BFA" w:rsidRPr="00F96BFA" w14:paraId="49CBE37D" w14:textId="77777777" w:rsidTr="00E43F86">
        <w:trPr>
          <w:trHeight w:hRule="exact" w:val="576"/>
        </w:trPr>
        <w:tc>
          <w:tcPr>
            <w:tcW w:w="9827" w:type="dxa"/>
            <w:gridSpan w:val="3"/>
            <w:shd w:val="clear" w:color="auto" w:fill="auto"/>
          </w:tcPr>
          <w:p w14:paraId="2A34E1EC" w14:textId="77777777" w:rsidR="00F96BFA" w:rsidRPr="00F96BFA" w:rsidRDefault="00F96BFA" w:rsidP="00E43F86">
            <w:pPr>
              <w:tabs>
                <w:tab w:val="left" w:pos="318"/>
              </w:tabs>
              <w:jc w:val="center"/>
              <w:rPr>
                <w:rFonts w:asciiTheme="majorBidi" w:hAnsiTheme="majorBidi" w:cstheme="majorBidi"/>
                <w:noProof/>
              </w:rPr>
            </w:pPr>
            <w:r w:rsidRPr="00F96BFA">
              <w:rPr>
                <w:rFonts w:asciiTheme="majorBidi" w:hAnsiTheme="majorBidi" w:cstheme="majorBidi"/>
                <w:b/>
                <w:bCs/>
              </w:rPr>
              <w:t>MCCB</w:t>
            </w:r>
          </w:p>
        </w:tc>
      </w:tr>
      <w:tr w:rsidR="00F96BFA" w:rsidRPr="00F96BFA" w14:paraId="2BDE4F95" w14:textId="77777777" w:rsidTr="00E43F86">
        <w:trPr>
          <w:trHeight w:hRule="exact" w:val="432"/>
        </w:trPr>
        <w:tc>
          <w:tcPr>
            <w:tcW w:w="2943" w:type="dxa"/>
            <w:shd w:val="clear" w:color="auto" w:fill="auto"/>
          </w:tcPr>
          <w:p w14:paraId="2DE31A90" w14:textId="77777777" w:rsidR="00F96BFA" w:rsidRPr="00F96BFA" w:rsidRDefault="00F96BFA">
            <w:pPr>
              <w:numPr>
                <w:ilvl w:val="0"/>
                <w:numId w:val="25"/>
              </w:numPr>
              <w:spacing w:after="0" w:line="240" w:lineRule="auto"/>
              <w:rPr>
                <w:rFonts w:asciiTheme="majorBidi" w:hAnsiTheme="majorBidi" w:cstheme="majorBidi"/>
              </w:rPr>
            </w:pPr>
            <w:r w:rsidRPr="00F96BFA">
              <w:rPr>
                <w:rFonts w:asciiTheme="majorBidi" w:hAnsiTheme="majorBidi" w:cstheme="majorBidi"/>
              </w:rPr>
              <w:t>Manufacturer/Country</w:t>
            </w:r>
          </w:p>
        </w:tc>
        <w:tc>
          <w:tcPr>
            <w:tcW w:w="3622" w:type="dxa"/>
            <w:shd w:val="clear" w:color="auto" w:fill="auto"/>
          </w:tcPr>
          <w:p w14:paraId="7C7ECC38"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By Vendor</w:t>
            </w:r>
          </w:p>
        </w:tc>
        <w:tc>
          <w:tcPr>
            <w:tcW w:w="3262" w:type="dxa"/>
            <w:shd w:val="clear" w:color="auto" w:fill="auto"/>
          </w:tcPr>
          <w:p w14:paraId="276D6C3E" w14:textId="77777777" w:rsidR="00F96BFA" w:rsidRPr="00F96BFA" w:rsidRDefault="00F96BFA" w:rsidP="00E43F86">
            <w:pPr>
              <w:rPr>
                <w:rStyle w:val="Combo"/>
                <w:rFonts w:asciiTheme="majorBidi" w:eastAsiaTheme="minorHAnsi" w:hAnsiTheme="majorBidi" w:cstheme="majorBidi"/>
                <w:sz w:val="22"/>
              </w:rPr>
            </w:pPr>
          </w:p>
        </w:tc>
      </w:tr>
      <w:tr w:rsidR="00F96BFA" w:rsidRPr="00F96BFA" w14:paraId="0BBAEC10" w14:textId="77777777" w:rsidTr="00E43F86">
        <w:trPr>
          <w:trHeight w:hRule="exact" w:val="432"/>
        </w:trPr>
        <w:tc>
          <w:tcPr>
            <w:tcW w:w="2943" w:type="dxa"/>
            <w:shd w:val="clear" w:color="auto" w:fill="auto"/>
          </w:tcPr>
          <w:p w14:paraId="0A9FBE6E" w14:textId="77777777" w:rsidR="00F96BFA" w:rsidRPr="00F96BFA" w:rsidRDefault="00F96BFA">
            <w:pPr>
              <w:numPr>
                <w:ilvl w:val="0"/>
                <w:numId w:val="25"/>
              </w:numPr>
              <w:spacing w:after="0" w:line="240" w:lineRule="auto"/>
              <w:rPr>
                <w:rFonts w:asciiTheme="majorBidi" w:hAnsiTheme="majorBidi" w:cstheme="majorBidi"/>
              </w:rPr>
            </w:pPr>
            <w:r w:rsidRPr="00F96BFA">
              <w:rPr>
                <w:rFonts w:asciiTheme="majorBidi" w:hAnsiTheme="majorBidi" w:cstheme="majorBidi"/>
              </w:rPr>
              <w:t>Type</w:t>
            </w:r>
          </w:p>
        </w:tc>
        <w:tc>
          <w:tcPr>
            <w:tcW w:w="3622" w:type="dxa"/>
            <w:shd w:val="clear" w:color="auto" w:fill="auto"/>
          </w:tcPr>
          <w:p w14:paraId="2D593763"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By Vendor</w:t>
            </w:r>
          </w:p>
          <w:p w14:paraId="52AE97FF" w14:textId="77777777" w:rsidR="00F96BFA" w:rsidRPr="00F96BFA" w:rsidRDefault="00F96BFA" w:rsidP="00E43F86">
            <w:pPr>
              <w:jc w:val="center"/>
              <w:rPr>
                <w:rStyle w:val="Combo"/>
                <w:rFonts w:asciiTheme="majorBidi" w:eastAsiaTheme="minorHAnsi" w:hAnsiTheme="majorBidi" w:cstheme="majorBidi"/>
                <w:sz w:val="22"/>
              </w:rPr>
            </w:pPr>
            <w:r w:rsidRPr="00F96BFA">
              <w:rPr>
                <w:rFonts w:asciiTheme="majorBidi" w:hAnsiTheme="majorBidi" w:cstheme="majorBidi"/>
              </w:rPr>
              <w:t>Refer to SLD</w:t>
            </w:r>
          </w:p>
        </w:tc>
        <w:tc>
          <w:tcPr>
            <w:tcW w:w="3262" w:type="dxa"/>
            <w:shd w:val="clear" w:color="auto" w:fill="auto"/>
          </w:tcPr>
          <w:p w14:paraId="0F09F2F9" w14:textId="77777777" w:rsidR="00F96BFA" w:rsidRPr="00F96BFA" w:rsidRDefault="00F96BFA" w:rsidP="00E43F86">
            <w:pPr>
              <w:rPr>
                <w:rFonts w:asciiTheme="majorBidi" w:hAnsiTheme="majorBidi" w:cstheme="majorBidi"/>
              </w:rPr>
            </w:pPr>
          </w:p>
        </w:tc>
      </w:tr>
      <w:tr w:rsidR="00F96BFA" w:rsidRPr="00F96BFA" w14:paraId="6156AFAB" w14:textId="77777777" w:rsidTr="00E43F86">
        <w:trPr>
          <w:trHeight w:hRule="exact" w:val="432"/>
        </w:trPr>
        <w:tc>
          <w:tcPr>
            <w:tcW w:w="2943" w:type="dxa"/>
            <w:shd w:val="clear" w:color="auto" w:fill="auto"/>
          </w:tcPr>
          <w:p w14:paraId="1CFEDEBB" w14:textId="77777777" w:rsidR="00F96BFA" w:rsidRPr="00F96BFA" w:rsidRDefault="00F96BFA">
            <w:pPr>
              <w:numPr>
                <w:ilvl w:val="0"/>
                <w:numId w:val="25"/>
              </w:numPr>
              <w:tabs>
                <w:tab w:val="clear" w:pos="284"/>
              </w:tabs>
              <w:spacing w:after="0" w:line="240" w:lineRule="auto"/>
              <w:rPr>
                <w:rFonts w:asciiTheme="majorBidi" w:hAnsiTheme="majorBidi" w:cstheme="majorBidi"/>
              </w:rPr>
            </w:pPr>
            <w:r w:rsidRPr="00F96BFA">
              <w:rPr>
                <w:rFonts w:asciiTheme="majorBidi" w:hAnsiTheme="majorBidi" w:cstheme="majorBidi"/>
              </w:rPr>
              <w:t xml:space="preserve">Nominal Voltage </w:t>
            </w:r>
          </w:p>
        </w:tc>
        <w:tc>
          <w:tcPr>
            <w:tcW w:w="3622" w:type="dxa"/>
            <w:shd w:val="clear" w:color="auto" w:fill="auto"/>
          </w:tcPr>
          <w:p w14:paraId="78B37942"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400V</w:t>
            </w:r>
          </w:p>
        </w:tc>
        <w:tc>
          <w:tcPr>
            <w:tcW w:w="3262" w:type="dxa"/>
            <w:shd w:val="clear" w:color="auto" w:fill="auto"/>
          </w:tcPr>
          <w:p w14:paraId="183FC434" w14:textId="77777777" w:rsidR="00F96BFA" w:rsidRPr="00F96BFA" w:rsidRDefault="00F96BFA" w:rsidP="00E43F86">
            <w:pPr>
              <w:rPr>
                <w:rFonts w:asciiTheme="majorBidi" w:hAnsiTheme="majorBidi" w:cstheme="majorBidi"/>
              </w:rPr>
            </w:pPr>
          </w:p>
        </w:tc>
      </w:tr>
      <w:tr w:rsidR="00F96BFA" w:rsidRPr="00F96BFA" w14:paraId="56017628" w14:textId="77777777" w:rsidTr="00E43F86">
        <w:trPr>
          <w:trHeight w:hRule="exact" w:val="432"/>
        </w:trPr>
        <w:tc>
          <w:tcPr>
            <w:tcW w:w="2943" w:type="dxa"/>
            <w:shd w:val="clear" w:color="auto" w:fill="auto"/>
          </w:tcPr>
          <w:p w14:paraId="559E167A" w14:textId="77777777" w:rsidR="00F96BFA" w:rsidRPr="00F96BFA" w:rsidRDefault="00F96BFA">
            <w:pPr>
              <w:numPr>
                <w:ilvl w:val="0"/>
                <w:numId w:val="25"/>
              </w:numPr>
              <w:tabs>
                <w:tab w:val="clear" w:pos="284"/>
              </w:tabs>
              <w:spacing w:after="0" w:line="240" w:lineRule="auto"/>
              <w:rPr>
                <w:rFonts w:asciiTheme="majorBidi" w:hAnsiTheme="majorBidi" w:cstheme="majorBidi"/>
              </w:rPr>
            </w:pPr>
            <w:r w:rsidRPr="00F96BFA">
              <w:rPr>
                <w:rFonts w:asciiTheme="majorBidi" w:hAnsiTheme="majorBidi" w:cstheme="majorBidi"/>
              </w:rPr>
              <w:t>Phase No.</w:t>
            </w:r>
          </w:p>
        </w:tc>
        <w:tc>
          <w:tcPr>
            <w:tcW w:w="3622" w:type="dxa"/>
            <w:shd w:val="clear" w:color="auto" w:fill="auto"/>
          </w:tcPr>
          <w:p w14:paraId="2CD11A9E"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 xml:space="preserve">3Ph+N </w:t>
            </w:r>
          </w:p>
        </w:tc>
        <w:tc>
          <w:tcPr>
            <w:tcW w:w="3262" w:type="dxa"/>
            <w:shd w:val="clear" w:color="auto" w:fill="auto"/>
          </w:tcPr>
          <w:p w14:paraId="6CF6E022" w14:textId="77777777" w:rsidR="00F96BFA" w:rsidRPr="00F96BFA" w:rsidRDefault="00F96BFA" w:rsidP="00E43F86">
            <w:pPr>
              <w:rPr>
                <w:rFonts w:asciiTheme="majorBidi" w:hAnsiTheme="majorBidi" w:cstheme="majorBidi"/>
              </w:rPr>
            </w:pPr>
          </w:p>
        </w:tc>
      </w:tr>
      <w:tr w:rsidR="00F96BFA" w:rsidRPr="00F96BFA" w14:paraId="46FA4106" w14:textId="77777777" w:rsidTr="00E43F86">
        <w:trPr>
          <w:trHeight w:hRule="exact" w:val="432"/>
        </w:trPr>
        <w:tc>
          <w:tcPr>
            <w:tcW w:w="2943" w:type="dxa"/>
            <w:shd w:val="clear" w:color="auto" w:fill="auto"/>
          </w:tcPr>
          <w:p w14:paraId="111EB579" w14:textId="77777777" w:rsidR="00F96BFA" w:rsidRPr="00F96BFA" w:rsidRDefault="00F96BFA">
            <w:pPr>
              <w:numPr>
                <w:ilvl w:val="0"/>
                <w:numId w:val="25"/>
              </w:numPr>
              <w:tabs>
                <w:tab w:val="clear" w:pos="284"/>
              </w:tabs>
              <w:spacing w:after="0" w:line="240" w:lineRule="auto"/>
              <w:rPr>
                <w:rFonts w:asciiTheme="majorBidi" w:hAnsiTheme="majorBidi" w:cstheme="majorBidi"/>
              </w:rPr>
            </w:pPr>
            <w:r w:rsidRPr="00F96BFA">
              <w:rPr>
                <w:rFonts w:asciiTheme="majorBidi" w:hAnsiTheme="majorBidi" w:cstheme="majorBidi"/>
              </w:rPr>
              <w:t>Rated Current</w:t>
            </w:r>
          </w:p>
        </w:tc>
        <w:tc>
          <w:tcPr>
            <w:tcW w:w="3622" w:type="dxa"/>
            <w:shd w:val="clear" w:color="auto" w:fill="auto"/>
          </w:tcPr>
          <w:p w14:paraId="6224ADBC" w14:textId="77777777" w:rsidR="00F96BFA" w:rsidRPr="00F96BFA" w:rsidRDefault="00F96BFA" w:rsidP="00E43F86">
            <w:pPr>
              <w:jc w:val="center"/>
              <w:rPr>
                <w:rFonts w:asciiTheme="majorBidi" w:hAnsiTheme="majorBidi" w:cstheme="majorBidi"/>
              </w:rPr>
            </w:pPr>
            <w:r w:rsidRPr="00F96BFA">
              <w:rPr>
                <w:rFonts w:asciiTheme="majorBidi" w:hAnsiTheme="majorBidi" w:cstheme="majorBidi"/>
              </w:rPr>
              <w:t>Refer to SLD</w:t>
            </w:r>
          </w:p>
        </w:tc>
        <w:tc>
          <w:tcPr>
            <w:tcW w:w="3262" w:type="dxa"/>
            <w:shd w:val="clear" w:color="auto" w:fill="auto"/>
          </w:tcPr>
          <w:p w14:paraId="3429E9C7" w14:textId="77777777" w:rsidR="00F96BFA" w:rsidRPr="00F96BFA" w:rsidRDefault="00F96BFA" w:rsidP="00E43F86">
            <w:pPr>
              <w:rPr>
                <w:rFonts w:asciiTheme="majorBidi" w:hAnsiTheme="majorBidi" w:cstheme="majorBidi"/>
                <w:rtl/>
              </w:rPr>
            </w:pPr>
          </w:p>
        </w:tc>
      </w:tr>
      <w:tr w:rsidR="00F96BFA" w:rsidRPr="00F96BFA" w14:paraId="1D805933" w14:textId="77777777" w:rsidTr="00E43F86">
        <w:trPr>
          <w:trHeight w:hRule="exact" w:val="625"/>
        </w:trPr>
        <w:tc>
          <w:tcPr>
            <w:tcW w:w="2943" w:type="dxa"/>
            <w:shd w:val="clear" w:color="auto" w:fill="auto"/>
          </w:tcPr>
          <w:p w14:paraId="099D52D5" w14:textId="77777777" w:rsidR="00F96BFA" w:rsidRPr="00F96BFA" w:rsidRDefault="00F96BFA">
            <w:pPr>
              <w:numPr>
                <w:ilvl w:val="0"/>
                <w:numId w:val="25"/>
              </w:numPr>
              <w:tabs>
                <w:tab w:val="clear" w:pos="284"/>
              </w:tabs>
              <w:spacing w:after="0" w:line="240" w:lineRule="auto"/>
              <w:rPr>
                <w:rFonts w:asciiTheme="majorBidi" w:hAnsiTheme="majorBidi" w:cstheme="majorBidi"/>
              </w:rPr>
            </w:pPr>
            <w:r w:rsidRPr="00F96BFA">
              <w:rPr>
                <w:rFonts w:asciiTheme="majorBidi" w:hAnsiTheme="majorBidi" w:cstheme="majorBidi"/>
              </w:rPr>
              <w:t>Rated Short Circuit Breaking Capacity</w:t>
            </w:r>
          </w:p>
        </w:tc>
        <w:tc>
          <w:tcPr>
            <w:tcW w:w="3622" w:type="dxa"/>
            <w:shd w:val="clear" w:color="auto" w:fill="auto"/>
          </w:tcPr>
          <w:p w14:paraId="737F6C13" w14:textId="77777777" w:rsidR="00F96BFA" w:rsidRPr="00F96BFA" w:rsidRDefault="00F96BFA" w:rsidP="00E43F86">
            <w:pPr>
              <w:jc w:val="center"/>
              <w:rPr>
                <w:rFonts w:asciiTheme="majorBidi" w:hAnsiTheme="majorBidi" w:cstheme="majorBidi"/>
              </w:rPr>
            </w:pPr>
            <w:r w:rsidRPr="00F96BFA">
              <w:rPr>
                <w:rFonts w:asciiTheme="majorBidi" w:hAnsiTheme="majorBidi" w:cstheme="majorBidi"/>
              </w:rPr>
              <w:t>According to SLD</w:t>
            </w:r>
          </w:p>
        </w:tc>
        <w:tc>
          <w:tcPr>
            <w:tcW w:w="3262" w:type="dxa"/>
            <w:shd w:val="clear" w:color="auto" w:fill="auto"/>
          </w:tcPr>
          <w:p w14:paraId="7A6205AB" w14:textId="77777777" w:rsidR="00F96BFA" w:rsidRPr="00F96BFA" w:rsidRDefault="00F96BFA" w:rsidP="00E43F86">
            <w:pPr>
              <w:rPr>
                <w:rFonts w:asciiTheme="majorBidi" w:hAnsiTheme="majorBidi" w:cstheme="majorBidi"/>
                <w:rtl/>
              </w:rPr>
            </w:pPr>
          </w:p>
        </w:tc>
      </w:tr>
      <w:tr w:rsidR="00F96BFA" w:rsidRPr="00F96BFA" w14:paraId="2CA6A3D9" w14:textId="77777777" w:rsidTr="00E43F86">
        <w:trPr>
          <w:trHeight w:hRule="exact" w:val="432"/>
        </w:trPr>
        <w:tc>
          <w:tcPr>
            <w:tcW w:w="2943" w:type="dxa"/>
            <w:shd w:val="clear" w:color="auto" w:fill="auto"/>
          </w:tcPr>
          <w:p w14:paraId="5FEAB88A" w14:textId="77777777" w:rsidR="00F96BFA" w:rsidRPr="00F96BFA" w:rsidRDefault="00F96BFA">
            <w:pPr>
              <w:numPr>
                <w:ilvl w:val="0"/>
                <w:numId w:val="25"/>
              </w:numPr>
              <w:tabs>
                <w:tab w:val="clear" w:pos="284"/>
              </w:tabs>
              <w:spacing w:after="0" w:line="240" w:lineRule="auto"/>
              <w:rPr>
                <w:rFonts w:asciiTheme="majorBidi" w:hAnsiTheme="majorBidi" w:cstheme="majorBidi"/>
              </w:rPr>
            </w:pPr>
            <w:r w:rsidRPr="00F96BFA">
              <w:rPr>
                <w:rFonts w:asciiTheme="majorBidi" w:hAnsiTheme="majorBidi" w:cstheme="majorBidi"/>
              </w:rPr>
              <w:t>Other Specifications</w:t>
            </w:r>
          </w:p>
        </w:tc>
        <w:tc>
          <w:tcPr>
            <w:tcW w:w="3622" w:type="dxa"/>
            <w:shd w:val="clear" w:color="auto" w:fill="auto"/>
          </w:tcPr>
          <w:p w14:paraId="4AB67D1E"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By Vendor</w:t>
            </w:r>
          </w:p>
        </w:tc>
        <w:tc>
          <w:tcPr>
            <w:tcW w:w="3262" w:type="dxa"/>
            <w:shd w:val="clear" w:color="auto" w:fill="auto"/>
          </w:tcPr>
          <w:p w14:paraId="55EAD2D2" w14:textId="77777777" w:rsidR="00F96BFA" w:rsidRPr="00F96BFA" w:rsidRDefault="00F96BFA" w:rsidP="00E43F86">
            <w:pPr>
              <w:rPr>
                <w:rFonts w:asciiTheme="majorBidi" w:hAnsiTheme="majorBidi" w:cstheme="majorBidi"/>
              </w:rPr>
            </w:pPr>
          </w:p>
        </w:tc>
      </w:tr>
      <w:tr w:rsidR="00F96BFA" w:rsidRPr="00F96BFA" w14:paraId="65DD1A85" w14:textId="77777777" w:rsidTr="00E43F86">
        <w:trPr>
          <w:trHeight w:hRule="exact" w:val="576"/>
        </w:trPr>
        <w:tc>
          <w:tcPr>
            <w:tcW w:w="9827" w:type="dxa"/>
            <w:gridSpan w:val="3"/>
            <w:shd w:val="clear" w:color="auto" w:fill="auto"/>
          </w:tcPr>
          <w:p w14:paraId="0FE88258" w14:textId="77777777" w:rsidR="00F96BFA" w:rsidRPr="00F96BFA" w:rsidRDefault="00F96BFA" w:rsidP="00E43F86">
            <w:pPr>
              <w:jc w:val="center"/>
              <w:rPr>
                <w:rFonts w:asciiTheme="majorBidi" w:hAnsiTheme="majorBidi" w:cstheme="majorBidi"/>
                <w:b/>
                <w:bCs/>
              </w:rPr>
            </w:pPr>
            <w:r w:rsidRPr="00F96BFA">
              <w:rPr>
                <w:rFonts w:asciiTheme="majorBidi" w:hAnsiTheme="majorBidi" w:cstheme="majorBidi"/>
                <w:b/>
                <w:bCs/>
              </w:rPr>
              <w:t>Miniature Circuit Breaker (MCB)</w:t>
            </w:r>
          </w:p>
        </w:tc>
      </w:tr>
      <w:tr w:rsidR="00F96BFA" w:rsidRPr="00F96BFA" w14:paraId="55772731" w14:textId="77777777" w:rsidTr="00E43F86">
        <w:trPr>
          <w:trHeight w:hRule="exact" w:val="432"/>
        </w:trPr>
        <w:tc>
          <w:tcPr>
            <w:tcW w:w="2943" w:type="dxa"/>
            <w:shd w:val="clear" w:color="auto" w:fill="auto"/>
          </w:tcPr>
          <w:p w14:paraId="6E4F5521" w14:textId="77777777" w:rsidR="00F96BFA" w:rsidRPr="00F96BFA" w:rsidRDefault="00F96BFA">
            <w:pPr>
              <w:pStyle w:val="ListParagraph"/>
              <w:numPr>
                <w:ilvl w:val="0"/>
                <w:numId w:val="33"/>
              </w:numPr>
              <w:tabs>
                <w:tab w:val="left" w:pos="337"/>
              </w:tabs>
              <w:spacing w:after="0" w:line="240" w:lineRule="auto"/>
              <w:ind w:left="284" w:hanging="284"/>
              <w:rPr>
                <w:rFonts w:asciiTheme="majorBidi" w:hAnsiTheme="majorBidi" w:cstheme="majorBidi"/>
                <w:sz w:val="22"/>
              </w:rPr>
            </w:pPr>
            <w:r w:rsidRPr="00F96BFA">
              <w:rPr>
                <w:rFonts w:asciiTheme="majorBidi" w:hAnsiTheme="majorBidi" w:cstheme="majorBidi"/>
                <w:sz w:val="22"/>
              </w:rPr>
              <w:t>Manufacturer/Country</w:t>
            </w:r>
          </w:p>
        </w:tc>
        <w:tc>
          <w:tcPr>
            <w:tcW w:w="3622" w:type="dxa"/>
            <w:shd w:val="clear" w:color="auto" w:fill="auto"/>
          </w:tcPr>
          <w:p w14:paraId="7481B3A5"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2ED5A712" w14:textId="77777777" w:rsidR="00F96BFA" w:rsidRPr="00F96BFA" w:rsidRDefault="00F96BFA" w:rsidP="00E43F86">
            <w:pPr>
              <w:tabs>
                <w:tab w:val="left" w:pos="317"/>
              </w:tabs>
              <w:rPr>
                <w:rFonts w:asciiTheme="majorBidi" w:hAnsiTheme="majorBidi" w:cstheme="majorBidi"/>
              </w:rPr>
            </w:pPr>
          </w:p>
        </w:tc>
      </w:tr>
      <w:tr w:rsidR="00F96BFA" w:rsidRPr="00F96BFA" w14:paraId="7ADAD42F" w14:textId="77777777" w:rsidTr="00E43F86">
        <w:trPr>
          <w:trHeight w:hRule="exact" w:val="432"/>
        </w:trPr>
        <w:tc>
          <w:tcPr>
            <w:tcW w:w="2943" w:type="dxa"/>
            <w:shd w:val="clear" w:color="auto" w:fill="auto"/>
          </w:tcPr>
          <w:p w14:paraId="572771D8" w14:textId="77777777" w:rsidR="00F96BFA" w:rsidRPr="00F96BFA" w:rsidRDefault="00F96BFA">
            <w:pPr>
              <w:pStyle w:val="ListParagraph"/>
              <w:numPr>
                <w:ilvl w:val="0"/>
                <w:numId w:val="33"/>
              </w:numPr>
              <w:tabs>
                <w:tab w:val="left" w:pos="337"/>
              </w:tabs>
              <w:spacing w:after="0" w:line="240" w:lineRule="auto"/>
              <w:ind w:left="284" w:hanging="284"/>
              <w:rPr>
                <w:rFonts w:asciiTheme="majorBidi" w:hAnsiTheme="majorBidi" w:cstheme="majorBidi"/>
                <w:sz w:val="22"/>
              </w:rPr>
            </w:pPr>
            <w:r w:rsidRPr="00F96BFA">
              <w:rPr>
                <w:rFonts w:asciiTheme="majorBidi" w:hAnsiTheme="majorBidi" w:cstheme="majorBidi"/>
                <w:sz w:val="22"/>
              </w:rPr>
              <w:t>Type</w:t>
            </w:r>
          </w:p>
        </w:tc>
        <w:tc>
          <w:tcPr>
            <w:tcW w:w="3622" w:type="dxa"/>
            <w:shd w:val="clear" w:color="auto" w:fill="auto"/>
          </w:tcPr>
          <w:p w14:paraId="1F474CA7"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C-Curve</w:t>
            </w:r>
          </w:p>
        </w:tc>
        <w:tc>
          <w:tcPr>
            <w:tcW w:w="3262" w:type="dxa"/>
            <w:shd w:val="clear" w:color="auto" w:fill="auto"/>
          </w:tcPr>
          <w:p w14:paraId="0D546CB3" w14:textId="77777777" w:rsidR="00F96BFA" w:rsidRPr="00F96BFA" w:rsidRDefault="00F96BFA" w:rsidP="00E43F86">
            <w:pPr>
              <w:tabs>
                <w:tab w:val="left" w:pos="317"/>
              </w:tabs>
              <w:rPr>
                <w:rFonts w:asciiTheme="majorBidi" w:hAnsiTheme="majorBidi" w:cstheme="majorBidi"/>
              </w:rPr>
            </w:pPr>
          </w:p>
        </w:tc>
      </w:tr>
      <w:tr w:rsidR="00F96BFA" w:rsidRPr="00F96BFA" w14:paraId="12A25FE2" w14:textId="77777777" w:rsidTr="00E43F86">
        <w:trPr>
          <w:trHeight w:hRule="exact" w:val="432"/>
        </w:trPr>
        <w:tc>
          <w:tcPr>
            <w:tcW w:w="2943" w:type="dxa"/>
            <w:shd w:val="clear" w:color="auto" w:fill="auto"/>
          </w:tcPr>
          <w:p w14:paraId="380B0204" w14:textId="77777777" w:rsidR="00F96BFA" w:rsidRPr="00F96BFA" w:rsidRDefault="00F96BFA">
            <w:pPr>
              <w:pStyle w:val="ListParagraph"/>
              <w:numPr>
                <w:ilvl w:val="0"/>
                <w:numId w:val="33"/>
              </w:numPr>
              <w:tabs>
                <w:tab w:val="left" w:pos="337"/>
              </w:tabs>
              <w:spacing w:after="0" w:line="240" w:lineRule="auto"/>
              <w:ind w:left="284" w:hanging="284"/>
              <w:rPr>
                <w:rFonts w:asciiTheme="majorBidi" w:hAnsiTheme="majorBidi" w:cstheme="majorBidi"/>
                <w:sz w:val="22"/>
              </w:rPr>
            </w:pPr>
            <w:r w:rsidRPr="00F96BFA">
              <w:rPr>
                <w:rFonts w:asciiTheme="majorBidi" w:hAnsiTheme="majorBidi" w:cstheme="majorBidi"/>
                <w:sz w:val="22"/>
              </w:rPr>
              <w:t>Nominal Voltage</w:t>
            </w:r>
          </w:p>
        </w:tc>
        <w:tc>
          <w:tcPr>
            <w:tcW w:w="3622" w:type="dxa"/>
            <w:shd w:val="clear" w:color="auto" w:fill="auto"/>
          </w:tcPr>
          <w:p w14:paraId="19591F82"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400V</w:t>
            </w:r>
          </w:p>
        </w:tc>
        <w:tc>
          <w:tcPr>
            <w:tcW w:w="3262" w:type="dxa"/>
            <w:shd w:val="clear" w:color="auto" w:fill="auto"/>
          </w:tcPr>
          <w:p w14:paraId="0B1A7FB8" w14:textId="77777777" w:rsidR="00F96BFA" w:rsidRPr="00F96BFA" w:rsidRDefault="00F96BFA" w:rsidP="00E43F86">
            <w:pPr>
              <w:tabs>
                <w:tab w:val="left" w:pos="317"/>
              </w:tabs>
              <w:rPr>
                <w:rFonts w:asciiTheme="majorBidi" w:hAnsiTheme="majorBidi" w:cstheme="majorBidi"/>
              </w:rPr>
            </w:pPr>
          </w:p>
        </w:tc>
      </w:tr>
      <w:tr w:rsidR="00F96BFA" w:rsidRPr="00F96BFA" w14:paraId="6F652805" w14:textId="77777777" w:rsidTr="00E43F86">
        <w:trPr>
          <w:trHeight w:hRule="exact" w:val="580"/>
        </w:trPr>
        <w:tc>
          <w:tcPr>
            <w:tcW w:w="2943" w:type="dxa"/>
            <w:shd w:val="clear" w:color="auto" w:fill="auto"/>
          </w:tcPr>
          <w:p w14:paraId="7A4510C1" w14:textId="77777777" w:rsidR="00F96BFA" w:rsidRPr="00F96BFA" w:rsidRDefault="00F96BFA">
            <w:pPr>
              <w:pStyle w:val="ListParagraph"/>
              <w:numPr>
                <w:ilvl w:val="0"/>
                <w:numId w:val="33"/>
              </w:numPr>
              <w:tabs>
                <w:tab w:val="left" w:pos="337"/>
              </w:tabs>
              <w:spacing w:after="0" w:line="240" w:lineRule="auto"/>
              <w:ind w:left="284" w:hanging="284"/>
              <w:rPr>
                <w:rFonts w:asciiTheme="majorBidi" w:hAnsiTheme="majorBidi" w:cstheme="majorBidi"/>
                <w:sz w:val="22"/>
              </w:rPr>
            </w:pPr>
            <w:r w:rsidRPr="00F96BFA">
              <w:rPr>
                <w:rFonts w:asciiTheme="majorBidi" w:hAnsiTheme="majorBidi" w:cstheme="majorBidi"/>
                <w:sz w:val="22"/>
              </w:rPr>
              <w:t>Short Circuit Breaking Capacity</w:t>
            </w:r>
          </w:p>
        </w:tc>
        <w:tc>
          <w:tcPr>
            <w:tcW w:w="3622" w:type="dxa"/>
            <w:shd w:val="clear" w:color="auto" w:fill="auto"/>
          </w:tcPr>
          <w:p w14:paraId="46A0AA08" w14:textId="77777777" w:rsidR="00F96BFA" w:rsidRPr="00F96BFA" w:rsidRDefault="00F96BFA" w:rsidP="00E43F86">
            <w:pPr>
              <w:jc w:val="center"/>
              <w:rPr>
                <w:rFonts w:asciiTheme="majorBidi" w:hAnsiTheme="majorBidi" w:cstheme="majorBidi"/>
              </w:rPr>
            </w:pPr>
            <w:r w:rsidRPr="00F96BFA">
              <w:rPr>
                <w:rFonts w:asciiTheme="majorBidi" w:hAnsiTheme="majorBidi" w:cstheme="majorBidi"/>
              </w:rPr>
              <w:t>According to SLD</w:t>
            </w:r>
          </w:p>
        </w:tc>
        <w:tc>
          <w:tcPr>
            <w:tcW w:w="3262" w:type="dxa"/>
            <w:shd w:val="clear" w:color="auto" w:fill="auto"/>
          </w:tcPr>
          <w:p w14:paraId="1CA7E0BB" w14:textId="77777777" w:rsidR="00F96BFA" w:rsidRPr="00F96BFA" w:rsidRDefault="00F96BFA" w:rsidP="00E43F86">
            <w:pPr>
              <w:tabs>
                <w:tab w:val="left" w:pos="318"/>
              </w:tabs>
              <w:rPr>
                <w:rFonts w:asciiTheme="majorBidi" w:hAnsiTheme="majorBidi" w:cstheme="majorBidi"/>
              </w:rPr>
            </w:pPr>
          </w:p>
        </w:tc>
      </w:tr>
      <w:tr w:rsidR="00F96BFA" w:rsidRPr="00F96BFA" w14:paraId="7381C343" w14:textId="77777777" w:rsidTr="00E43F86">
        <w:trPr>
          <w:trHeight w:hRule="exact" w:val="432"/>
        </w:trPr>
        <w:tc>
          <w:tcPr>
            <w:tcW w:w="2943" w:type="dxa"/>
            <w:shd w:val="clear" w:color="auto" w:fill="auto"/>
          </w:tcPr>
          <w:p w14:paraId="16BD299A" w14:textId="77777777" w:rsidR="00F96BFA" w:rsidRPr="00F96BFA" w:rsidRDefault="00F96BFA">
            <w:pPr>
              <w:pStyle w:val="ListParagraph"/>
              <w:numPr>
                <w:ilvl w:val="0"/>
                <w:numId w:val="33"/>
              </w:numPr>
              <w:tabs>
                <w:tab w:val="left" w:pos="337"/>
              </w:tabs>
              <w:spacing w:after="0" w:line="240" w:lineRule="auto"/>
              <w:ind w:left="284" w:hanging="284"/>
              <w:rPr>
                <w:rFonts w:asciiTheme="majorBidi" w:hAnsiTheme="majorBidi" w:cstheme="majorBidi"/>
                <w:sz w:val="22"/>
              </w:rPr>
            </w:pPr>
            <w:r w:rsidRPr="00F96BFA">
              <w:rPr>
                <w:rFonts w:asciiTheme="majorBidi" w:hAnsiTheme="majorBidi" w:cstheme="majorBidi"/>
                <w:sz w:val="22"/>
              </w:rPr>
              <w:lastRenderedPageBreak/>
              <w:t>Other Specifications</w:t>
            </w:r>
          </w:p>
        </w:tc>
        <w:tc>
          <w:tcPr>
            <w:tcW w:w="3622" w:type="dxa"/>
            <w:shd w:val="clear" w:color="auto" w:fill="auto"/>
          </w:tcPr>
          <w:p w14:paraId="71F1AE11"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5FAFBA0F" w14:textId="77777777" w:rsidR="00F96BFA" w:rsidRPr="00F96BFA" w:rsidRDefault="00F96BFA" w:rsidP="00E43F86">
            <w:pPr>
              <w:tabs>
                <w:tab w:val="left" w:pos="318"/>
              </w:tabs>
              <w:rPr>
                <w:rFonts w:asciiTheme="majorBidi" w:hAnsiTheme="majorBidi" w:cstheme="majorBidi"/>
                <w:noProof/>
              </w:rPr>
            </w:pPr>
          </w:p>
        </w:tc>
      </w:tr>
      <w:tr w:rsidR="00F96BFA" w:rsidRPr="00F96BFA" w14:paraId="58540923" w14:textId="77777777" w:rsidTr="00E43F86">
        <w:trPr>
          <w:trHeight w:hRule="exact" w:val="576"/>
        </w:trPr>
        <w:tc>
          <w:tcPr>
            <w:tcW w:w="9827" w:type="dxa"/>
            <w:gridSpan w:val="3"/>
            <w:shd w:val="clear" w:color="auto" w:fill="auto"/>
          </w:tcPr>
          <w:p w14:paraId="542CDE2B" w14:textId="77777777" w:rsidR="00F96BFA" w:rsidRPr="00F96BFA" w:rsidRDefault="00F96BFA" w:rsidP="00E43F86">
            <w:pPr>
              <w:jc w:val="center"/>
              <w:rPr>
                <w:rFonts w:asciiTheme="majorBidi" w:hAnsiTheme="majorBidi" w:cstheme="majorBidi"/>
                <w:b/>
                <w:bCs/>
              </w:rPr>
            </w:pPr>
            <w:r w:rsidRPr="00F96BFA">
              <w:rPr>
                <w:rFonts w:asciiTheme="majorBidi" w:hAnsiTheme="majorBidi" w:cstheme="majorBidi"/>
                <w:b/>
                <w:bCs/>
              </w:rPr>
              <w:t>Contactor</w:t>
            </w:r>
          </w:p>
        </w:tc>
      </w:tr>
      <w:tr w:rsidR="00F96BFA" w:rsidRPr="00F96BFA" w14:paraId="2B4CC2A3" w14:textId="77777777" w:rsidTr="00E43F86">
        <w:trPr>
          <w:trHeight w:hRule="exact" w:val="432"/>
        </w:trPr>
        <w:tc>
          <w:tcPr>
            <w:tcW w:w="2943" w:type="dxa"/>
            <w:shd w:val="clear" w:color="auto" w:fill="auto"/>
          </w:tcPr>
          <w:p w14:paraId="2AEF64AC" w14:textId="77777777" w:rsidR="00F96BFA" w:rsidRPr="00F96BFA" w:rsidRDefault="00F96BFA">
            <w:pPr>
              <w:pStyle w:val="ListParagraph"/>
              <w:numPr>
                <w:ilvl w:val="0"/>
                <w:numId w:val="35"/>
              </w:numPr>
              <w:spacing w:after="0" w:line="240" w:lineRule="auto"/>
              <w:ind w:left="284" w:hanging="284"/>
              <w:rPr>
                <w:rFonts w:asciiTheme="majorBidi" w:hAnsiTheme="majorBidi" w:cstheme="majorBidi"/>
                <w:sz w:val="22"/>
              </w:rPr>
            </w:pPr>
            <w:r w:rsidRPr="00F96BFA">
              <w:rPr>
                <w:rFonts w:asciiTheme="majorBidi" w:hAnsiTheme="majorBidi" w:cstheme="majorBidi"/>
                <w:sz w:val="22"/>
              </w:rPr>
              <w:t>Manufacturer/Country</w:t>
            </w:r>
          </w:p>
        </w:tc>
        <w:tc>
          <w:tcPr>
            <w:tcW w:w="3622" w:type="dxa"/>
            <w:shd w:val="clear" w:color="auto" w:fill="auto"/>
          </w:tcPr>
          <w:p w14:paraId="3CF5F5F9"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42EA22FB" w14:textId="77777777" w:rsidR="00F96BFA" w:rsidRPr="00F96BFA" w:rsidRDefault="00F96BFA" w:rsidP="00E43F86">
            <w:pPr>
              <w:tabs>
                <w:tab w:val="left" w:pos="317"/>
              </w:tabs>
              <w:rPr>
                <w:rFonts w:asciiTheme="majorBidi" w:hAnsiTheme="majorBidi" w:cstheme="majorBidi"/>
              </w:rPr>
            </w:pPr>
          </w:p>
        </w:tc>
      </w:tr>
      <w:tr w:rsidR="00F96BFA" w:rsidRPr="00F96BFA" w14:paraId="1D42D7C0" w14:textId="77777777" w:rsidTr="00E43F86">
        <w:trPr>
          <w:trHeight w:hRule="exact" w:val="432"/>
        </w:trPr>
        <w:tc>
          <w:tcPr>
            <w:tcW w:w="2943" w:type="dxa"/>
            <w:shd w:val="clear" w:color="auto" w:fill="auto"/>
          </w:tcPr>
          <w:p w14:paraId="3AD3BDAF" w14:textId="77777777" w:rsidR="00F96BFA" w:rsidRPr="00F96BFA" w:rsidRDefault="00F96BFA">
            <w:pPr>
              <w:pStyle w:val="ListParagraph"/>
              <w:numPr>
                <w:ilvl w:val="0"/>
                <w:numId w:val="35"/>
              </w:numPr>
              <w:spacing w:after="0" w:line="240" w:lineRule="auto"/>
              <w:ind w:left="284" w:hanging="284"/>
              <w:rPr>
                <w:rFonts w:asciiTheme="majorBidi" w:hAnsiTheme="majorBidi" w:cstheme="majorBidi"/>
                <w:sz w:val="22"/>
              </w:rPr>
            </w:pPr>
            <w:r w:rsidRPr="00F96BFA">
              <w:rPr>
                <w:rFonts w:asciiTheme="majorBidi" w:hAnsiTheme="majorBidi" w:cstheme="majorBidi"/>
                <w:sz w:val="22"/>
              </w:rPr>
              <w:t>Type</w:t>
            </w:r>
          </w:p>
        </w:tc>
        <w:tc>
          <w:tcPr>
            <w:tcW w:w="3622" w:type="dxa"/>
            <w:shd w:val="clear" w:color="auto" w:fill="auto"/>
          </w:tcPr>
          <w:p w14:paraId="6820AD93"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AC1</w:t>
            </w:r>
          </w:p>
        </w:tc>
        <w:tc>
          <w:tcPr>
            <w:tcW w:w="3262" w:type="dxa"/>
            <w:shd w:val="clear" w:color="auto" w:fill="auto"/>
          </w:tcPr>
          <w:p w14:paraId="48AFD9C9" w14:textId="77777777" w:rsidR="00F96BFA" w:rsidRPr="00F96BFA" w:rsidRDefault="00F96BFA" w:rsidP="00E43F86">
            <w:pPr>
              <w:tabs>
                <w:tab w:val="left" w:pos="317"/>
              </w:tabs>
              <w:rPr>
                <w:rFonts w:asciiTheme="majorBidi" w:hAnsiTheme="majorBidi" w:cstheme="majorBidi"/>
              </w:rPr>
            </w:pPr>
          </w:p>
        </w:tc>
      </w:tr>
      <w:tr w:rsidR="00F96BFA" w:rsidRPr="00F96BFA" w14:paraId="1920F004" w14:textId="77777777" w:rsidTr="00E43F86">
        <w:trPr>
          <w:trHeight w:hRule="exact" w:val="432"/>
        </w:trPr>
        <w:tc>
          <w:tcPr>
            <w:tcW w:w="2943" w:type="dxa"/>
            <w:shd w:val="clear" w:color="auto" w:fill="auto"/>
          </w:tcPr>
          <w:p w14:paraId="285BB186" w14:textId="77777777" w:rsidR="00F96BFA" w:rsidRPr="00F96BFA" w:rsidRDefault="00F96BFA">
            <w:pPr>
              <w:pStyle w:val="ListParagraph"/>
              <w:numPr>
                <w:ilvl w:val="0"/>
                <w:numId w:val="35"/>
              </w:numPr>
              <w:spacing w:after="0" w:line="240" w:lineRule="auto"/>
              <w:ind w:left="284" w:hanging="284"/>
              <w:rPr>
                <w:rFonts w:asciiTheme="majorBidi" w:hAnsiTheme="majorBidi" w:cstheme="majorBidi"/>
                <w:sz w:val="22"/>
              </w:rPr>
            </w:pPr>
            <w:r w:rsidRPr="00F96BFA">
              <w:rPr>
                <w:rFonts w:asciiTheme="majorBidi" w:hAnsiTheme="majorBidi" w:cstheme="majorBidi"/>
                <w:sz w:val="22"/>
              </w:rPr>
              <w:t>Nominal Voltage</w:t>
            </w:r>
          </w:p>
        </w:tc>
        <w:tc>
          <w:tcPr>
            <w:tcW w:w="3622" w:type="dxa"/>
            <w:shd w:val="clear" w:color="auto" w:fill="auto"/>
          </w:tcPr>
          <w:p w14:paraId="60B6342D"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400V</w:t>
            </w:r>
          </w:p>
        </w:tc>
        <w:tc>
          <w:tcPr>
            <w:tcW w:w="3262" w:type="dxa"/>
            <w:shd w:val="clear" w:color="auto" w:fill="auto"/>
          </w:tcPr>
          <w:p w14:paraId="48FC7BA9" w14:textId="77777777" w:rsidR="00F96BFA" w:rsidRPr="00F96BFA" w:rsidRDefault="00F96BFA" w:rsidP="00E43F86">
            <w:pPr>
              <w:tabs>
                <w:tab w:val="left" w:pos="317"/>
              </w:tabs>
              <w:rPr>
                <w:rFonts w:asciiTheme="majorBidi" w:hAnsiTheme="majorBidi" w:cstheme="majorBidi"/>
              </w:rPr>
            </w:pPr>
          </w:p>
        </w:tc>
      </w:tr>
      <w:tr w:rsidR="00F96BFA" w:rsidRPr="00F96BFA" w14:paraId="78225918" w14:textId="77777777" w:rsidTr="00E43F86">
        <w:trPr>
          <w:trHeight w:hRule="exact" w:val="432"/>
        </w:trPr>
        <w:tc>
          <w:tcPr>
            <w:tcW w:w="2943" w:type="dxa"/>
            <w:shd w:val="clear" w:color="auto" w:fill="auto"/>
          </w:tcPr>
          <w:p w14:paraId="1FA49954" w14:textId="77777777" w:rsidR="00F96BFA" w:rsidRPr="00F96BFA" w:rsidRDefault="00F96BFA">
            <w:pPr>
              <w:pStyle w:val="ListParagraph"/>
              <w:numPr>
                <w:ilvl w:val="0"/>
                <w:numId w:val="35"/>
              </w:numPr>
              <w:spacing w:after="0" w:line="240" w:lineRule="auto"/>
              <w:ind w:left="284" w:hanging="284"/>
              <w:rPr>
                <w:rFonts w:asciiTheme="majorBidi" w:hAnsiTheme="majorBidi" w:cstheme="majorBidi"/>
                <w:sz w:val="22"/>
              </w:rPr>
            </w:pPr>
            <w:r w:rsidRPr="00F96BFA">
              <w:rPr>
                <w:rFonts w:asciiTheme="majorBidi" w:hAnsiTheme="majorBidi" w:cstheme="majorBidi"/>
                <w:sz w:val="22"/>
              </w:rPr>
              <w:t>Phase No.</w:t>
            </w:r>
          </w:p>
        </w:tc>
        <w:tc>
          <w:tcPr>
            <w:tcW w:w="3622" w:type="dxa"/>
            <w:shd w:val="clear" w:color="auto" w:fill="auto"/>
          </w:tcPr>
          <w:p w14:paraId="089AF71F"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3Ph</w:t>
            </w:r>
          </w:p>
        </w:tc>
        <w:tc>
          <w:tcPr>
            <w:tcW w:w="3262" w:type="dxa"/>
            <w:shd w:val="clear" w:color="auto" w:fill="auto"/>
          </w:tcPr>
          <w:p w14:paraId="3C071E4E" w14:textId="77777777" w:rsidR="00F96BFA" w:rsidRPr="00F96BFA" w:rsidRDefault="00F96BFA" w:rsidP="00E43F86">
            <w:pPr>
              <w:tabs>
                <w:tab w:val="left" w:pos="317"/>
              </w:tabs>
              <w:rPr>
                <w:rFonts w:asciiTheme="majorBidi" w:hAnsiTheme="majorBidi" w:cstheme="majorBidi"/>
              </w:rPr>
            </w:pPr>
          </w:p>
        </w:tc>
      </w:tr>
      <w:tr w:rsidR="00F96BFA" w:rsidRPr="00F96BFA" w14:paraId="46BDB4B7" w14:textId="77777777" w:rsidTr="00E43F86">
        <w:trPr>
          <w:trHeight w:hRule="exact" w:val="432"/>
        </w:trPr>
        <w:tc>
          <w:tcPr>
            <w:tcW w:w="2943" w:type="dxa"/>
            <w:shd w:val="clear" w:color="auto" w:fill="auto"/>
          </w:tcPr>
          <w:p w14:paraId="58C0E7DA" w14:textId="77777777" w:rsidR="00F96BFA" w:rsidRPr="00F96BFA" w:rsidRDefault="00F96BFA">
            <w:pPr>
              <w:pStyle w:val="ListParagraph"/>
              <w:numPr>
                <w:ilvl w:val="0"/>
                <w:numId w:val="35"/>
              </w:numPr>
              <w:spacing w:after="0" w:line="240" w:lineRule="auto"/>
              <w:ind w:left="284" w:hanging="284"/>
              <w:rPr>
                <w:rFonts w:asciiTheme="majorBidi" w:hAnsiTheme="majorBidi" w:cstheme="majorBidi"/>
                <w:sz w:val="22"/>
              </w:rPr>
            </w:pPr>
            <w:r w:rsidRPr="00F96BFA">
              <w:rPr>
                <w:rFonts w:asciiTheme="majorBidi" w:hAnsiTheme="majorBidi" w:cstheme="majorBidi"/>
                <w:sz w:val="22"/>
              </w:rPr>
              <w:t>Rated Current</w:t>
            </w:r>
          </w:p>
        </w:tc>
        <w:tc>
          <w:tcPr>
            <w:tcW w:w="3622" w:type="dxa"/>
            <w:shd w:val="clear" w:color="auto" w:fill="auto"/>
          </w:tcPr>
          <w:p w14:paraId="7B8B7307"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Refer to SLD</w:t>
            </w:r>
          </w:p>
        </w:tc>
        <w:tc>
          <w:tcPr>
            <w:tcW w:w="3262" w:type="dxa"/>
            <w:shd w:val="clear" w:color="auto" w:fill="auto"/>
          </w:tcPr>
          <w:p w14:paraId="2FC8D5C5" w14:textId="77777777" w:rsidR="00F96BFA" w:rsidRPr="00F96BFA" w:rsidRDefault="00F96BFA" w:rsidP="00E43F86">
            <w:pPr>
              <w:tabs>
                <w:tab w:val="left" w:pos="317"/>
              </w:tabs>
              <w:rPr>
                <w:rFonts w:asciiTheme="majorBidi" w:hAnsiTheme="majorBidi" w:cstheme="majorBidi"/>
              </w:rPr>
            </w:pPr>
          </w:p>
        </w:tc>
      </w:tr>
      <w:tr w:rsidR="00F96BFA" w:rsidRPr="00F96BFA" w14:paraId="30A7DDEA" w14:textId="77777777" w:rsidTr="00E43F86">
        <w:trPr>
          <w:trHeight w:hRule="exact" w:val="432"/>
        </w:trPr>
        <w:tc>
          <w:tcPr>
            <w:tcW w:w="2943" w:type="dxa"/>
            <w:shd w:val="clear" w:color="auto" w:fill="auto"/>
          </w:tcPr>
          <w:p w14:paraId="76CABBA0" w14:textId="77777777" w:rsidR="00F96BFA" w:rsidRPr="00F96BFA" w:rsidRDefault="00F96BFA">
            <w:pPr>
              <w:pStyle w:val="ListParagraph"/>
              <w:numPr>
                <w:ilvl w:val="0"/>
                <w:numId w:val="35"/>
              </w:numPr>
              <w:spacing w:after="0" w:line="240" w:lineRule="auto"/>
              <w:ind w:left="284" w:hanging="284"/>
              <w:rPr>
                <w:rFonts w:asciiTheme="majorBidi" w:hAnsiTheme="majorBidi" w:cstheme="majorBidi"/>
                <w:sz w:val="22"/>
              </w:rPr>
            </w:pPr>
            <w:r w:rsidRPr="00F96BFA">
              <w:rPr>
                <w:rFonts w:asciiTheme="majorBidi" w:hAnsiTheme="majorBidi" w:cstheme="majorBidi"/>
                <w:sz w:val="22"/>
              </w:rPr>
              <w:t>Coil Operating Voltage</w:t>
            </w:r>
          </w:p>
        </w:tc>
        <w:tc>
          <w:tcPr>
            <w:tcW w:w="3622" w:type="dxa"/>
            <w:shd w:val="clear" w:color="auto" w:fill="auto"/>
          </w:tcPr>
          <w:p w14:paraId="5A8CDF96"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230V AC</w:t>
            </w:r>
          </w:p>
        </w:tc>
        <w:tc>
          <w:tcPr>
            <w:tcW w:w="3262" w:type="dxa"/>
            <w:shd w:val="clear" w:color="auto" w:fill="auto"/>
          </w:tcPr>
          <w:p w14:paraId="696A5E13" w14:textId="77777777" w:rsidR="00F96BFA" w:rsidRPr="00F96BFA" w:rsidRDefault="00F96BFA" w:rsidP="00E43F86">
            <w:pPr>
              <w:tabs>
                <w:tab w:val="left" w:pos="318"/>
              </w:tabs>
              <w:rPr>
                <w:rFonts w:asciiTheme="majorBidi" w:hAnsiTheme="majorBidi" w:cstheme="majorBidi"/>
                <w:noProof/>
              </w:rPr>
            </w:pPr>
          </w:p>
        </w:tc>
      </w:tr>
      <w:tr w:rsidR="00F96BFA" w:rsidRPr="00F96BFA" w14:paraId="71AAC046" w14:textId="77777777" w:rsidTr="00E43F86">
        <w:trPr>
          <w:trHeight w:hRule="exact" w:val="432"/>
        </w:trPr>
        <w:tc>
          <w:tcPr>
            <w:tcW w:w="2943" w:type="dxa"/>
            <w:shd w:val="clear" w:color="auto" w:fill="auto"/>
          </w:tcPr>
          <w:p w14:paraId="32F919C6" w14:textId="77777777" w:rsidR="00F96BFA" w:rsidRPr="00F96BFA" w:rsidRDefault="00F96BFA">
            <w:pPr>
              <w:pStyle w:val="ListParagraph"/>
              <w:numPr>
                <w:ilvl w:val="0"/>
                <w:numId w:val="35"/>
              </w:numPr>
              <w:spacing w:after="0" w:line="240" w:lineRule="auto"/>
              <w:ind w:left="284" w:hanging="284"/>
              <w:rPr>
                <w:rFonts w:asciiTheme="majorBidi" w:hAnsiTheme="majorBidi" w:cstheme="majorBidi"/>
                <w:sz w:val="22"/>
              </w:rPr>
            </w:pPr>
            <w:r w:rsidRPr="00F96BFA">
              <w:rPr>
                <w:rFonts w:asciiTheme="majorBidi" w:hAnsiTheme="majorBidi" w:cstheme="majorBidi"/>
                <w:sz w:val="22"/>
              </w:rPr>
              <w:t>Auxiliary Contact No.</w:t>
            </w:r>
          </w:p>
        </w:tc>
        <w:tc>
          <w:tcPr>
            <w:tcW w:w="3622" w:type="dxa"/>
            <w:shd w:val="clear" w:color="auto" w:fill="auto"/>
          </w:tcPr>
          <w:p w14:paraId="195E8A83"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Based on SLD Requirements</w:t>
            </w:r>
          </w:p>
        </w:tc>
        <w:tc>
          <w:tcPr>
            <w:tcW w:w="3262" w:type="dxa"/>
            <w:shd w:val="clear" w:color="auto" w:fill="auto"/>
          </w:tcPr>
          <w:p w14:paraId="5AF4854D" w14:textId="77777777" w:rsidR="00F96BFA" w:rsidRPr="00F96BFA" w:rsidRDefault="00F96BFA" w:rsidP="00E43F86">
            <w:pPr>
              <w:tabs>
                <w:tab w:val="left" w:pos="318"/>
              </w:tabs>
              <w:rPr>
                <w:rFonts w:asciiTheme="majorBidi" w:hAnsiTheme="majorBidi" w:cstheme="majorBidi"/>
              </w:rPr>
            </w:pPr>
          </w:p>
        </w:tc>
      </w:tr>
      <w:tr w:rsidR="00F96BFA" w:rsidRPr="00F96BFA" w14:paraId="01D8BE03" w14:textId="77777777" w:rsidTr="00E43F86">
        <w:trPr>
          <w:trHeight w:hRule="exact" w:val="432"/>
        </w:trPr>
        <w:tc>
          <w:tcPr>
            <w:tcW w:w="2943" w:type="dxa"/>
            <w:shd w:val="clear" w:color="auto" w:fill="auto"/>
          </w:tcPr>
          <w:p w14:paraId="3E9F2D73" w14:textId="77777777" w:rsidR="00F96BFA" w:rsidRPr="00F96BFA" w:rsidRDefault="00F96BFA">
            <w:pPr>
              <w:pStyle w:val="ListParagraph"/>
              <w:numPr>
                <w:ilvl w:val="0"/>
                <w:numId w:val="35"/>
              </w:numPr>
              <w:spacing w:after="0" w:line="240" w:lineRule="auto"/>
              <w:ind w:left="284" w:hanging="284"/>
              <w:rPr>
                <w:rFonts w:asciiTheme="majorBidi" w:hAnsiTheme="majorBidi" w:cstheme="majorBidi"/>
                <w:sz w:val="22"/>
              </w:rPr>
            </w:pPr>
            <w:r w:rsidRPr="00F96BFA">
              <w:rPr>
                <w:rFonts w:asciiTheme="majorBidi" w:hAnsiTheme="majorBidi" w:cstheme="majorBidi"/>
                <w:sz w:val="22"/>
              </w:rPr>
              <w:t>Other Specifications</w:t>
            </w:r>
          </w:p>
        </w:tc>
        <w:tc>
          <w:tcPr>
            <w:tcW w:w="3622" w:type="dxa"/>
            <w:shd w:val="clear" w:color="auto" w:fill="auto"/>
          </w:tcPr>
          <w:p w14:paraId="7B9F5D88"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2BD4128F" w14:textId="77777777" w:rsidR="00F96BFA" w:rsidRPr="00F96BFA" w:rsidRDefault="00F96BFA" w:rsidP="00E43F86">
            <w:pPr>
              <w:tabs>
                <w:tab w:val="left" w:pos="318"/>
              </w:tabs>
              <w:rPr>
                <w:rFonts w:asciiTheme="majorBidi" w:hAnsiTheme="majorBidi" w:cstheme="majorBidi"/>
                <w:noProof/>
              </w:rPr>
            </w:pPr>
          </w:p>
        </w:tc>
      </w:tr>
      <w:tr w:rsidR="00F96BFA" w:rsidRPr="00F96BFA" w14:paraId="1B0C3358" w14:textId="77777777" w:rsidTr="00E43F86">
        <w:trPr>
          <w:trHeight w:hRule="exact" w:val="576"/>
        </w:trPr>
        <w:tc>
          <w:tcPr>
            <w:tcW w:w="9827" w:type="dxa"/>
            <w:gridSpan w:val="3"/>
            <w:shd w:val="clear" w:color="auto" w:fill="auto"/>
          </w:tcPr>
          <w:p w14:paraId="72FE2632" w14:textId="77777777" w:rsidR="00F96BFA" w:rsidRPr="00F96BFA" w:rsidRDefault="00F96BFA" w:rsidP="00E43F86">
            <w:pPr>
              <w:jc w:val="center"/>
              <w:rPr>
                <w:rFonts w:asciiTheme="majorBidi" w:hAnsiTheme="majorBidi" w:cstheme="majorBidi"/>
                <w:b/>
                <w:bCs/>
              </w:rPr>
            </w:pPr>
            <w:r w:rsidRPr="00F96BFA">
              <w:rPr>
                <w:rFonts w:asciiTheme="majorBidi" w:hAnsiTheme="majorBidi" w:cstheme="majorBidi"/>
                <w:b/>
                <w:bCs/>
              </w:rPr>
              <w:t>Impulse Relay</w:t>
            </w:r>
          </w:p>
        </w:tc>
      </w:tr>
      <w:tr w:rsidR="00F96BFA" w:rsidRPr="00F96BFA" w14:paraId="0183AA73" w14:textId="77777777" w:rsidTr="00E43F86">
        <w:trPr>
          <w:trHeight w:hRule="exact" w:val="432"/>
        </w:trPr>
        <w:tc>
          <w:tcPr>
            <w:tcW w:w="2943" w:type="dxa"/>
            <w:shd w:val="clear" w:color="auto" w:fill="auto"/>
          </w:tcPr>
          <w:p w14:paraId="3E1A8605" w14:textId="77777777" w:rsidR="00F96BFA" w:rsidRPr="00F96BFA" w:rsidRDefault="00F96BFA">
            <w:pPr>
              <w:pStyle w:val="ListParagraph"/>
              <w:numPr>
                <w:ilvl w:val="0"/>
                <w:numId w:val="34"/>
              </w:numPr>
              <w:spacing w:after="0" w:line="240" w:lineRule="auto"/>
              <w:ind w:left="284" w:hanging="284"/>
              <w:rPr>
                <w:rFonts w:asciiTheme="majorBidi" w:hAnsiTheme="majorBidi" w:cstheme="majorBidi"/>
                <w:sz w:val="22"/>
              </w:rPr>
            </w:pPr>
            <w:r w:rsidRPr="00F96BFA">
              <w:rPr>
                <w:rFonts w:asciiTheme="majorBidi" w:hAnsiTheme="majorBidi" w:cstheme="majorBidi"/>
                <w:sz w:val="22"/>
              </w:rPr>
              <w:t>Manufacturer/Country</w:t>
            </w:r>
          </w:p>
        </w:tc>
        <w:tc>
          <w:tcPr>
            <w:tcW w:w="3622" w:type="dxa"/>
            <w:shd w:val="clear" w:color="auto" w:fill="auto"/>
          </w:tcPr>
          <w:p w14:paraId="1A94397F" w14:textId="77777777" w:rsidR="00F96BFA" w:rsidRPr="00F96BFA" w:rsidRDefault="00F96BFA" w:rsidP="00E43F86">
            <w:pPr>
              <w:tabs>
                <w:tab w:val="left" w:pos="317"/>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436E8225" w14:textId="77777777" w:rsidR="00F96BFA" w:rsidRPr="00F96BFA" w:rsidRDefault="00F96BFA" w:rsidP="00E43F86">
            <w:pPr>
              <w:tabs>
                <w:tab w:val="left" w:pos="318"/>
              </w:tabs>
              <w:rPr>
                <w:rFonts w:asciiTheme="majorBidi" w:hAnsiTheme="majorBidi" w:cstheme="majorBidi"/>
              </w:rPr>
            </w:pPr>
          </w:p>
        </w:tc>
      </w:tr>
      <w:tr w:rsidR="00F96BFA" w:rsidRPr="00F96BFA" w14:paraId="7C35E69B" w14:textId="77777777" w:rsidTr="00E43F86">
        <w:trPr>
          <w:trHeight w:hRule="exact" w:val="432"/>
        </w:trPr>
        <w:tc>
          <w:tcPr>
            <w:tcW w:w="2943" w:type="dxa"/>
            <w:shd w:val="clear" w:color="auto" w:fill="auto"/>
          </w:tcPr>
          <w:p w14:paraId="332EAB8F" w14:textId="77777777" w:rsidR="00F96BFA" w:rsidRPr="00F96BFA" w:rsidRDefault="00F96BFA">
            <w:pPr>
              <w:pStyle w:val="ListParagraph"/>
              <w:numPr>
                <w:ilvl w:val="0"/>
                <w:numId w:val="34"/>
              </w:numPr>
              <w:spacing w:after="0" w:line="240" w:lineRule="auto"/>
              <w:ind w:left="284" w:hanging="284"/>
              <w:rPr>
                <w:rFonts w:asciiTheme="majorBidi" w:hAnsiTheme="majorBidi" w:cstheme="majorBidi"/>
                <w:sz w:val="22"/>
              </w:rPr>
            </w:pPr>
            <w:r w:rsidRPr="00F96BFA">
              <w:rPr>
                <w:rFonts w:asciiTheme="majorBidi" w:hAnsiTheme="majorBidi" w:cstheme="majorBidi"/>
                <w:sz w:val="22"/>
              </w:rPr>
              <w:t>Type</w:t>
            </w:r>
          </w:p>
        </w:tc>
        <w:tc>
          <w:tcPr>
            <w:tcW w:w="3622" w:type="dxa"/>
            <w:shd w:val="clear" w:color="auto" w:fill="auto"/>
          </w:tcPr>
          <w:p w14:paraId="2078661E" w14:textId="77777777" w:rsidR="00F96BFA" w:rsidRPr="00F96BFA" w:rsidRDefault="00F96BFA" w:rsidP="00E43F86">
            <w:pPr>
              <w:tabs>
                <w:tab w:val="left" w:pos="742"/>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45F251B8" w14:textId="77777777" w:rsidR="00F96BFA" w:rsidRPr="00F96BFA" w:rsidRDefault="00F96BFA" w:rsidP="00E43F86">
            <w:pPr>
              <w:tabs>
                <w:tab w:val="left" w:pos="318"/>
              </w:tabs>
              <w:rPr>
                <w:rFonts w:asciiTheme="majorBidi" w:hAnsiTheme="majorBidi" w:cstheme="majorBidi"/>
              </w:rPr>
            </w:pPr>
          </w:p>
        </w:tc>
      </w:tr>
      <w:tr w:rsidR="00F96BFA" w:rsidRPr="00F96BFA" w14:paraId="5DFB669E" w14:textId="77777777" w:rsidTr="00E43F86">
        <w:trPr>
          <w:trHeight w:hRule="exact" w:val="432"/>
        </w:trPr>
        <w:tc>
          <w:tcPr>
            <w:tcW w:w="2943" w:type="dxa"/>
            <w:shd w:val="clear" w:color="auto" w:fill="auto"/>
          </w:tcPr>
          <w:p w14:paraId="3ADCB9E7" w14:textId="77777777" w:rsidR="00F96BFA" w:rsidRPr="00F96BFA" w:rsidRDefault="00F96BFA">
            <w:pPr>
              <w:pStyle w:val="ListParagraph"/>
              <w:numPr>
                <w:ilvl w:val="0"/>
                <w:numId w:val="34"/>
              </w:numPr>
              <w:spacing w:after="0" w:line="240" w:lineRule="auto"/>
              <w:ind w:left="284" w:hanging="284"/>
              <w:rPr>
                <w:rFonts w:asciiTheme="majorBidi" w:hAnsiTheme="majorBidi" w:cstheme="majorBidi"/>
                <w:sz w:val="22"/>
              </w:rPr>
            </w:pPr>
            <w:r w:rsidRPr="00F96BFA">
              <w:rPr>
                <w:rFonts w:asciiTheme="majorBidi" w:hAnsiTheme="majorBidi" w:cstheme="majorBidi"/>
                <w:sz w:val="22"/>
              </w:rPr>
              <w:t>Operating Voltage</w:t>
            </w:r>
          </w:p>
        </w:tc>
        <w:tc>
          <w:tcPr>
            <w:tcW w:w="3622" w:type="dxa"/>
            <w:shd w:val="clear" w:color="auto" w:fill="auto"/>
          </w:tcPr>
          <w:p w14:paraId="40D4947B"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400V</w:t>
            </w:r>
          </w:p>
        </w:tc>
        <w:tc>
          <w:tcPr>
            <w:tcW w:w="3262" w:type="dxa"/>
            <w:shd w:val="clear" w:color="auto" w:fill="auto"/>
          </w:tcPr>
          <w:p w14:paraId="36510A0D" w14:textId="77777777" w:rsidR="00F96BFA" w:rsidRPr="00F96BFA" w:rsidRDefault="00F96BFA" w:rsidP="00E43F86">
            <w:pPr>
              <w:tabs>
                <w:tab w:val="left" w:pos="317"/>
              </w:tabs>
              <w:rPr>
                <w:rFonts w:asciiTheme="majorBidi" w:hAnsiTheme="majorBidi" w:cstheme="majorBidi"/>
              </w:rPr>
            </w:pPr>
          </w:p>
        </w:tc>
      </w:tr>
      <w:tr w:rsidR="00F96BFA" w:rsidRPr="00F96BFA" w14:paraId="5F7C5525" w14:textId="77777777" w:rsidTr="00E43F86">
        <w:trPr>
          <w:trHeight w:hRule="exact" w:val="432"/>
        </w:trPr>
        <w:tc>
          <w:tcPr>
            <w:tcW w:w="2943" w:type="dxa"/>
            <w:shd w:val="clear" w:color="auto" w:fill="auto"/>
          </w:tcPr>
          <w:p w14:paraId="109CA9B2" w14:textId="77777777" w:rsidR="00F96BFA" w:rsidRPr="00F96BFA" w:rsidRDefault="00F96BFA">
            <w:pPr>
              <w:pStyle w:val="ListParagraph"/>
              <w:numPr>
                <w:ilvl w:val="0"/>
                <w:numId w:val="34"/>
              </w:numPr>
              <w:spacing w:after="0" w:line="240" w:lineRule="auto"/>
              <w:ind w:left="284" w:hanging="284"/>
              <w:rPr>
                <w:rFonts w:asciiTheme="majorBidi" w:hAnsiTheme="majorBidi" w:cstheme="majorBidi"/>
                <w:sz w:val="22"/>
              </w:rPr>
            </w:pPr>
            <w:r w:rsidRPr="00F96BFA">
              <w:rPr>
                <w:rFonts w:asciiTheme="majorBidi" w:hAnsiTheme="majorBidi" w:cstheme="majorBidi"/>
                <w:sz w:val="22"/>
              </w:rPr>
              <w:t>Coil Operating Voltage</w:t>
            </w:r>
          </w:p>
        </w:tc>
        <w:tc>
          <w:tcPr>
            <w:tcW w:w="3622" w:type="dxa"/>
            <w:shd w:val="clear" w:color="auto" w:fill="auto"/>
          </w:tcPr>
          <w:p w14:paraId="6526D386"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230V AC</w:t>
            </w:r>
          </w:p>
        </w:tc>
        <w:tc>
          <w:tcPr>
            <w:tcW w:w="3262" w:type="dxa"/>
            <w:shd w:val="clear" w:color="auto" w:fill="auto"/>
          </w:tcPr>
          <w:p w14:paraId="1D8DAEEC" w14:textId="77777777" w:rsidR="00F96BFA" w:rsidRPr="00F96BFA" w:rsidRDefault="00F96BFA" w:rsidP="00E43F86">
            <w:pPr>
              <w:tabs>
                <w:tab w:val="left" w:pos="318"/>
              </w:tabs>
              <w:rPr>
                <w:rFonts w:asciiTheme="majorBidi" w:hAnsiTheme="majorBidi" w:cstheme="majorBidi"/>
                <w:noProof/>
              </w:rPr>
            </w:pPr>
          </w:p>
        </w:tc>
      </w:tr>
      <w:tr w:rsidR="00F96BFA" w:rsidRPr="00F96BFA" w14:paraId="780DA66A" w14:textId="77777777" w:rsidTr="00E43F86">
        <w:trPr>
          <w:trHeight w:hRule="exact" w:val="432"/>
        </w:trPr>
        <w:tc>
          <w:tcPr>
            <w:tcW w:w="2943" w:type="dxa"/>
            <w:shd w:val="clear" w:color="auto" w:fill="auto"/>
          </w:tcPr>
          <w:p w14:paraId="3FDB5C3C" w14:textId="77777777" w:rsidR="00F96BFA" w:rsidRPr="00F96BFA" w:rsidRDefault="00F96BFA">
            <w:pPr>
              <w:pStyle w:val="ListParagraph"/>
              <w:numPr>
                <w:ilvl w:val="0"/>
                <w:numId w:val="34"/>
              </w:numPr>
              <w:spacing w:after="0" w:line="240" w:lineRule="auto"/>
              <w:ind w:left="284" w:hanging="284"/>
              <w:rPr>
                <w:rFonts w:asciiTheme="majorBidi" w:hAnsiTheme="majorBidi" w:cstheme="majorBidi"/>
                <w:sz w:val="22"/>
              </w:rPr>
            </w:pPr>
            <w:r w:rsidRPr="00F96BFA">
              <w:rPr>
                <w:rFonts w:asciiTheme="majorBidi" w:hAnsiTheme="majorBidi" w:cstheme="majorBidi"/>
                <w:sz w:val="22"/>
              </w:rPr>
              <w:t xml:space="preserve">Rated of Contact Current </w:t>
            </w:r>
          </w:p>
        </w:tc>
        <w:tc>
          <w:tcPr>
            <w:tcW w:w="3622" w:type="dxa"/>
            <w:shd w:val="clear" w:color="auto" w:fill="auto"/>
          </w:tcPr>
          <w:p w14:paraId="5D6E43EF" w14:textId="77777777" w:rsidR="00F96BFA" w:rsidRPr="00F96BFA" w:rsidRDefault="00F96BFA" w:rsidP="00E43F86">
            <w:pPr>
              <w:tabs>
                <w:tab w:val="left" w:pos="742"/>
              </w:tabs>
              <w:jc w:val="center"/>
              <w:rPr>
                <w:rFonts w:asciiTheme="majorBidi" w:hAnsiTheme="majorBidi" w:cstheme="majorBidi"/>
              </w:rPr>
            </w:pPr>
            <w:r w:rsidRPr="00F96BFA">
              <w:rPr>
                <w:rFonts w:asciiTheme="majorBidi" w:hAnsiTheme="majorBidi" w:cstheme="majorBidi"/>
              </w:rPr>
              <w:t>16A</w:t>
            </w:r>
          </w:p>
        </w:tc>
        <w:tc>
          <w:tcPr>
            <w:tcW w:w="3262" w:type="dxa"/>
            <w:shd w:val="clear" w:color="auto" w:fill="auto"/>
          </w:tcPr>
          <w:p w14:paraId="6A31155E" w14:textId="77777777" w:rsidR="00F96BFA" w:rsidRPr="00F96BFA" w:rsidRDefault="00F96BFA" w:rsidP="00E43F86">
            <w:pPr>
              <w:tabs>
                <w:tab w:val="left" w:pos="318"/>
              </w:tabs>
              <w:rPr>
                <w:rFonts w:asciiTheme="majorBidi" w:hAnsiTheme="majorBidi" w:cstheme="majorBidi"/>
              </w:rPr>
            </w:pPr>
          </w:p>
        </w:tc>
      </w:tr>
      <w:tr w:rsidR="00F96BFA" w:rsidRPr="00F96BFA" w14:paraId="568E13EE" w14:textId="77777777" w:rsidTr="00E43F86">
        <w:trPr>
          <w:trHeight w:hRule="exact" w:val="432"/>
        </w:trPr>
        <w:tc>
          <w:tcPr>
            <w:tcW w:w="2943" w:type="dxa"/>
            <w:shd w:val="clear" w:color="auto" w:fill="auto"/>
          </w:tcPr>
          <w:p w14:paraId="3EB62698" w14:textId="77777777" w:rsidR="00F96BFA" w:rsidRPr="00F96BFA" w:rsidRDefault="00F96BFA">
            <w:pPr>
              <w:pStyle w:val="ListParagraph"/>
              <w:numPr>
                <w:ilvl w:val="0"/>
                <w:numId w:val="34"/>
              </w:numPr>
              <w:spacing w:after="0" w:line="240" w:lineRule="auto"/>
              <w:ind w:left="284" w:hanging="284"/>
              <w:rPr>
                <w:rFonts w:asciiTheme="majorBidi" w:hAnsiTheme="majorBidi" w:cstheme="majorBidi"/>
                <w:sz w:val="22"/>
              </w:rPr>
            </w:pPr>
            <w:r w:rsidRPr="00F96BFA">
              <w:rPr>
                <w:rFonts w:asciiTheme="majorBidi" w:hAnsiTheme="majorBidi" w:cstheme="majorBidi"/>
                <w:sz w:val="22"/>
              </w:rPr>
              <w:t>Contacts No.</w:t>
            </w:r>
          </w:p>
        </w:tc>
        <w:tc>
          <w:tcPr>
            <w:tcW w:w="3622" w:type="dxa"/>
            <w:shd w:val="clear" w:color="auto" w:fill="auto"/>
          </w:tcPr>
          <w:p w14:paraId="6CF3793F" w14:textId="77777777" w:rsidR="00F96BFA" w:rsidRPr="00F96BFA" w:rsidRDefault="00F96BFA" w:rsidP="00E43F86">
            <w:pPr>
              <w:tabs>
                <w:tab w:val="left" w:pos="742"/>
              </w:tabs>
              <w:jc w:val="center"/>
              <w:rPr>
                <w:rFonts w:asciiTheme="majorBidi" w:hAnsiTheme="majorBidi" w:cstheme="majorBidi"/>
              </w:rPr>
            </w:pPr>
            <w:r w:rsidRPr="00F96BFA">
              <w:rPr>
                <w:rFonts w:asciiTheme="majorBidi" w:hAnsiTheme="majorBidi" w:cstheme="majorBidi"/>
              </w:rPr>
              <w:t>Based on SLD Requirements</w:t>
            </w:r>
          </w:p>
        </w:tc>
        <w:tc>
          <w:tcPr>
            <w:tcW w:w="3262" w:type="dxa"/>
            <w:shd w:val="clear" w:color="auto" w:fill="auto"/>
          </w:tcPr>
          <w:p w14:paraId="537F5288" w14:textId="77777777" w:rsidR="00F96BFA" w:rsidRPr="00F96BFA" w:rsidRDefault="00F96BFA" w:rsidP="00E43F86">
            <w:pPr>
              <w:tabs>
                <w:tab w:val="left" w:pos="318"/>
              </w:tabs>
              <w:rPr>
                <w:rFonts w:asciiTheme="majorBidi" w:hAnsiTheme="majorBidi" w:cstheme="majorBidi"/>
              </w:rPr>
            </w:pPr>
          </w:p>
        </w:tc>
      </w:tr>
      <w:tr w:rsidR="00F96BFA" w:rsidRPr="00F96BFA" w14:paraId="68D1D9B1" w14:textId="77777777" w:rsidTr="00E43F86">
        <w:trPr>
          <w:trHeight w:hRule="exact" w:val="432"/>
        </w:trPr>
        <w:tc>
          <w:tcPr>
            <w:tcW w:w="2943" w:type="dxa"/>
            <w:shd w:val="clear" w:color="auto" w:fill="auto"/>
          </w:tcPr>
          <w:p w14:paraId="239F7A36" w14:textId="77777777" w:rsidR="00F96BFA" w:rsidRPr="00F96BFA" w:rsidRDefault="00F96BFA">
            <w:pPr>
              <w:pStyle w:val="ListParagraph"/>
              <w:numPr>
                <w:ilvl w:val="0"/>
                <w:numId w:val="34"/>
              </w:numPr>
              <w:spacing w:after="0" w:line="240" w:lineRule="auto"/>
              <w:ind w:left="284" w:hanging="284"/>
              <w:rPr>
                <w:rFonts w:asciiTheme="majorBidi" w:hAnsiTheme="majorBidi" w:cstheme="majorBidi"/>
                <w:sz w:val="22"/>
              </w:rPr>
            </w:pPr>
            <w:r w:rsidRPr="00F96BFA">
              <w:rPr>
                <w:rFonts w:asciiTheme="majorBidi" w:hAnsiTheme="majorBidi" w:cstheme="majorBidi"/>
                <w:sz w:val="22"/>
              </w:rPr>
              <w:t>Other Specifications</w:t>
            </w:r>
          </w:p>
        </w:tc>
        <w:tc>
          <w:tcPr>
            <w:tcW w:w="3622" w:type="dxa"/>
            <w:shd w:val="clear" w:color="auto" w:fill="auto"/>
          </w:tcPr>
          <w:p w14:paraId="382040E9"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4866F593" w14:textId="77777777" w:rsidR="00F96BFA" w:rsidRPr="00F96BFA" w:rsidRDefault="00F96BFA" w:rsidP="00E43F86">
            <w:pPr>
              <w:tabs>
                <w:tab w:val="left" w:pos="318"/>
              </w:tabs>
              <w:rPr>
                <w:rFonts w:asciiTheme="majorBidi" w:hAnsiTheme="majorBidi" w:cstheme="majorBidi"/>
                <w:noProof/>
              </w:rPr>
            </w:pPr>
          </w:p>
          <w:p w14:paraId="30E7D475" w14:textId="77777777" w:rsidR="00F96BFA" w:rsidRPr="00F96BFA" w:rsidRDefault="00F96BFA" w:rsidP="00E43F86">
            <w:pPr>
              <w:tabs>
                <w:tab w:val="left" w:pos="318"/>
              </w:tabs>
              <w:rPr>
                <w:rFonts w:asciiTheme="majorBidi" w:hAnsiTheme="majorBidi" w:cstheme="majorBidi"/>
                <w:noProof/>
              </w:rPr>
            </w:pPr>
          </w:p>
          <w:p w14:paraId="48CE4DFE" w14:textId="77777777" w:rsidR="00F96BFA" w:rsidRPr="00F96BFA" w:rsidRDefault="00F96BFA" w:rsidP="00E43F86">
            <w:pPr>
              <w:tabs>
                <w:tab w:val="left" w:pos="318"/>
              </w:tabs>
              <w:rPr>
                <w:rFonts w:asciiTheme="majorBidi" w:hAnsiTheme="majorBidi" w:cstheme="majorBidi"/>
                <w:noProof/>
              </w:rPr>
            </w:pPr>
          </w:p>
          <w:p w14:paraId="2D92D9AC" w14:textId="77777777" w:rsidR="00F96BFA" w:rsidRPr="00F96BFA" w:rsidRDefault="00F96BFA" w:rsidP="00E43F86">
            <w:pPr>
              <w:tabs>
                <w:tab w:val="left" w:pos="318"/>
              </w:tabs>
              <w:rPr>
                <w:rFonts w:asciiTheme="majorBidi" w:hAnsiTheme="majorBidi" w:cstheme="majorBidi"/>
                <w:noProof/>
              </w:rPr>
            </w:pPr>
          </w:p>
          <w:p w14:paraId="75B57180" w14:textId="77777777" w:rsidR="00F96BFA" w:rsidRPr="00F96BFA" w:rsidRDefault="00F96BFA" w:rsidP="00E43F86">
            <w:pPr>
              <w:tabs>
                <w:tab w:val="left" w:pos="318"/>
              </w:tabs>
              <w:rPr>
                <w:rFonts w:asciiTheme="majorBidi" w:hAnsiTheme="majorBidi" w:cstheme="majorBidi"/>
                <w:noProof/>
              </w:rPr>
            </w:pPr>
          </w:p>
          <w:p w14:paraId="4CD0296B" w14:textId="77777777" w:rsidR="00F96BFA" w:rsidRPr="00F96BFA" w:rsidRDefault="00F96BFA" w:rsidP="00E43F86">
            <w:pPr>
              <w:tabs>
                <w:tab w:val="left" w:pos="318"/>
              </w:tabs>
              <w:rPr>
                <w:rFonts w:asciiTheme="majorBidi" w:hAnsiTheme="majorBidi" w:cstheme="majorBidi"/>
                <w:noProof/>
              </w:rPr>
            </w:pPr>
          </w:p>
        </w:tc>
      </w:tr>
      <w:tr w:rsidR="00F96BFA" w:rsidRPr="00F96BFA" w14:paraId="73C8FE87" w14:textId="77777777" w:rsidTr="00E43F86">
        <w:trPr>
          <w:trHeight w:hRule="exact" w:val="576"/>
        </w:trPr>
        <w:tc>
          <w:tcPr>
            <w:tcW w:w="9827" w:type="dxa"/>
            <w:gridSpan w:val="3"/>
            <w:shd w:val="clear" w:color="auto" w:fill="auto"/>
          </w:tcPr>
          <w:p w14:paraId="559943C0"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b/>
                <w:bCs/>
              </w:rPr>
              <w:t>Auxiliary Relay</w:t>
            </w:r>
          </w:p>
        </w:tc>
      </w:tr>
      <w:tr w:rsidR="00F96BFA" w:rsidRPr="00F96BFA" w14:paraId="07959998" w14:textId="77777777" w:rsidTr="00E43F86">
        <w:trPr>
          <w:trHeight w:hRule="exact" w:val="432"/>
        </w:trPr>
        <w:tc>
          <w:tcPr>
            <w:tcW w:w="2943" w:type="dxa"/>
            <w:shd w:val="clear" w:color="auto" w:fill="auto"/>
          </w:tcPr>
          <w:p w14:paraId="00D982D3" w14:textId="77777777" w:rsidR="00F96BFA" w:rsidRPr="00F96BFA" w:rsidRDefault="00F96BFA">
            <w:pPr>
              <w:pStyle w:val="ListParagraph"/>
              <w:numPr>
                <w:ilvl w:val="0"/>
                <w:numId w:val="36"/>
              </w:numPr>
              <w:spacing w:after="0" w:line="240" w:lineRule="auto"/>
              <w:ind w:left="284" w:hanging="284"/>
              <w:rPr>
                <w:rFonts w:asciiTheme="majorBidi" w:hAnsiTheme="majorBidi" w:cstheme="majorBidi"/>
                <w:sz w:val="22"/>
              </w:rPr>
            </w:pPr>
            <w:r w:rsidRPr="00F96BFA">
              <w:rPr>
                <w:rFonts w:asciiTheme="majorBidi" w:hAnsiTheme="majorBidi" w:cstheme="majorBidi"/>
                <w:sz w:val="22"/>
              </w:rPr>
              <w:t>Manufacturer/Country</w:t>
            </w:r>
          </w:p>
        </w:tc>
        <w:tc>
          <w:tcPr>
            <w:tcW w:w="3622" w:type="dxa"/>
            <w:shd w:val="clear" w:color="auto" w:fill="auto"/>
          </w:tcPr>
          <w:p w14:paraId="337C7CD8" w14:textId="77777777" w:rsidR="00F96BFA" w:rsidRPr="00F96BFA" w:rsidRDefault="00F96BFA" w:rsidP="00E43F86">
            <w:pPr>
              <w:tabs>
                <w:tab w:val="left" w:pos="317"/>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49CE3A0B" w14:textId="77777777" w:rsidR="00F96BFA" w:rsidRPr="00F96BFA" w:rsidRDefault="00F96BFA" w:rsidP="00E43F86">
            <w:pPr>
              <w:tabs>
                <w:tab w:val="left" w:pos="318"/>
              </w:tabs>
              <w:rPr>
                <w:rFonts w:asciiTheme="majorBidi" w:hAnsiTheme="majorBidi" w:cstheme="majorBidi"/>
              </w:rPr>
            </w:pPr>
          </w:p>
        </w:tc>
      </w:tr>
      <w:tr w:rsidR="00F96BFA" w:rsidRPr="00F96BFA" w14:paraId="248AB334" w14:textId="77777777" w:rsidTr="00E43F86">
        <w:trPr>
          <w:trHeight w:hRule="exact" w:val="432"/>
        </w:trPr>
        <w:tc>
          <w:tcPr>
            <w:tcW w:w="2943" w:type="dxa"/>
            <w:shd w:val="clear" w:color="auto" w:fill="auto"/>
          </w:tcPr>
          <w:p w14:paraId="11321312" w14:textId="77777777" w:rsidR="00F96BFA" w:rsidRPr="00F96BFA" w:rsidRDefault="00F96BFA">
            <w:pPr>
              <w:pStyle w:val="ListParagraph"/>
              <w:numPr>
                <w:ilvl w:val="0"/>
                <w:numId w:val="36"/>
              </w:numPr>
              <w:spacing w:after="0" w:line="240" w:lineRule="auto"/>
              <w:ind w:left="284" w:hanging="284"/>
              <w:rPr>
                <w:rFonts w:asciiTheme="majorBidi" w:hAnsiTheme="majorBidi" w:cstheme="majorBidi"/>
                <w:sz w:val="22"/>
              </w:rPr>
            </w:pPr>
            <w:r w:rsidRPr="00F96BFA">
              <w:rPr>
                <w:rFonts w:asciiTheme="majorBidi" w:hAnsiTheme="majorBidi" w:cstheme="majorBidi"/>
                <w:sz w:val="22"/>
              </w:rPr>
              <w:t>Type</w:t>
            </w:r>
          </w:p>
        </w:tc>
        <w:tc>
          <w:tcPr>
            <w:tcW w:w="3622" w:type="dxa"/>
            <w:shd w:val="clear" w:color="auto" w:fill="auto"/>
          </w:tcPr>
          <w:p w14:paraId="49124B84" w14:textId="77777777" w:rsidR="00F96BFA" w:rsidRPr="00F96BFA" w:rsidRDefault="00F96BFA" w:rsidP="00E43F86">
            <w:pPr>
              <w:tabs>
                <w:tab w:val="left" w:pos="742"/>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5DE7E6B6" w14:textId="77777777" w:rsidR="00F96BFA" w:rsidRPr="00F96BFA" w:rsidRDefault="00F96BFA" w:rsidP="00E43F86">
            <w:pPr>
              <w:tabs>
                <w:tab w:val="left" w:pos="318"/>
              </w:tabs>
              <w:rPr>
                <w:rFonts w:asciiTheme="majorBidi" w:hAnsiTheme="majorBidi" w:cstheme="majorBidi"/>
              </w:rPr>
            </w:pPr>
          </w:p>
        </w:tc>
      </w:tr>
      <w:tr w:rsidR="00F96BFA" w:rsidRPr="00F96BFA" w14:paraId="42A7AA6B" w14:textId="77777777" w:rsidTr="00E43F86">
        <w:trPr>
          <w:trHeight w:hRule="exact" w:val="432"/>
        </w:trPr>
        <w:tc>
          <w:tcPr>
            <w:tcW w:w="2943" w:type="dxa"/>
            <w:shd w:val="clear" w:color="auto" w:fill="auto"/>
          </w:tcPr>
          <w:p w14:paraId="7809989F" w14:textId="77777777" w:rsidR="00F96BFA" w:rsidRPr="00F96BFA" w:rsidRDefault="00F96BFA">
            <w:pPr>
              <w:pStyle w:val="ListParagraph"/>
              <w:numPr>
                <w:ilvl w:val="0"/>
                <w:numId w:val="36"/>
              </w:numPr>
              <w:spacing w:after="0" w:line="240" w:lineRule="auto"/>
              <w:ind w:left="284" w:hanging="284"/>
              <w:rPr>
                <w:rFonts w:asciiTheme="majorBidi" w:hAnsiTheme="majorBidi" w:cstheme="majorBidi"/>
                <w:sz w:val="22"/>
              </w:rPr>
            </w:pPr>
            <w:r w:rsidRPr="00F96BFA">
              <w:rPr>
                <w:rFonts w:asciiTheme="majorBidi" w:hAnsiTheme="majorBidi" w:cstheme="majorBidi"/>
                <w:sz w:val="22"/>
              </w:rPr>
              <w:t>Nominal Voltage</w:t>
            </w:r>
          </w:p>
        </w:tc>
        <w:tc>
          <w:tcPr>
            <w:tcW w:w="3622" w:type="dxa"/>
            <w:shd w:val="clear" w:color="auto" w:fill="auto"/>
          </w:tcPr>
          <w:p w14:paraId="2330F796"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230V</w:t>
            </w:r>
          </w:p>
        </w:tc>
        <w:tc>
          <w:tcPr>
            <w:tcW w:w="3262" w:type="dxa"/>
            <w:shd w:val="clear" w:color="auto" w:fill="auto"/>
          </w:tcPr>
          <w:p w14:paraId="2896F7A8" w14:textId="77777777" w:rsidR="00F96BFA" w:rsidRPr="00F96BFA" w:rsidRDefault="00F96BFA" w:rsidP="00E43F86">
            <w:pPr>
              <w:tabs>
                <w:tab w:val="left" w:pos="317"/>
              </w:tabs>
              <w:rPr>
                <w:rFonts w:asciiTheme="majorBidi" w:hAnsiTheme="majorBidi" w:cstheme="majorBidi"/>
              </w:rPr>
            </w:pPr>
          </w:p>
        </w:tc>
      </w:tr>
      <w:tr w:rsidR="00F96BFA" w:rsidRPr="00F96BFA" w14:paraId="0302FC44" w14:textId="77777777" w:rsidTr="00E43F86">
        <w:trPr>
          <w:trHeight w:hRule="exact" w:val="432"/>
        </w:trPr>
        <w:tc>
          <w:tcPr>
            <w:tcW w:w="2943" w:type="dxa"/>
            <w:shd w:val="clear" w:color="auto" w:fill="auto"/>
          </w:tcPr>
          <w:p w14:paraId="3541A22A" w14:textId="77777777" w:rsidR="00F96BFA" w:rsidRPr="00F96BFA" w:rsidRDefault="00F96BFA">
            <w:pPr>
              <w:pStyle w:val="ListParagraph"/>
              <w:numPr>
                <w:ilvl w:val="0"/>
                <w:numId w:val="36"/>
              </w:numPr>
              <w:spacing w:after="0" w:line="240" w:lineRule="auto"/>
              <w:ind w:left="284" w:hanging="284"/>
              <w:rPr>
                <w:rFonts w:asciiTheme="majorBidi" w:hAnsiTheme="majorBidi" w:cstheme="majorBidi"/>
                <w:sz w:val="22"/>
              </w:rPr>
            </w:pPr>
            <w:r w:rsidRPr="00F96BFA">
              <w:rPr>
                <w:rFonts w:asciiTheme="majorBidi" w:hAnsiTheme="majorBidi" w:cstheme="majorBidi"/>
                <w:sz w:val="22"/>
              </w:rPr>
              <w:t>Coil Operating Voltage</w:t>
            </w:r>
          </w:p>
        </w:tc>
        <w:tc>
          <w:tcPr>
            <w:tcW w:w="3622" w:type="dxa"/>
            <w:shd w:val="clear" w:color="auto" w:fill="auto"/>
          </w:tcPr>
          <w:p w14:paraId="31F6F030"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230V AC</w:t>
            </w:r>
          </w:p>
        </w:tc>
        <w:tc>
          <w:tcPr>
            <w:tcW w:w="3262" w:type="dxa"/>
            <w:shd w:val="clear" w:color="auto" w:fill="auto"/>
          </w:tcPr>
          <w:p w14:paraId="69692D7D" w14:textId="77777777" w:rsidR="00F96BFA" w:rsidRPr="00F96BFA" w:rsidRDefault="00F96BFA" w:rsidP="00E43F86">
            <w:pPr>
              <w:tabs>
                <w:tab w:val="left" w:pos="318"/>
              </w:tabs>
              <w:rPr>
                <w:rFonts w:asciiTheme="majorBidi" w:hAnsiTheme="majorBidi" w:cstheme="majorBidi"/>
                <w:noProof/>
              </w:rPr>
            </w:pPr>
          </w:p>
        </w:tc>
      </w:tr>
      <w:tr w:rsidR="00F96BFA" w:rsidRPr="00F96BFA" w14:paraId="06845B67" w14:textId="77777777" w:rsidTr="00E43F86">
        <w:trPr>
          <w:trHeight w:hRule="exact" w:val="432"/>
        </w:trPr>
        <w:tc>
          <w:tcPr>
            <w:tcW w:w="2943" w:type="dxa"/>
            <w:shd w:val="clear" w:color="auto" w:fill="auto"/>
          </w:tcPr>
          <w:p w14:paraId="249466BD" w14:textId="77777777" w:rsidR="00F96BFA" w:rsidRPr="00F96BFA" w:rsidRDefault="00F96BFA">
            <w:pPr>
              <w:pStyle w:val="ListParagraph"/>
              <w:numPr>
                <w:ilvl w:val="0"/>
                <w:numId w:val="36"/>
              </w:numPr>
              <w:spacing w:after="0" w:line="240" w:lineRule="auto"/>
              <w:ind w:left="284" w:hanging="284"/>
              <w:rPr>
                <w:rFonts w:asciiTheme="majorBidi" w:hAnsiTheme="majorBidi" w:cstheme="majorBidi"/>
                <w:sz w:val="22"/>
              </w:rPr>
            </w:pPr>
            <w:r w:rsidRPr="00F96BFA">
              <w:rPr>
                <w:rFonts w:asciiTheme="majorBidi" w:hAnsiTheme="majorBidi" w:cstheme="majorBidi"/>
                <w:sz w:val="22"/>
              </w:rPr>
              <w:t>Auxiliary Contacts No.</w:t>
            </w:r>
          </w:p>
        </w:tc>
        <w:tc>
          <w:tcPr>
            <w:tcW w:w="3622" w:type="dxa"/>
            <w:shd w:val="clear" w:color="auto" w:fill="auto"/>
          </w:tcPr>
          <w:p w14:paraId="6C3636AE" w14:textId="77777777" w:rsidR="00F96BFA" w:rsidRPr="00F96BFA" w:rsidRDefault="00F96BFA" w:rsidP="00E43F86">
            <w:pPr>
              <w:tabs>
                <w:tab w:val="left" w:pos="742"/>
              </w:tabs>
              <w:jc w:val="center"/>
              <w:rPr>
                <w:rFonts w:asciiTheme="majorBidi" w:hAnsiTheme="majorBidi" w:cstheme="majorBidi"/>
              </w:rPr>
            </w:pPr>
            <w:r w:rsidRPr="00F96BFA">
              <w:rPr>
                <w:rFonts w:asciiTheme="majorBidi" w:hAnsiTheme="majorBidi" w:cstheme="majorBidi"/>
              </w:rPr>
              <w:t>Based on SLD Requirements</w:t>
            </w:r>
          </w:p>
        </w:tc>
        <w:tc>
          <w:tcPr>
            <w:tcW w:w="3262" w:type="dxa"/>
            <w:shd w:val="clear" w:color="auto" w:fill="auto"/>
          </w:tcPr>
          <w:p w14:paraId="76DC8FC4" w14:textId="77777777" w:rsidR="00F96BFA" w:rsidRPr="00F96BFA" w:rsidRDefault="00F96BFA" w:rsidP="00E43F86">
            <w:pPr>
              <w:tabs>
                <w:tab w:val="left" w:pos="318"/>
              </w:tabs>
              <w:rPr>
                <w:rFonts w:asciiTheme="majorBidi" w:hAnsiTheme="majorBidi" w:cstheme="majorBidi"/>
              </w:rPr>
            </w:pPr>
          </w:p>
        </w:tc>
      </w:tr>
      <w:tr w:rsidR="00F96BFA" w:rsidRPr="00F96BFA" w14:paraId="3214C3F5" w14:textId="77777777" w:rsidTr="00E43F86">
        <w:trPr>
          <w:trHeight w:hRule="exact" w:val="432"/>
        </w:trPr>
        <w:tc>
          <w:tcPr>
            <w:tcW w:w="2943" w:type="dxa"/>
            <w:shd w:val="clear" w:color="auto" w:fill="auto"/>
          </w:tcPr>
          <w:p w14:paraId="1EB32203" w14:textId="77777777" w:rsidR="00F96BFA" w:rsidRPr="00F96BFA" w:rsidRDefault="00F96BFA">
            <w:pPr>
              <w:pStyle w:val="ListParagraph"/>
              <w:numPr>
                <w:ilvl w:val="0"/>
                <w:numId w:val="36"/>
              </w:numPr>
              <w:spacing w:after="0" w:line="240" w:lineRule="auto"/>
              <w:ind w:left="284" w:hanging="284"/>
              <w:rPr>
                <w:rFonts w:asciiTheme="majorBidi" w:hAnsiTheme="majorBidi" w:cstheme="majorBidi"/>
                <w:sz w:val="22"/>
              </w:rPr>
            </w:pPr>
            <w:r w:rsidRPr="00F96BFA">
              <w:rPr>
                <w:rFonts w:asciiTheme="majorBidi" w:hAnsiTheme="majorBidi" w:cstheme="majorBidi"/>
                <w:sz w:val="22"/>
              </w:rPr>
              <w:t>Other Specifications</w:t>
            </w:r>
          </w:p>
        </w:tc>
        <w:tc>
          <w:tcPr>
            <w:tcW w:w="3622" w:type="dxa"/>
            <w:shd w:val="clear" w:color="auto" w:fill="auto"/>
          </w:tcPr>
          <w:p w14:paraId="592C8B47"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1CE819DB" w14:textId="77777777" w:rsidR="00F96BFA" w:rsidRPr="00F96BFA" w:rsidRDefault="00F96BFA" w:rsidP="00E43F86">
            <w:pPr>
              <w:tabs>
                <w:tab w:val="left" w:pos="318"/>
              </w:tabs>
              <w:rPr>
                <w:rFonts w:asciiTheme="majorBidi" w:hAnsiTheme="majorBidi" w:cstheme="majorBidi"/>
                <w:noProof/>
              </w:rPr>
            </w:pPr>
          </w:p>
          <w:p w14:paraId="0F34B217" w14:textId="77777777" w:rsidR="00F96BFA" w:rsidRPr="00F96BFA" w:rsidRDefault="00F96BFA" w:rsidP="00E43F86">
            <w:pPr>
              <w:tabs>
                <w:tab w:val="left" w:pos="318"/>
              </w:tabs>
              <w:rPr>
                <w:rFonts w:asciiTheme="majorBidi" w:hAnsiTheme="majorBidi" w:cstheme="majorBidi"/>
                <w:noProof/>
              </w:rPr>
            </w:pPr>
          </w:p>
          <w:p w14:paraId="73A0D36D" w14:textId="77777777" w:rsidR="00F96BFA" w:rsidRPr="00F96BFA" w:rsidRDefault="00F96BFA" w:rsidP="00E43F86">
            <w:pPr>
              <w:tabs>
                <w:tab w:val="left" w:pos="318"/>
              </w:tabs>
              <w:rPr>
                <w:rFonts w:asciiTheme="majorBidi" w:hAnsiTheme="majorBidi" w:cstheme="majorBidi"/>
                <w:noProof/>
              </w:rPr>
            </w:pPr>
          </w:p>
          <w:p w14:paraId="7BDBE9D7" w14:textId="77777777" w:rsidR="00F96BFA" w:rsidRPr="00F96BFA" w:rsidRDefault="00F96BFA" w:rsidP="00E43F86">
            <w:pPr>
              <w:tabs>
                <w:tab w:val="left" w:pos="318"/>
              </w:tabs>
              <w:rPr>
                <w:rFonts w:asciiTheme="majorBidi" w:hAnsiTheme="majorBidi" w:cstheme="majorBidi"/>
                <w:noProof/>
              </w:rPr>
            </w:pPr>
          </w:p>
          <w:p w14:paraId="3EA6D704" w14:textId="77777777" w:rsidR="00F96BFA" w:rsidRPr="00F96BFA" w:rsidRDefault="00F96BFA" w:rsidP="00E43F86">
            <w:pPr>
              <w:tabs>
                <w:tab w:val="left" w:pos="318"/>
              </w:tabs>
              <w:rPr>
                <w:rFonts w:asciiTheme="majorBidi" w:hAnsiTheme="majorBidi" w:cstheme="majorBidi"/>
                <w:noProof/>
              </w:rPr>
            </w:pPr>
          </w:p>
          <w:p w14:paraId="21937C50" w14:textId="77777777" w:rsidR="00F96BFA" w:rsidRPr="00F96BFA" w:rsidRDefault="00F96BFA" w:rsidP="00E43F86">
            <w:pPr>
              <w:tabs>
                <w:tab w:val="left" w:pos="318"/>
              </w:tabs>
              <w:rPr>
                <w:rFonts w:asciiTheme="majorBidi" w:hAnsiTheme="majorBidi" w:cstheme="majorBidi"/>
                <w:noProof/>
              </w:rPr>
            </w:pPr>
          </w:p>
        </w:tc>
      </w:tr>
      <w:tr w:rsidR="00F96BFA" w:rsidRPr="00F96BFA" w14:paraId="797F6A66" w14:textId="77777777" w:rsidTr="00E43F86">
        <w:trPr>
          <w:trHeight w:hRule="exact" w:val="576"/>
        </w:trPr>
        <w:tc>
          <w:tcPr>
            <w:tcW w:w="9827" w:type="dxa"/>
            <w:gridSpan w:val="3"/>
            <w:shd w:val="clear" w:color="auto" w:fill="auto"/>
          </w:tcPr>
          <w:p w14:paraId="61AE5F00" w14:textId="77777777" w:rsidR="00F96BFA" w:rsidRPr="00F96BFA" w:rsidRDefault="00F96BFA" w:rsidP="00E43F86">
            <w:pPr>
              <w:tabs>
                <w:tab w:val="left" w:pos="318"/>
              </w:tabs>
              <w:jc w:val="center"/>
              <w:rPr>
                <w:rFonts w:asciiTheme="majorBidi" w:hAnsiTheme="majorBidi" w:cstheme="majorBidi"/>
                <w:noProof/>
              </w:rPr>
            </w:pPr>
            <w:r w:rsidRPr="00F96BFA">
              <w:rPr>
                <w:rFonts w:asciiTheme="majorBidi" w:hAnsiTheme="majorBidi" w:cstheme="majorBidi"/>
                <w:b/>
                <w:bCs/>
              </w:rPr>
              <w:t>Voltmeter</w:t>
            </w:r>
          </w:p>
        </w:tc>
      </w:tr>
      <w:tr w:rsidR="00F96BFA" w:rsidRPr="00F96BFA" w14:paraId="5C084AE7" w14:textId="77777777" w:rsidTr="00E43F86">
        <w:trPr>
          <w:trHeight w:hRule="exact" w:val="432"/>
        </w:trPr>
        <w:tc>
          <w:tcPr>
            <w:tcW w:w="2943" w:type="dxa"/>
            <w:shd w:val="clear" w:color="auto" w:fill="auto"/>
          </w:tcPr>
          <w:p w14:paraId="2821BE5F" w14:textId="77777777" w:rsidR="00F96BFA" w:rsidRPr="00F96BFA" w:rsidRDefault="00F96BFA">
            <w:pPr>
              <w:pStyle w:val="ListParagraph"/>
              <w:numPr>
                <w:ilvl w:val="0"/>
                <w:numId w:val="26"/>
              </w:numPr>
              <w:spacing w:after="0" w:line="240" w:lineRule="auto"/>
              <w:ind w:left="284" w:hanging="284"/>
              <w:rPr>
                <w:rFonts w:asciiTheme="majorBidi" w:hAnsiTheme="majorBidi" w:cstheme="majorBidi"/>
                <w:sz w:val="22"/>
              </w:rPr>
            </w:pPr>
            <w:r w:rsidRPr="00F96BFA">
              <w:rPr>
                <w:rFonts w:asciiTheme="majorBidi" w:hAnsiTheme="majorBidi" w:cstheme="majorBidi"/>
                <w:sz w:val="22"/>
              </w:rPr>
              <w:lastRenderedPageBreak/>
              <w:t>Manufacturer/Country</w:t>
            </w:r>
          </w:p>
        </w:tc>
        <w:tc>
          <w:tcPr>
            <w:tcW w:w="3622" w:type="dxa"/>
            <w:shd w:val="clear" w:color="auto" w:fill="auto"/>
          </w:tcPr>
          <w:p w14:paraId="31910AF8" w14:textId="77777777" w:rsidR="00F96BFA" w:rsidRPr="00F96BFA" w:rsidRDefault="00F96BFA" w:rsidP="00E43F86">
            <w:pPr>
              <w:tabs>
                <w:tab w:val="left" w:pos="319"/>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245E985F" w14:textId="77777777" w:rsidR="00F96BFA" w:rsidRPr="00F96BFA" w:rsidRDefault="00F96BFA" w:rsidP="00E43F86">
            <w:pPr>
              <w:tabs>
                <w:tab w:val="left" w:pos="317"/>
              </w:tabs>
              <w:rPr>
                <w:rFonts w:asciiTheme="majorBidi" w:hAnsiTheme="majorBidi" w:cstheme="majorBidi"/>
              </w:rPr>
            </w:pPr>
          </w:p>
        </w:tc>
      </w:tr>
      <w:tr w:rsidR="00F96BFA" w:rsidRPr="00F96BFA" w14:paraId="51FBC933" w14:textId="77777777" w:rsidTr="00E43F86">
        <w:trPr>
          <w:trHeight w:hRule="exact" w:val="432"/>
        </w:trPr>
        <w:tc>
          <w:tcPr>
            <w:tcW w:w="2943" w:type="dxa"/>
            <w:shd w:val="clear" w:color="auto" w:fill="auto"/>
          </w:tcPr>
          <w:p w14:paraId="452E6A51" w14:textId="77777777" w:rsidR="00F96BFA" w:rsidRPr="00F96BFA" w:rsidRDefault="00F96BFA">
            <w:pPr>
              <w:pStyle w:val="ListParagraph"/>
              <w:numPr>
                <w:ilvl w:val="0"/>
                <w:numId w:val="26"/>
              </w:numPr>
              <w:spacing w:after="0" w:line="240" w:lineRule="auto"/>
              <w:ind w:left="284" w:hanging="284"/>
              <w:rPr>
                <w:rFonts w:asciiTheme="majorBidi" w:hAnsiTheme="majorBidi" w:cstheme="majorBidi"/>
                <w:sz w:val="22"/>
              </w:rPr>
            </w:pPr>
            <w:r w:rsidRPr="00F96BFA">
              <w:rPr>
                <w:rFonts w:asciiTheme="majorBidi" w:hAnsiTheme="majorBidi" w:cstheme="majorBidi"/>
                <w:sz w:val="22"/>
              </w:rPr>
              <w:t>Type</w:t>
            </w:r>
          </w:p>
        </w:tc>
        <w:tc>
          <w:tcPr>
            <w:tcW w:w="3622" w:type="dxa"/>
            <w:shd w:val="clear" w:color="auto" w:fill="auto"/>
          </w:tcPr>
          <w:p w14:paraId="20B17C92" w14:textId="77777777" w:rsidR="00F96BFA" w:rsidRPr="00F96BFA" w:rsidRDefault="00F96BFA" w:rsidP="00E43F86">
            <w:pPr>
              <w:tabs>
                <w:tab w:val="left" w:pos="319"/>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5404AA08" w14:textId="77777777" w:rsidR="00F96BFA" w:rsidRPr="00F96BFA" w:rsidRDefault="00F96BFA" w:rsidP="00E43F86">
            <w:pPr>
              <w:tabs>
                <w:tab w:val="left" w:pos="318"/>
              </w:tabs>
              <w:rPr>
                <w:rFonts w:asciiTheme="majorBidi" w:hAnsiTheme="majorBidi" w:cstheme="majorBidi"/>
              </w:rPr>
            </w:pPr>
          </w:p>
        </w:tc>
      </w:tr>
      <w:tr w:rsidR="00F96BFA" w:rsidRPr="00F96BFA" w14:paraId="13F8B054" w14:textId="77777777" w:rsidTr="00E43F86">
        <w:trPr>
          <w:trHeight w:hRule="exact" w:val="432"/>
        </w:trPr>
        <w:tc>
          <w:tcPr>
            <w:tcW w:w="2943" w:type="dxa"/>
            <w:shd w:val="clear" w:color="auto" w:fill="auto"/>
          </w:tcPr>
          <w:p w14:paraId="436290A1" w14:textId="77777777" w:rsidR="00F96BFA" w:rsidRPr="00F96BFA" w:rsidRDefault="00F96BFA">
            <w:pPr>
              <w:pStyle w:val="ListParagraph"/>
              <w:numPr>
                <w:ilvl w:val="0"/>
                <w:numId w:val="26"/>
              </w:numPr>
              <w:spacing w:after="0" w:line="240" w:lineRule="auto"/>
              <w:ind w:left="284" w:hanging="284"/>
              <w:rPr>
                <w:rFonts w:asciiTheme="majorBidi" w:hAnsiTheme="majorBidi" w:cstheme="majorBidi"/>
                <w:sz w:val="22"/>
              </w:rPr>
            </w:pPr>
            <w:r w:rsidRPr="00F96BFA">
              <w:rPr>
                <w:rFonts w:asciiTheme="majorBidi" w:hAnsiTheme="majorBidi" w:cstheme="majorBidi"/>
                <w:sz w:val="22"/>
              </w:rPr>
              <w:t>Size</w:t>
            </w:r>
          </w:p>
        </w:tc>
        <w:tc>
          <w:tcPr>
            <w:tcW w:w="3622" w:type="dxa"/>
            <w:shd w:val="clear" w:color="auto" w:fill="auto"/>
          </w:tcPr>
          <w:p w14:paraId="375347EE" w14:textId="77777777" w:rsidR="00F96BFA" w:rsidRPr="00F96BFA" w:rsidRDefault="00F96BFA" w:rsidP="00E43F86">
            <w:pPr>
              <w:tabs>
                <w:tab w:val="left" w:pos="319"/>
              </w:tabs>
              <w:jc w:val="center"/>
              <w:rPr>
                <w:rFonts w:asciiTheme="majorBidi" w:hAnsiTheme="majorBidi" w:cstheme="majorBidi"/>
              </w:rPr>
            </w:pPr>
            <w:r w:rsidRPr="00F96BFA">
              <w:rPr>
                <w:rFonts w:asciiTheme="majorBidi" w:hAnsiTheme="majorBidi" w:cstheme="majorBidi"/>
              </w:rPr>
              <w:t>Square Case, 96x96mm</w:t>
            </w:r>
          </w:p>
        </w:tc>
        <w:tc>
          <w:tcPr>
            <w:tcW w:w="3262" w:type="dxa"/>
            <w:shd w:val="clear" w:color="auto" w:fill="auto"/>
          </w:tcPr>
          <w:p w14:paraId="10FB4E54" w14:textId="77777777" w:rsidR="00F96BFA" w:rsidRPr="00F96BFA" w:rsidRDefault="00F96BFA" w:rsidP="00E43F86">
            <w:pPr>
              <w:tabs>
                <w:tab w:val="left" w:pos="318"/>
              </w:tabs>
              <w:rPr>
                <w:rFonts w:asciiTheme="majorBidi" w:hAnsiTheme="majorBidi" w:cstheme="majorBidi"/>
              </w:rPr>
            </w:pPr>
          </w:p>
        </w:tc>
      </w:tr>
      <w:tr w:rsidR="00F96BFA" w:rsidRPr="00F96BFA" w14:paraId="6A658581" w14:textId="77777777" w:rsidTr="00E43F86">
        <w:trPr>
          <w:trHeight w:hRule="exact" w:val="432"/>
        </w:trPr>
        <w:tc>
          <w:tcPr>
            <w:tcW w:w="2943" w:type="dxa"/>
            <w:shd w:val="clear" w:color="auto" w:fill="auto"/>
          </w:tcPr>
          <w:p w14:paraId="469148C1" w14:textId="77777777" w:rsidR="00F96BFA" w:rsidRPr="00F96BFA" w:rsidRDefault="00F96BFA">
            <w:pPr>
              <w:pStyle w:val="ListParagraph"/>
              <w:numPr>
                <w:ilvl w:val="0"/>
                <w:numId w:val="26"/>
              </w:numPr>
              <w:spacing w:after="0" w:line="240" w:lineRule="auto"/>
              <w:ind w:left="284" w:hanging="284"/>
              <w:rPr>
                <w:rFonts w:asciiTheme="majorBidi" w:hAnsiTheme="majorBidi" w:cstheme="majorBidi"/>
                <w:sz w:val="22"/>
              </w:rPr>
            </w:pPr>
            <w:r w:rsidRPr="00F96BFA">
              <w:rPr>
                <w:rFonts w:asciiTheme="majorBidi" w:hAnsiTheme="majorBidi" w:cstheme="majorBidi"/>
                <w:sz w:val="22"/>
              </w:rPr>
              <w:t>Accuracy Class</w:t>
            </w:r>
          </w:p>
        </w:tc>
        <w:tc>
          <w:tcPr>
            <w:tcW w:w="3622" w:type="dxa"/>
            <w:shd w:val="clear" w:color="auto" w:fill="auto"/>
          </w:tcPr>
          <w:p w14:paraId="4EA0DD78"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1</w:t>
            </w:r>
          </w:p>
        </w:tc>
        <w:tc>
          <w:tcPr>
            <w:tcW w:w="3262" w:type="dxa"/>
            <w:shd w:val="clear" w:color="auto" w:fill="auto"/>
          </w:tcPr>
          <w:p w14:paraId="0C5D17C5" w14:textId="77777777" w:rsidR="00F96BFA" w:rsidRPr="00F96BFA" w:rsidRDefault="00F96BFA" w:rsidP="00E43F86">
            <w:pPr>
              <w:tabs>
                <w:tab w:val="left" w:pos="318"/>
              </w:tabs>
              <w:rPr>
                <w:rFonts w:asciiTheme="majorBidi" w:hAnsiTheme="majorBidi" w:cstheme="majorBidi"/>
              </w:rPr>
            </w:pPr>
          </w:p>
        </w:tc>
      </w:tr>
      <w:tr w:rsidR="00F96BFA" w:rsidRPr="00F96BFA" w14:paraId="64CF633E" w14:textId="77777777" w:rsidTr="00E43F86">
        <w:trPr>
          <w:trHeight w:hRule="exact" w:val="432"/>
        </w:trPr>
        <w:tc>
          <w:tcPr>
            <w:tcW w:w="2943" w:type="dxa"/>
            <w:shd w:val="clear" w:color="auto" w:fill="auto"/>
          </w:tcPr>
          <w:p w14:paraId="53BF94C2" w14:textId="77777777" w:rsidR="00F96BFA" w:rsidRPr="00F96BFA" w:rsidRDefault="00F96BFA">
            <w:pPr>
              <w:pStyle w:val="ListParagraph"/>
              <w:numPr>
                <w:ilvl w:val="0"/>
                <w:numId w:val="26"/>
              </w:numPr>
              <w:spacing w:after="0" w:line="240" w:lineRule="auto"/>
              <w:ind w:left="284" w:hanging="284"/>
              <w:rPr>
                <w:rFonts w:asciiTheme="majorBidi" w:hAnsiTheme="majorBidi" w:cstheme="majorBidi"/>
                <w:sz w:val="22"/>
              </w:rPr>
            </w:pPr>
            <w:r w:rsidRPr="00F96BFA">
              <w:rPr>
                <w:rFonts w:asciiTheme="majorBidi" w:hAnsiTheme="majorBidi" w:cstheme="majorBidi"/>
                <w:sz w:val="22"/>
              </w:rPr>
              <w:t>Voltmeter Full Scale</w:t>
            </w:r>
          </w:p>
        </w:tc>
        <w:tc>
          <w:tcPr>
            <w:tcW w:w="3622" w:type="dxa"/>
            <w:shd w:val="clear" w:color="auto" w:fill="auto"/>
          </w:tcPr>
          <w:p w14:paraId="77BAA9B8" w14:textId="77777777" w:rsidR="00F96BFA" w:rsidRPr="00F96BFA" w:rsidRDefault="00F96BFA" w:rsidP="00E43F86">
            <w:pPr>
              <w:jc w:val="center"/>
              <w:rPr>
                <w:rStyle w:val="Combo"/>
                <w:rFonts w:asciiTheme="majorBidi" w:eastAsiaTheme="minorHAnsi" w:hAnsiTheme="majorBidi" w:cstheme="majorBidi"/>
                <w:sz w:val="22"/>
              </w:rPr>
            </w:pPr>
            <w:r w:rsidRPr="00F96BFA">
              <w:rPr>
                <w:rFonts w:asciiTheme="majorBidi" w:hAnsiTheme="majorBidi" w:cstheme="majorBidi"/>
              </w:rPr>
              <w:t>Refer to SLD</w:t>
            </w:r>
          </w:p>
        </w:tc>
        <w:tc>
          <w:tcPr>
            <w:tcW w:w="3262" w:type="dxa"/>
            <w:shd w:val="clear" w:color="auto" w:fill="auto"/>
          </w:tcPr>
          <w:p w14:paraId="4F0DF07A" w14:textId="77777777" w:rsidR="00F96BFA" w:rsidRPr="00F96BFA" w:rsidRDefault="00F96BFA" w:rsidP="00E43F86">
            <w:pPr>
              <w:rPr>
                <w:rFonts w:asciiTheme="majorBidi" w:hAnsiTheme="majorBidi" w:cstheme="majorBidi"/>
              </w:rPr>
            </w:pPr>
          </w:p>
        </w:tc>
      </w:tr>
      <w:tr w:rsidR="00F96BFA" w:rsidRPr="00F96BFA" w14:paraId="7084C84D" w14:textId="77777777" w:rsidTr="00E43F86">
        <w:trPr>
          <w:trHeight w:hRule="exact" w:val="432"/>
        </w:trPr>
        <w:tc>
          <w:tcPr>
            <w:tcW w:w="2943" w:type="dxa"/>
            <w:shd w:val="clear" w:color="auto" w:fill="auto"/>
          </w:tcPr>
          <w:p w14:paraId="031F2316" w14:textId="77777777" w:rsidR="00F96BFA" w:rsidRPr="00F96BFA" w:rsidRDefault="00F96BFA">
            <w:pPr>
              <w:pStyle w:val="ListParagraph"/>
              <w:numPr>
                <w:ilvl w:val="0"/>
                <w:numId w:val="26"/>
              </w:numPr>
              <w:spacing w:after="0" w:line="240" w:lineRule="auto"/>
              <w:ind w:left="284" w:hanging="284"/>
              <w:rPr>
                <w:rFonts w:asciiTheme="majorBidi" w:hAnsiTheme="majorBidi" w:cstheme="majorBidi"/>
                <w:sz w:val="22"/>
              </w:rPr>
            </w:pPr>
            <w:r w:rsidRPr="00F96BFA">
              <w:rPr>
                <w:rFonts w:asciiTheme="majorBidi" w:hAnsiTheme="majorBidi" w:cstheme="majorBidi"/>
                <w:sz w:val="22"/>
              </w:rPr>
              <w:t>Other Specifications</w:t>
            </w:r>
          </w:p>
        </w:tc>
        <w:tc>
          <w:tcPr>
            <w:tcW w:w="3622" w:type="dxa"/>
            <w:shd w:val="clear" w:color="auto" w:fill="auto"/>
          </w:tcPr>
          <w:p w14:paraId="5C91A323"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By Vendor</w:t>
            </w:r>
          </w:p>
        </w:tc>
        <w:tc>
          <w:tcPr>
            <w:tcW w:w="3262" w:type="dxa"/>
            <w:shd w:val="clear" w:color="auto" w:fill="auto"/>
          </w:tcPr>
          <w:p w14:paraId="5A2C4CA2" w14:textId="77777777" w:rsidR="00F96BFA" w:rsidRPr="00F96BFA" w:rsidRDefault="00F96BFA" w:rsidP="00E43F86">
            <w:pPr>
              <w:rPr>
                <w:rFonts w:asciiTheme="majorBidi" w:hAnsiTheme="majorBidi" w:cstheme="majorBidi"/>
              </w:rPr>
            </w:pPr>
          </w:p>
        </w:tc>
      </w:tr>
      <w:tr w:rsidR="00F96BFA" w:rsidRPr="00F96BFA" w14:paraId="2F0C7DFA" w14:textId="77777777" w:rsidTr="00E43F86">
        <w:trPr>
          <w:trHeight w:hRule="exact" w:val="576"/>
        </w:trPr>
        <w:tc>
          <w:tcPr>
            <w:tcW w:w="9827" w:type="dxa"/>
            <w:gridSpan w:val="3"/>
            <w:shd w:val="clear" w:color="auto" w:fill="auto"/>
          </w:tcPr>
          <w:p w14:paraId="31052FEE" w14:textId="77777777" w:rsidR="00F96BFA" w:rsidRPr="00F96BFA" w:rsidRDefault="00F96BFA" w:rsidP="00E43F86">
            <w:pPr>
              <w:jc w:val="center"/>
              <w:rPr>
                <w:rFonts w:asciiTheme="majorBidi" w:hAnsiTheme="majorBidi" w:cstheme="majorBidi"/>
              </w:rPr>
            </w:pPr>
            <w:r w:rsidRPr="00F96BFA">
              <w:rPr>
                <w:rFonts w:asciiTheme="majorBidi" w:hAnsiTheme="majorBidi" w:cstheme="majorBidi"/>
                <w:b/>
                <w:bCs/>
              </w:rPr>
              <w:t>Ammeter</w:t>
            </w:r>
          </w:p>
        </w:tc>
      </w:tr>
      <w:tr w:rsidR="00F96BFA" w:rsidRPr="00F96BFA" w14:paraId="223F74D8" w14:textId="77777777" w:rsidTr="00E43F86">
        <w:trPr>
          <w:trHeight w:hRule="exact" w:val="432"/>
        </w:trPr>
        <w:tc>
          <w:tcPr>
            <w:tcW w:w="2943" w:type="dxa"/>
            <w:shd w:val="clear" w:color="auto" w:fill="auto"/>
          </w:tcPr>
          <w:p w14:paraId="0D49A25C" w14:textId="77777777" w:rsidR="00F96BFA" w:rsidRPr="00F96BFA" w:rsidRDefault="00F96BFA">
            <w:pPr>
              <w:pStyle w:val="ListParagraph"/>
              <w:numPr>
                <w:ilvl w:val="0"/>
                <w:numId w:val="27"/>
              </w:numPr>
              <w:spacing w:after="0" w:line="240" w:lineRule="auto"/>
              <w:ind w:left="284" w:hanging="284"/>
              <w:rPr>
                <w:rFonts w:asciiTheme="majorBidi" w:hAnsiTheme="majorBidi" w:cstheme="majorBidi"/>
                <w:sz w:val="22"/>
              </w:rPr>
            </w:pPr>
            <w:r w:rsidRPr="00F96BFA">
              <w:rPr>
                <w:rFonts w:asciiTheme="majorBidi" w:hAnsiTheme="majorBidi" w:cstheme="majorBidi"/>
                <w:sz w:val="22"/>
              </w:rPr>
              <w:t>Manufacturer/Country</w:t>
            </w:r>
          </w:p>
        </w:tc>
        <w:tc>
          <w:tcPr>
            <w:tcW w:w="3622" w:type="dxa"/>
            <w:shd w:val="clear" w:color="auto" w:fill="auto"/>
          </w:tcPr>
          <w:p w14:paraId="5CE66249" w14:textId="77777777" w:rsidR="00F96BFA" w:rsidRPr="00F96BFA" w:rsidRDefault="00F96BFA" w:rsidP="00E43F86">
            <w:pPr>
              <w:tabs>
                <w:tab w:val="left" w:pos="319"/>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0D557393" w14:textId="77777777" w:rsidR="00F96BFA" w:rsidRPr="00F96BFA" w:rsidRDefault="00F96BFA" w:rsidP="00E43F86">
            <w:pPr>
              <w:tabs>
                <w:tab w:val="left" w:pos="317"/>
              </w:tabs>
              <w:rPr>
                <w:rFonts w:asciiTheme="majorBidi" w:hAnsiTheme="majorBidi" w:cstheme="majorBidi"/>
              </w:rPr>
            </w:pPr>
          </w:p>
        </w:tc>
      </w:tr>
      <w:tr w:rsidR="00F96BFA" w:rsidRPr="00F96BFA" w14:paraId="66BF5C21" w14:textId="77777777" w:rsidTr="00E43F86">
        <w:trPr>
          <w:trHeight w:hRule="exact" w:val="432"/>
        </w:trPr>
        <w:tc>
          <w:tcPr>
            <w:tcW w:w="2943" w:type="dxa"/>
            <w:shd w:val="clear" w:color="auto" w:fill="auto"/>
          </w:tcPr>
          <w:p w14:paraId="77723CE9" w14:textId="77777777" w:rsidR="00F96BFA" w:rsidRPr="00F96BFA" w:rsidRDefault="00F96BFA">
            <w:pPr>
              <w:pStyle w:val="ListParagraph"/>
              <w:numPr>
                <w:ilvl w:val="0"/>
                <w:numId w:val="27"/>
              </w:numPr>
              <w:spacing w:after="0" w:line="240" w:lineRule="auto"/>
              <w:ind w:left="284" w:hanging="284"/>
              <w:rPr>
                <w:rFonts w:asciiTheme="majorBidi" w:hAnsiTheme="majorBidi" w:cstheme="majorBidi"/>
                <w:sz w:val="22"/>
              </w:rPr>
            </w:pPr>
            <w:r w:rsidRPr="00F96BFA">
              <w:rPr>
                <w:rFonts w:asciiTheme="majorBidi" w:hAnsiTheme="majorBidi" w:cstheme="majorBidi"/>
                <w:sz w:val="22"/>
              </w:rPr>
              <w:t>Type</w:t>
            </w:r>
          </w:p>
        </w:tc>
        <w:tc>
          <w:tcPr>
            <w:tcW w:w="3622" w:type="dxa"/>
            <w:shd w:val="clear" w:color="auto" w:fill="auto"/>
          </w:tcPr>
          <w:p w14:paraId="7497AA8E" w14:textId="77777777" w:rsidR="00F96BFA" w:rsidRPr="00F96BFA" w:rsidRDefault="00F96BFA" w:rsidP="00E43F86">
            <w:pPr>
              <w:tabs>
                <w:tab w:val="left" w:pos="319"/>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797709C9" w14:textId="77777777" w:rsidR="00F96BFA" w:rsidRPr="00F96BFA" w:rsidRDefault="00F96BFA" w:rsidP="00E43F86">
            <w:pPr>
              <w:tabs>
                <w:tab w:val="left" w:pos="318"/>
              </w:tabs>
              <w:rPr>
                <w:rFonts w:asciiTheme="majorBidi" w:hAnsiTheme="majorBidi" w:cstheme="majorBidi"/>
              </w:rPr>
            </w:pPr>
          </w:p>
        </w:tc>
      </w:tr>
      <w:tr w:rsidR="00F96BFA" w:rsidRPr="00F96BFA" w14:paraId="36F98496" w14:textId="77777777" w:rsidTr="00E43F86">
        <w:trPr>
          <w:trHeight w:hRule="exact" w:val="432"/>
        </w:trPr>
        <w:tc>
          <w:tcPr>
            <w:tcW w:w="2943" w:type="dxa"/>
            <w:shd w:val="clear" w:color="auto" w:fill="auto"/>
          </w:tcPr>
          <w:p w14:paraId="563E3E6C" w14:textId="77777777" w:rsidR="00F96BFA" w:rsidRPr="00F96BFA" w:rsidRDefault="00F96BFA">
            <w:pPr>
              <w:pStyle w:val="ListParagraph"/>
              <w:numPr>
                <w:ilvl w:val="0"/>
                <w:numId w:val="27"/>
              </w:numPr>
              <w:spacing w:after="0" w:line="240" w:lineRule="auto"/>
              <w:ind w:left="284" w:hanging="284"/>
              <w:rPr>
                <w:rFonts w:asciiTheme="majorBidi" w:hAnsiTheme="majorBidi" w:cstheme="majorBidi"/>
                <w:sz w:val="22"/>
              </w:rPr>
            </w:pPr>
            <w:r w:rsidRPr="00F96BFA">
              <w:rPr>
                <w:rFonts w:asciiTheme="majorBidi" w:hAnsiTheme="majorBidi" w:cstheme="majorBidi"/>
                <w:sz w:val="22"/>
              </w:rPr>
              <w:t>Size</w:t>
            </w:r>
          </w:p>
        </w:tc>
        <w:tc>
          <w:tcPr>
            <w:tcW w:w="3622" w:type="dxa"/>
            <w:shd w:val="clear" w:color="auto" w:fill="auto"/>
          </w:tcPr>
          <w:p w14:paraId="2CED864F" w14:textId="77777777" w:rsidR="00F96BFA" w:rsidRPr="00F96BFA" w:rsidRDefault="00F96BFA" w:rsidP="00E43F86">
            <w:pPr>
              <w:tabs>
                <w:tab w:val="left" w:pos="319"/>
              </w:tabs>
              <w:jc w:val="center"/>
              <w:rPr>
                <w:rFonts w:asciiTheme="majorBidi" w:hAnsiTheme="majorBidi" w:cstheme="majorBidi"/>
              </w:rPr>
            </w:pPr>
            <w:r w:rsidRPr="00F96BFA">
              <w:rPr>
                <w:rFonts w:asciiTheme="majorBidi" w:hAnsiTheme="majorBidi" w:cstheme="majorBidi"/>
              </w:rPr>
              <w:t>Square Case, 96x96mm</w:t>
            </w:r>
          </w:p>
        </w:tc>
        <w:tc>
          <w:tcPr>
            <w:tcW w:w="3262" w:type="dxa"/>
            <w:shd w:val="clear" w:color="auto" w:fill="auto"/>
          </w:tcPr>
          <w:p w14:paraId="2F464CB5" w14:textId="77777777" w:rsidR="00F96BFA" w:rsidRPr="00F96BFA" w:rsidRDefault="00F96BFA" w:rsidP="00E43F86">
            <w:pPr>
              <w:tabs>
                <w:tab w:val="left" w:pos="318"/>
              </w:tabs>
              <w:rPr>
                <w:rFonts w:asciiTheme="majorBidi" w:hAnsiTheme="majorBidi" w:cstheme="majorBidi"/>
              </w:rPr>
            </w:pPr>
          </w:p>
        </w:tc>
      </w:tr>
      <w:tr w:rsidR="00F96BFA" w:rsidRPr="00F96BFA" w14:paraId="4BA89F07" w14:textId="77777777" w:rsidTr="00E43F86">
        <w:trPr>
          <w:trHeight w:hRule="exact" w:val="432"/>
        </w:trPr>
        <w:tc>
          <w:tcPr>
            <w:tcW w:w="2943" w:type="dxa"/>
            <w:shd w:val="clear" w:color="auto" w:fill="auto"/>
          </w:tcPr>
          <w:p w14:paraId="1D603740" w14:textId="77777777" w:rsidR="00F96BFA" w:rsidRPr="00F96BFA" w:rsidRDefault="00F96BFA">
            <w:pPr>
              <w:pStyle w:val="ListParagraph"/>
              <w:numPr>
                <w:ilvl w:val="0"/>
                <w:numId w:val="27"/>
              </w:numPr>
              <w:spacing w:after="0" w:line="240" w:lineRule="auto"/>
              <w:ind w:left="284" w:hanging="284"/>
              <w:rPr>
                <w:rFonts w:asciiTheme="majorBidi" w:hAnsiTheme="majorBidi" w:cstheme="majorBidi"/>
                <w:sz w:val="22"/>
              </w:rPr>
            </w:pPr>
            <w:r w:rsidRPr="00F96BFA">
              <w:rPr>
                <w:rFonts w:asciiTheme="majorBidi" w:hAnsiTheme="majorBidi" w:cstheme="majorBidi"/>
                <w:sz w:val="22"/>
              </w:rPr>
              <w:t>Accuracy Class</w:t>
            </w:r>
          </w:p>
        </w:tc>
        <w:tc>
          <w:tcPr>
            <w:tcW w:w="3622" w:type="dxa"/>
            <w:shd w:val="clear" w:color="auto" w:fill="auto"/>
          </w:tcPr>
          <w:p w14:paraId="0F34540A"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1</w:t>
            </w:r>
          </w:p>
        </w:tc>
        <w:tc>
          <w:tcPr>
            <w:tcW w:w="3262" w:type="dxa"/>
            <w:shd w:val="clear" w:color="auto" w:fill="auto"/>
          </w:tcPr>
          <w:p w14:paraId="6588C98A" w14:textId="77777777" w:rsidR="00F96BFA" w:rsidRPr="00F96BFA" w:rsidRDefault="00F96BFA" w:rsidP="00E43F86">
            <w:pPr>
              <w:tabs>
                <w:tab w:val="left" w:pos="318"/>
              </w:tabs>
              <w:rPr>
                <w:rFonts w:asciiTheme="majorBidi" w:hAnsiTheme="majorBidi" w:cstheme="majorBidi"/>
              </w:rPr>
            </w:pPr>
          </w:p>
        </w:tc>
      </w:tr>
      <w:tr w:rsidR="00F96BFA" w:rsidRPr="00F96BFA" w14:paraId="66B254E9" w14:textId="77777777" w:rsidTr="00E43F86">
        <w:trPr>
          <w:trHeight w:hRule="exact" w:val="432"/>
        </w:trPr>
        <w:tc>
          <w:tcPr>
            <w:tcW w:w="2943" w:type="dxa"/>
            <w:shd w:val="clear" w:color="auto" w:fill="auto"/>
          </w:tcPr>
          <w:p w14:paraId="1EE9BEF7" w14:textId="77777777" w:rsidR="00F96BFA" w:rsidRPr="00F96BFA" w:rsidRDefault="00F96BFA">
            <w:pPr>
              <w:pStyle w:val="ListParagraph"/>
              <w:numPr>
                <w:ilvl w:val="0"/>
                <w:numId w:val="27"/>
              </w:numPr>
              <w:spacing w:after="0" w:line="240" w:lineRule="auto"/>
              <w:ind w:left="284" w:hanging="284"/>
              <w:rPr>
                <w:rFonts w:asciiTheme="majorBidi" w:hAnsiTheme="majorBidi" w:cstheme="majorBidi"/>
                <w:sz w:val="22"/>
              </w:rPr>
            </w:pPr>
            <w:r w:rsidRPr="00F96BFA">
              <w:rPr>
                <w:rFonts w:asciiTheme="majorBidi" w:hAnsiTheme="majorBidi" w:cstheme="majorBidi"/>
                <w:sz w:val="22"/>
              </w:rPr>
              <w:t>Ammeter Full Scale:</w:t>
            </w:r>
          </w:p>
        </w:tc>
        <w:tc>
          <w:tcPr>
            <w:tcW w:w="3622" w:type="dxa"/>
            <w:shd w:val="clear" w:color="auto" w:fill="auto"/>
          </w:tcPr>
          <w:p w14:paraId="084FC108" w14:textId="77777777" w:rsidR="00F96BFA" w:rsidRPr="00F96BFA" w:rsidRDefault="00F96BFA" w:rsidP="00E43F86">
            <w:pPr>
              <w:tabs>
                <w:tab w:val="left" w:pos="318"/>
              </w:tabs>
              <w:jc w:val="center"/>
              <w:rPr>
                <w:rStyle w:val="Combo"/>
                <w:rFonts w:asciiTheme="majorBidi" w:eastAsiaTheme="minorHAnsi" w:hAnsiTheme="majorBidi" w:cstheme="majorBidi"/>
                <w:sz w:val="22"/>
              </w:rPr>
            </w:pPr>
            <w:r w:rsidRPr="00F96BFA">
              <w:rPr>
                <w:rFonts w:asciiTheme="majorBidi" w:hAnsiTheme="majorBidi" w:cstheme="majorBidi"/>
              </w:rPr>
              <w:t>2In</w:t>
            </w:r>
            <w:r w:rsidRPr="00F96BFA">
              <w:rPr>
                <w:rFonts w:asciiTheme="majorBidi" w:hAnsiTheme="majorBidi" w:cstheme="majorBidi"/>
                <w:rtl/>
              </w:rPr>
              <w:t xml:space="preserve"> </w:t>
            </w:r>
            <w:r w:rsidRPr="00F96BFA">
              <w:rPr>
                <w:rFonts w:asciiTheme="majorBidi" w:hAnsiTheme="majorBidi" w:cstheme="majorBidi"/>
              </w:rPr>
              <w:t>Refer to SLD</w:t>
            </w:r>
          </w:p>
        </w:tc>
        <w:tc>
          <w:tcPr>
            <w:tcW w:w="3262" w:type="dxa"/>
            <w:shd w:val="clear" w:color="auto" w:fill="auto"/>
          </w:tcPr>
          <w:p w14:paraId="76AD0554" w14:textId="77777777" w:rsidR="00F96BFA" w:rsidRPr="00F96BFA" w:rsidRDefault="00F96BFA" w:rsidP="00E43F86">
            <w:pPr>
              <w:rPr>
                <w:rFonts w:asciiTheme="majorBidi" w:hAnsiTheme="majorBidi" w:cstheme="majorBidi"/>
              </w:rPr>
            </w:pPr>
          </w:p>
        </w:tc>
      </w:tr>
      <w:tr w:rsidR="00F96BFA" w:rsidRPr="00F96BFA" w14:paraId="5302DA4C" w14:textId="77777777" w:rsidTr="00E43F86">
        <w:trPr>
          <w:trHeight w:hRule="exact" w:val="432"/>
        </w:trPr>
        <w:tc>
          <w:tcPr>
            <w:tcW w:w="2943" w:type="dxa"/>
            <w:shd w:val="clear" w:color="auto" w:fill="auto"/>
          </w:tcPr>
          <w:p w14:paraId="62704FF9" w14:textId="77777777" w:rsidR="00F96BFA" w:rsidRPr="00F96BFA" w:rsidRDefault="00F96BFA">
            <w:pPr>
              <w:pStyle w:val="ListParagraph"/>
              <w:numPr>
                <w:ilvl w:val="0"/>
                <w:numId w:val="27"/>
              </w:numPr>
              <w:spacing w:after="0" w:line="240" w:lineRule="auto"/>
              <w:ind w:left="284" w:hanging="284"/>
              <w:rPr>
                <w:rFonts w:asciiTheme="majorBidi" w:hAnsiTheme="majorBidi" w:cstheme="majorBidi"/>
                <w:sz w:val="22"/>
              </w:rPr>
            </w:pPr>
            <w:r w:rsidRPr="00F96BFA">
              <w:rPr>
                <w:rFonts w:asciiTheme="majorBidi" w:hAnsiTheme="majorBidi" w:cstheme="majorBidi"/>
                <w:sz w:val="22"/>
              </w:rPr>
              <w:t>Other Specifications</w:t>
            </w:r>
          </w:p>
        </w:tc>
        <w:tc>
          <w:tcPr>
            <w:tcW w:w="3622" w:type="dxa"/>
            <w:shd w:val="clear" w:color="auto" w:fill="auto"/>
          </w:tcPr>
          <w:p w14:paraId="09B901CA"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By Vendor</w:t>
            </w:r>
          </w:p>
        </w:tc>
        <w:tc>
          <w:tcPr>
            <w:tcW w:w="3262" w:type="dxa"/>
            <w:shd w:val="clear" w:color="auto" w:fill="auto"/>
          </w:tcPr>
          <w:p w14:paraId="19865F4D" w14:textId="77777777" w:rsidR="00F96BFA" w:rsidRPr="00F96BFA" w:rsidRDefault="00F96BFA" w:rsidP="00E43F86">
            <w:pPr>
              <w:rPr>
                <w:rFonts w:asciiTheme="majorBidi" w:hAnsiTheme="majorBidi" w:cstheme="majorBidi"/>
              </w:rPr>
            </w:pPr>
          </w:p>
        </w:tc>
      </w:tr>
      <w:tr w:rsidR="00F96BFA" w:rsidRPr="00F96BFA" w14:paraId="7CC44271" w14:textId="77777777" w:rsidTr="00E43F86">
        <w:trPr>
          <w:trHeight w:hRule="exact" w:val="576"/>
        </w:trPr>
        <w:tc>
          <w:tcPr>
            <w:tcW w:w="9827" w:type="dxa"/>
            <w:gridSpan w:val="3"/>
            <w:shd w:val="clear" w:color="auto" w:fill="auto"/>
          </w:tcPr>
          <w:p w14:paraId="2F7D80D5" w14:textId="77777777" w:rsidR="00F96BFA" w:rsidRPr="00F96BFA" w:rsidRDefault="00F96BFA" w:rsidP="00E43F86">
            <w:pPr>
              <w:jc w:val="center"/>
              <w:rPr>
                <w:rFonts w:asciiTheme="majorBidi" w:hAnsiTheme="majorBidi" w:cstheme="majorBidi"/>
              </w:rPr>
            </w:pPr>
            <w:r w:rsidRPr="00F96BFA">
              <w:rPr>
                <w:rFonts w:asciiTheme="majorBidi" w:hAnsiTheme="majorBidi" w:cstheme="majorBidi"/>
                <w:b/>
                <w:bCs/>
              </w:rPr>
              <w:t>Selector Switch</w:t>
            </w:r>
          </w:p>
        </w:tc>
      </w:tr>
      <w:tr w:rsidR="00F96BFA" w:rsidRPr="00F96BFA" w14:paraId="7071A2A7" w14:textId="77777777" w:rsidTr="00E43F86">
        <w:trPr>
          <w:trHeight w:hRule="exact" w:val="432"/>
        </w:trPr>
        <w:tc>
          <w:tcPr>
            <w:tcW w:w="2943" w:type="dxa"/>
            <w:shd w:val="clear" w:color="auto" w:fill="auto"/>
          </w:tcPr>
          <w:p w14:paraId="1035EBCE" w14:textId="77777777" w:rsidR="00F96BFA" w:rsidRPr="00F96BFA" w:rsidRDefault="00F96BFA">
            <w:pPr>
              <w:numPr>
                <w:ilvl w:val="0"/>
                <w:numId w:val="28"/>
              </w:numPr>
              <w:spacing w:after="0" w:line="240" w:lineRule="auto"/>
              <w:rPr>
                <w:rFonts w:asciiTheme="majorBidi" w:hAnsiTheme="majorBidi" w:cstheme="majorBidi"/>
              </w:rPr>
            </w:pPr>
            <w:r w:rsidRPr="00F96BFA">
              <w:rPr>
                <w:rFonts w:asciiTheme="majorBidi" w:hAnsiTheme="majorBidi" w:cstheme="majorBidi"/>
              </w:rPr>
              <w:t>Manufacture/Country</w:t>
            </w:r>
          </w:p>
        </w:tc>
        <w:tc>
          <w:tcPr>
            <w:tcW w:w="3622" w:type="dxa"/>
            <w:shd w:val="clear" w:color="auto" w:fill="auto"/>
          </w:tcPr>
          <w:p w14:paraId="7FA3EFF6"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By Vendor</w:t>
            </w:r>
          </w:p>
        </w:tc>
        <w:tc>
          <w:tcPr>
            <w:tcW w:w="3262" w:type="dxa"/>
            <w:shd w:val="clear" w:color="auto" w:fill="auto"/>
          </w:tcPr>
          <w:p w14:paraId="4F399E10" w14:textId="77777777" w:rsidR="00F96BFA" w:rsidRPr="00F96BFA" w:rsidRDefault="00F96BFA" w:rsidP="00E43F86">
            <w:pPr>
              <w:rPr>
                <w:rFonts w:asciiTheme="majorBidi" w:hAnsiTheme="majorBidi" w:cstheme="majorBidi"/>
              </w:rPr>
            </w:pPr>
          </w:p>
        </w:tc>
      </w:tr>
      <w:tr w:rsidR="00F96BFA" w:rsidRPr="00F96BFA" w14:paraId="2A8DEA10" w14:textId="77777777" w:rsidTr="00E43F86">
        <w:trPr>
          <w:trHeight w:hRule="exact" w:val="432"/>
        </w:trPr>
        <w:tc>
          <w:tcPr>
            <w:tcW w:w="2943" w:type="dxa"/>
            <w:shd w:val="clear" w:color="auto" w:fill="auto"/>
          </w:tcPr>
          <w:p w14:paraId="5279CE83" w14:textId="77777777" w:rsidR="00F96BFA" w:rsidRPr="00F96BFA" w:rsidRDefault="00F96BFA">
            <w:pPr>
              <w:numPr>
                <w:ilvl w:val="0"/>
                <w:numId w:val="28"/>
              </w:numPr>
              <w:spacing w:after="0" w:line="240" w:lineRule="auto"/>
              <w:rPr>
                <w:rFonts w:asciiTheme="majorBidi" w:hAnsiTheme="majorBidi" w:cstheme="majorBidi"/>
              </w:rPr>
            </w:pPr>
            <w:r w:rsidRPr="00F96BFA">
              <w:rPr>
                <w:rFonts w:asciiTheme="majorBidi" w:hAnsiTheme="majorBidi" w:cstheme="majorBidi"/>
              </w:rPr>
              <w:t>Type</w:t>
            </w:r>
          </w:p>
        </w:tc>
        <w:tc>
          <w:tcPr>
            <w:tcW w:w="3622" w:type="dxa"/>
            <w:shd w:val="clear" w:color="auto" w:fill="auto"/>
          </w:tcPr>
          <w:p w14:paraId="25F45C85"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By Vendor</w:t>
            </w:r>
          </w:p>
        </w:tc>
        <w:tc>
          <w:tcPr>
            <w:tcW w:w="3262" w:type="dxa"/>
            <w:shd w:val="clear" w:color="auto" w:fill="auto"/>
          </w:tcPr>
          <w:p w14:paraId="2A8E277F" w14:textId="77777777" w:rsidR="00F96BFA" w:rsidRPr="00F96BFA" w:rsidRDefault="00F96BFA" w:rsidP="00E43F86">
            <w:pPr>
              <w:rPr>
                <w:rFonts w:asciiTheme="majorBidi" w:hAnsiTheme="majorBidi" w:cstheme="majorBidi"/>
              </w:rPr>
            </w:pPr>
          </w:p>
        </w:tc>
      </w:tr>
      <w:tr w:rsidR="00F96BFA" w:rsidRPr="00F96BFA" w14:paraId="00FD7300" w14:textId="77777777" w:rsidTr="00E43F86">
        <w:trPr>
          <w:trHeight w:hRule="exact" w:val="432"/>
        </w:trPr>
        <w:tc>
          <w:tcPr>
            <w:tcW w:w="2943" w:type="dxa"/>
            <w:shd w:val="clear" w:color="auto" w:fill="auto"/>
          </w:tcPr>
          <w:p w14:paraId="215920C3" w14:textId="77777777" w:rsidR="00F96BFA" w:rsidRPr="00F96BFA" w:rsidRDefault="00F96BFA">
            <w:pPr>
              <w:numPr>
                <w:ilvl w:val="0"/>
                <w:numId w:val="28"/>
              </w:numPr>
              <w:tabs>
                <w:tab w:val="clear" w:pos="284"/>
              </w:tabs>
              <w:spacing w:after="0" w:line="240" w:lineRule="auto"/>
              <w:rPr>
                <w:rFonts w:asciiTheme="majorBidi" w:hAnsiTheme="majorBidi" w:cstheme="majorBidi"/>
              </w:rPr>
            </w:pPr>
            <w:r w:rsidRPr="00F96BFA">
              <w:rPr>
                <w:rFonts w:asciiTheme="majorBidi" w:hAnsiTheme="majorBidi" w:cstheme="majorBidi"/>
              </w:rPr>
              <w:t>Other Specifications</w:t>
            </w:r>
          </w:p>
        </w:tc>
        <w:tc>
          <w:tcPr>
            <w:tcW w:w="3622" w:type="dxa"/>
            <w:shd w:val="clear" w:color="auto" w:fill="auto"/>
          </w:tcPr>
          <w:p w14:paraId="734A8E1C"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By Vendor</w:t>
            </w:r>
          </w:p>
        </w:tc>
        <w:tc>
          <w:tcPr>
            <w:tcW w:w="3262" w:type="dxa"/>
            <w:shd w:val="clear" w:color="auto" w:fill="auto"/>
          </w:tcPr>
          <w:p w14:paraId="0E3ACDFF" w14:textId="77777777" w:rsidR="00F96BFA" w:rsidRPr="00F96BFA" w:rsidRDefault="00F96BFA" w:rsidP="00E43F86">
            <w:pPr>
              <w:rPr>
                <w:rFonts w:asciiTheme="majorBidi" w:hAnsiTheme="majorBidi" w:cstheme="majorBidi"/>
              </w:rPr>
            </w:pPr>
          </w:p>
        </w:tc>
      </w:tr>
      <w:tr w:rsidR="00F96BFA" w:rsidRPr="00F96BFA" w14:paraId="04E67878" w14:textId="77777777" w:rsidTr="00E43F86">
        <w:trPr>
          <w:trHeight w:hRule="exact" w:val="576"/>
        </w:trPr>
        <w:tc>
          <w:tcPr>
            <w:tcW w:w="9827" w:type="dxa"/>
            <w:gridSpan w:val="3"/>
            <w:shd w:val="clear" w:color="auto" w:fill="auto"/>
          </w:tcPr>
          <w:p w14:paraId="163185CB" w14:textId="77777777" w:rsidR="00F96BFA" w:rsidRPr="00F96BFA" w:rsidRDefault="00F96BFA" w:rsidP="00E43F86">
            <w:pPr>
              <w:jc w:val="center"/>
              <w:rPr>
                <w:rFonts w:asciiTheme="majorBidi" w:hAnsiTheme="majorBidi" w:cstheme="majorBidi"/>
              </w:rPr>
            </w:pPr>
            <w:r w:rsidRPr="00F96BFA">
              <w:rPr>
                <w:rFonts w:asciiTheme="majorBidi" w:hAnsiTheme="majorBidi" w:cstheme="majorBidi"/>
                <w:b/>
                <w:bCs/>
              </w:rPr>
              <w:t>Fuse</w:t>
            </w:r>
          </w:p>
        </w:tc>
      </w:tr>
      <w:tr w:rsidR="00F96BFA" w:rsidRPr="00F96BFA" w14:paraId="669B7DF2" w14:textId="77777777" w:rsidTr="00E43F86">
        <w:trPr>
          <w:trHeight w:hRule="exact" w:val="432"/>
        </w:trPr>
        <w:tc>
          <w:tcPr>
            <w:tcW w:w="2943" w:type="dxa"/>
            <w:shd w:val="clear" w:color="auto" w:fill="auto"/>
          </w:tcPr>
          <w:p w14:paraId="18A849A8" w14:textId="77777777" w:rsidR="00F96BFA" w:rsidRPr="00F96BFA" w:rsidRDefault="00F96BFA">
            <w:pPr>
              <w:numPr>
                <w:ilvl w:val="0"/>
                <w:numId w:val="29"/>
              </w:numPr>
              <w:spacing w:after="0" w:line="240" w:lineRule="auto"/>
              <w:rPr>
                <w:rFonts w:asciiTheme="majorBidi" w:hAnsiTheme="majorBidi" w:cstheme="majorBidi"/>
              </w:rPr>
            </w:pPr>
            <w:r w:rsidRPr="00F96BFA">
              <w:rPr>
                <w:rFonts w:asciiTheme="majorBidi" w:hAnsiTheme="majorBidi" w:cstheme="majorBidi"/>
              </w:rPr>
              <w:t>Manufacture/Country</w:t>
            </w:r>
          </w:p>
        </w:tc>
        <w:tc>
          <w:tcPr>
            <w:tcW w:w="3622" w:type="dxa"/>
            <w:shd w:val="clear" w:color="auto" w:fill="auto"/>
          </w:tcPr>
          <w:p w14:paraId="0B1E7AC1"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By Vendor</w:t>
            </w:r>
          </w:p>
        </w:tc>
        <w:tc>
          <w:tcPr>
            <w:tcW w:w="3262" w:type="dxa"/>
            <w:shd w:val="clear" w:color="auto" w:fill="auto"/>
          </w:tcPr>
          <w:p w14:paraId="2B57E93C" w14:textId="77777777" w:rsidR="00F96BFA" w:rsidRPr="00F96BFA" w:rsidRDefault="00F96BFA" w:rsidP="00E43F86">
            <w:pPr>
              <w:rPr>
                <w:rFonts w:asciiTheme="majorBidi" w:hAnsiTheme="majorBidi" w:cstheme="majorBidi"/>
              </w:rPr>
            </w:pPr>
          </w:p>
        </w:tc>
      </w:tr>
      <w:tr w:rsidR="00F96BFA" w:rsidRPr="00F96BFA" w14:paraId="5F2BE886" w14:textId="77777777" w:rsidTr="00E43F86">
        <w:trPr>
          <w:trHeight w:hRule="exact" w:val="432"/>
        </w:trPr>
        <w:tc>
          <w:tcPr>
            <w:tcW w:w="2943" w:type="dxa"/>
            <w:shd w:val="clear" w:color="auto" w:fill="auto"/>
          </w:tcPr>
          <w:p w14:paraId="763B989F" w14:textId="77777777" w:rsidR="00F96BFA" w:rsidRPr="00F96BFA" w:rsidRDefault="00F96BFA">
            <w:pPr>
              <w:numPr>
                <w:ilvl w:val="0"/>
                <w:numId w:val="29"/>
              </w:numPr>
              <w:spacing w:after="0" w:line="240" w:lineRule="auto"/>
              <w:rPr>
                <w:rFonts w:asciiTheme="majorBidi" w:hAnsiTheme="majorBidi" w:cstheme="majorBidi"/>
              </w:rPr>
            </w:pPr>
            <w:r w:rsidRPr="00F96BFA">
              <w:rPr>
                <w:rFonts w:asciiTheme="majorBidi" w:hAnsiTheme="majorBidi" w:cstheme="majorBidi"/>
              </w:rPr>
              <w:t>Type</w:t>
            </w:r>
          </w:p>
        </w:tc>
        <w:tc>
          <w:tcPr>
            <w:tcW w:w="3622" w:type="dxa"/>
            <w:shd w:val="clear" w:color="auto" w:fill="auto"/>
          </w:tcPr>
          <w:p w14:paraId="675AFCE7"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By Vendor</w:t>
            </w:r>
          </w:p>
        </w:tc>
        <w:tc>
          <w:tcPr>
            <w:tcW w:w="3262" w:type="dxa"/>
            <w:shd w:val="clear" w:color="auto" w:fill="auto"/>
          </w:tcPr>
          <w:p w14:paraId="28A50E8C" w14:textId="77777777" w:rsidR="00F96BFA" w:rsidRPr="00F96BFA" w:rsidRDefault="00F96BFA" w:rsidP="00E43F86">
            <w:pPr>
              <w:rPr>
                <w:rFonts w:asciiTheme="majorBidi" w:hAnsiTheme="majorBidi" w:cstheme="majorBidi"/>
              </w:rPr>
            </w:pPr>
          </w:p>
        </w:tc>
      </w:tr>
      <w:tr w:rsidR="00F96BFA" w:rsidRPr="00F96BFA" w14:paraId="36448A22" w14:textId="77777777" w:rsidTr="00E43F86">
        <w:trPr>
          <w:trHeight w:hRule="exact" w:val="432"/>
        </w:trPr>
        <w:tc>
          <w:tcPr>
            <w:tcW w:w="2943" w:type="dxa"/>
            <w:shd w:val="clear" w:color="auto" w:fill="auto"/>
          </w:tcPr>
          <w:p w14:paraId="32844A73" w14:textId="77777777" w:rsidR="00F96BFA" w:rsidRPr="00F96BFA" w:rsidRDefault="00F96BFA">
            <w:pPr>
              <w:numPr>
                <w:ilvl w:val="0"/>
                <w:numId w:val="29"/>
              </w:numPr>
              <w:tabs>
                <w:tab w:val="clear" w:pos="284"/>
              </w:tabs>
              <w:spacing w:after="0" w:line="240" w:lineRule="auto"/>
              <w:rPr>
                <w:rFonts w:asciiTheme="majorBidi" w:hAnsiTheme="majorBidi" w:cstheme="majorBidi"/>
              </w:rPr>
            </w:pPr>
            <w:r w:rsidRPr="00F96BFA">
              <w:rPr>
                <w:rFonts w:asciiTheme="majorBidi" w:hAnsiTheme="majorBidi" w:cstheme="majorBidi"/>
              </w:rPr>
              <w:t>Other Specifications</w:t>
            </w:r>
          </w:p>
        </w:tc>
        <w:tc>
          <w:tcPr>
            <w:tcW w:w="3622" w:type="dxa"/>
            <w:shd w:val="clear" w:color="auto" w:fill="auto"/>
          </w:tcPr>
          <w:p w14:paraId="1828FB97"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By Vendor</w:t>
            </w:r>
          </w:p>
        </w:tc>
        <w:tc>
          <w:tcPr>
            <w:tcW w:w="3262" w:type="dxa"/>
            <w:shd w:val="clear" w:color="auto" w:fill="auto"/>
          </w:tcPr>
          <w:p w14:paraId="77489337" w14:textId="77777777" w:rsidR="00F96BFA" w:rsidRPr="00F96BFA" w:rsidRDefault="00F96BFA" w:rsidP="00E43F86">
            <w:pPr>
              <w:rPr>
                <w:rFonts w:asciiTheme="majorBidi" w:hAnsiTheme="majorBidi" w:cstheme="majorBidi"/>
              </w:rPr>
            </w:pPr>
          </w:p>
        </w:tc>
      </w:tr>
      <w:tr w:rsidR="00F96BFA" w:rsidRPr="00F96BFA" w14:paraId="47795EFD" w14:textId="77777777" w:rsidTr="00E43F86">
        <w:trPr>
          <w:trHeight w:hRule="exact" w:val="576"/>
        </w:trPr>
        <w:tc>
          <w:tcPr>
            <w:tcW w:w="9827" w:type="dxa"/>
            <w:gridSpan w:val="3"/>
            <w:shd w:val="clear" w:color="auto" w:fill="auto"/>
          </w:tcPr>
          <w:p w14:paraId="7E741C94" w14:textId="77777777" w:rsidR="00F96BFA" w:rsidRPr="00F96BFA" w:rsidRDefault="00F96BFA" w:rsidP="00E43F86">
            <w:pPr>
              <w:jc w:val="center"/>
              <w:rPr>
                <w:rFonts w:asciiTheme="majorBidi" w:hAnsiTheme="majorBidi" w:cstheme="majorBidi"/>
              </w:rPr>
            </w:pPr>
            <w:r w:rsidRPr="00F96BFA">
              <w:rPr>
                <w:rFonts w:asciiTheme="majorBidi" w:hAnsiTheme="majorBidi" w:cstheme="majorBidi"/>
                <w:b/>
                <w:bCs/>
              </w:rPr>
              <w:t>Push Button</w:t>
            </w:r>
          </w:p>
        </w:tc>
      </w:tr>
      <w:tr w:rsidR="00F96BFA" w:rsidRPr="00F96BFA" w14:paraId="0B4A884C" w14:textId="77777777" w:rsidTr="00E43F86">
        <w:trPr>
          <w:trHeight w:hRule="exact" w:val="432"/>
        </w:trPr>
        <w:tc>
          <w:tcPr>
            <w:tcW w:w="2943" w:type="dxa"/>
            <w:shd w:val="clear" w:color="auto" w:fill="auto"/>
          </w:tcPr>
          <w:p w14:paraId="163DE841" w14:textId="77777777" w:rsidR="00F96BFA" w:rsidRPr="00F96BFA" w:rsidRDefault="00F96BFA">
            <w:pPr>
              <w:pStyle w:val="ListParagraph"/>
              <w:numPr>
                <w:ilvl w:val="0"/>
                <w:numId w:val="37"/>
              </w:numPr>
              <w:spacing w:after="0" w:line="240" w:lineRule="auto"/>
              <w:ind w:left="284" w:hanging="284"/>
              <w:rPr>
                <w:rFonts w:asciiTheme="majorBidi" w:hAnsiTheme="majorBidi" w:cstheme="majorBidi"/>
                <w:sz w:val="22"/>
              </w:rPr>
            </w:pPr>
            <w:r w:rsidRPr="00F96BFA">
              <w:rPr>
                <w:rFonts w:asciiTheme="majorBidi" w:hAnsiTheme="majorBidi" w:cstheme="majorBidi"/>
                <w:sz w:val="22"/>
              </w:rPr>
              <w:t>Manufacturer/Country</w:t>
            </w:r>
          </w:p>
        </w:tc>
        <w:tc>
          <w:tcPr>
            <w:tcW w:w="3622" w:type="dxa"/>
            <w:shd w:val="clear" w:color="auto" w:fill="auto"/>
          </w:tcPr>
          <w:p w14:paraId="6003BF02" w14:textId="77777777" w:rsidR="00F96BFA" w:rsidRPr="00F96BFA" w:rsidRDefault="00F96BFA" w:rsidP="00E43F86">
            <w:pPr>
              <w:tabs>
                <w:tab w:val="left" w:pos="317"/>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0AC38ED0" w14:textId="77777777" w:rsidR="00F96BFA" w:rsidRPr="00F96BFA" w:rsidRDefault="00F96BFA" w:rsidP="00E43F86">
            <w:pPr>
              <w:tabs>
                <w:tab w:val="left" w:pos="318"/>
              </w:tabs>
              <w:rPr>
                <w:rFonts w:asciiTheme="majorBidi" w:hAnsiTheme="majorBidi" w:cstheme="majorBidi"/>
              </w:rPr>
            </w:pPr>
          </w:p>
        </w:tc>
      </w:tr>
      <w:tr w:rsidR="00F96BFA" w:rsidRPr="00F96BFA" w14:paraId="0AED17B3" w14:textId="77777777" w:rsidTr="00E43F86">
        <w:trPr>
          <w:trHeight w:hRule="exact" w:val="432"/>
        </w:trPr>
        <w:tc>
          <w:tcPr>
            <w:tcW w:w="2943" w:type="dxa"/>
            <w:shd w:val="clear" w:color="auto" w:fill="auto"/>
          </w:tcPr>
          <w:p w14:paraId="455B9111" w14:textId="77777777" w:rsidR="00F96BFA" w:rsidRPr="00F96BFA" w:rsidRDefault="00F96BFA">
            <w:pPr>
              <w:pStyle w:val="ListParagraph"/>
              <w:numPr>
                <w:ilvl w:val="0"/>
                <w:numId w:val="37"/>
              </w:numPr>
              <w:spacing w:after="0" w:line="240" w:lineRule="auto"/>
              <w:ind w:left="284" w:hanging="284"/>
              <w:rPr>
                <w:rFonts w:asciiTheme="majorBidi" w:hAnsiTheme="majorBidi" w:cstheme="majorBidi"/>
                <w:sz w:val="22"/>
              </w:rPr>
            </w:pPr>
            <w:r w:rsidRPr="00F96BFA">
              <w:rPr>
                <w:rFonts w:asciiTheme="majorBidi" w:hAnsiTheme="majorBidi" w:cstheme="majorBidi"/>
                <w:sz w:val="22"/>
              </w:rPr>
              <w:t>Type</w:t>
            </w:r>
          </w:p>
        </w:tc>
        <w:tc>
          <w:tcPr>
            <w:tcW w:w="3622" w:type="dxa"/>
            <w:shd w:val="clear" w:color="auto" w:fill="auto"/>
          </w:tcPr>
          <w:p w14:paraId="64D921A0" w14:textId="77777777" w:rsidR="00F96BFA" w:rsidRPr="00F96BFA" w:rsidRDefault="00F96BFA" w:rsidP="00E43F86">
            <w:pPr>
              <w:tabs>
                <w:tab w:val="left" w:pos="742"/>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78EBD8E7" w14:textId="77777777" w:rsidR="00F96BFA" w:rsidRPr="00F96BFA" w:rsidRDefault="00F96BFA" w:rsidP="00E43F86">
            <w:pPr>
              <w:tabs>
                <w:tab w:val="left" w:pos="318"/>
              </w:tabs>
              <w:rPr>
                <w:rFonts w:asciiTheme="majorBidi" w:hAnsiTheme="majorBidi" w:cstheme="majorBidi"/>
              </w:rPr>
            </w:pPr>
          </w:p>
        </w:tc>
      </w:tr>
      <w:tr w:rsidR="00F96BFA" w:rsidRPr="00F96BFA" w14:paraId="365B81C2" w14:textId="77777777" w:rsidTr="00E43F86">
        <w:trPr>
          <w:trHeight w:hRule="exact" w:val="432"/>
        </w:trPr>
        <w:tc>
          <w:tcPr>
            <w:tcW w:w="2943" w:type="dxa"/>
            <w:shd w:val="clear" w:color="auto" w:fill="auto"/>
          </w:tcPr>
          <w:p w14:paraId="44B2D238" w14:textId="77777777" w:rsidR="00F96BFA" w:rsidRPr="00F96BFA" w:rsidRDefault="00F96BFA">
            <w:pPr>
              <w:pStyle w:val="ListParagraph"/>
              <w:numPr>
                <w:ilvl w:val="0"/>
                <w:numId w:val="37"/>
              </w:numPr>
              <w:spacing w:after="0" w:line="240" w:lineRule="auto"/>
              <w:ind w:left="284" w:hanging="284"/>
              <w:rPr>
                <w:rFonts w:asciiTheme="majorBidi" w:hAnsiTheme="majorBidi" w:cstheme="majorBidi"/>
                <w:sz w:val="22"/>
              </w:rPr>
            </w:pPr>
            <w:r w:rsidRPr="00F96BFA">
              <w:rPr>
                <w:rFonts w:asciiTheme="majorBidi" w:hAnsiTheme="majorBidi" w:cstheme="majorBidi"/>
                <w:sz w:val="22"/>
              </w:rPr>
              <w:t>Nominal Voltage</w:t>
            </w:r>
          </w:p>
        </w:tc>
        <w:tc>
          <w:tcPr>
            <w:tcW w:w="3622" w:type="dxa"/>
            <w:shd w:val="clear" w:color="auto" w:fill="auto"/>
          </w:tcPr>
          <w:p w14:paraId="1B377DEC"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230V</w:t>
            </w:r>
          </w:p>
        </w:tc>
        <w:tc>
          <w:tcPr>
            <w:tcW w:w="3262" w:type="dxa"/>
            <w:shd w:val="clear" w:color="auto" w:fill="auto"/>
          </w:tcPr>
          <w:p w14:paraId="3AE67677" w14:textId="77777777" w:rsidR="00F96BFA" w:rsidRPr="00F96BFA" w:rsidRDefault="00F96BFA" w:rsidP="00E43F86">
            <w:pPr>
              <w:tabs>
                <w:tab w:val="left" w:pos="317"/>
              </w:tabs>
              <w:rPr>
                <w:rFonts w:asciiTheme="majorBidi" w:hAnsiTheme="majorBidi" w:cstheme="majorBidi"/>
              </w:rPr>
            </w:pPr>
          </w:p>
        </w:tc>
      </w:tr>
      <w:tr w:rsidR="00F96BFA" w:rsidRPr="00F96BFA" w14:paraId="493B6F6A" w14:textId="77777777" w:rsidTr="00E43F86">
        <w:trPr>
          <w:trHeight w:hRule="exact" w:val="432"/>
        </w:trPr>
        <w:tc>
          <w:tcPr>
            <w:tcW w:w="2943" w:type="dxa"/>
            <w:shd w:val="clear" w:color="auto" w:fill="auto"/>
          </w:tcPr>
          <w:p w14:paraId="6F8DB0BD" w14:textId="77777777" w:rsidR="00F96BFA" w:rsidRPr="00F96BFA" w:rsidRDefault="00F96BFA">
            <w:pPr>
              <w:pStyle w:val="ListParagraph"/>
              <w:numPr>
                <w:ilvl w:val="0"/>
                <w:numId w:val="37"/>
              </w:numPr>
              <w:spacing w:after="0" w:line="240" w:lineRule="auto"/>
              <w:ind w:left="284" w:hanging="284"/>
              <w:rPr>
                <w:rFonts w:asciiTheme="majorBidi" w:hAnsiTheme="majorBidi" w:cstheme="majorBidi"/>
                <w:sz w:val="22"/>
              </w:rPr>
            </w:pPr>
            <w:r w:rsidRPr="00F96BFA">
              <w:rPr>
                <w:rFonts w:asciiTheme="majorBidi" w:hAnsiTheme="majorBidi" w:cstheme="majorBidi"/>
                <w:sz w:val="22"/>
              </w:rPr>
              <w:t>Other Specifications</w:t>
            </w:r>
          </w:p>
        </w:tc>
        <w:tc>
          <w:tcPr>
            <w:tcW w:w="3622" w:type="dxa"/>
            <w:shd w:val="clear" w:color="auto" w:fill="auto"/>
          </w:tcPr>
          <w:p w14:paraId="29C22485"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17FFBE7D" w14:textId="77777777" w:rsidR="00F96BFA" w:rsidRPr="00F96BFA" w:rsidRDefault="00F96BFA" w:rsidP="00E43F86">
            <w:pPr>
              <w:tabs>
                <w:tab w:val="left" w:pos="318"/>
              </w:tabs>
              <w:rPr>
                <w:rFonts w:asciiTheme="majorBidi" w:hAnsiTheme="majorBidi" w:cstheme="majorBidi"/>
                <w:noProof/>
              </w:rPr>
            </w:pPr>
          </w:p>
        </w:tc>
      </w:tr>
      <w:tr w:rsidR="00F96BFA" w:rsidRPr="00F96BFA" w14:paraId="6D17B815" w14:textId="77777777" w:rsidTr="00E43F86">
        <w:trPr>
          <w:trHeight w:hRule="exact" w:val="576"/>
        </w:trPr>
        <w:tc>
          <w:tcPr>
            <w:tcW w:w="9827" w:type="dxa"/>
            <w:gridSpan w:val="3"/>
            <w:shd w:val="clear" w:color="auto" w:fill="auto"/>
          </w:tcPr>
          <w:p w14:paraId="082E2395" w14:textId="77777777" w:rsidR="00F96BFA" w:rsidRPr="00F96BFA" w:rsidRDefault="00F96BFA" w:rsidP="00E43F86">
            <w:pPr>
              <w:jc w:val="center"/>
              <w:rPr>
                <w:rFonts w:asciiTheme="majorBidi" w:hAnsiTheme="majorBidi" w:cstheme="majorBidi"/>
                <w:b/>
                <w:bCs/>
              </w:rPr>
            </w:pPr>
            <w:r w:rsidRPr="00F96BFA">
              <w:rPr>
                <w:rFonts w:asciiTheme="majorBidi" w:hAnsiTheme="majorBidi" w:cstheme="majorBidi"/>
                <w:b/>
                <w:bCs/>
              </w:rPr>
              <w:lastRenderedPageBreak/>
              <w:t>Signal Lamp</w:t>
            </w:r>
          </w:p>
        </w:tc>
      </w:tr>
      <w:tr w:rsidR="00F96BFA" w:rsidRPr="00F96BFA" w14:paraId="14E48108" w14:textId="77777777" w:rsidTr="00E43F86">
        <w:trPr>
          <w:trHeight w:hRule="exact" w:val="432"/>
        </w:trPr>
        <w:tc>
          <w:tcPr>
            <w:tcW w:w="2943" w:type="dxa"/>
            <w:shd w:val="clear" w:color="auto" w:fill="auto"/>
          </w:tcPr>
          <w:p w14:paraId="41FDFD3B" w14:textId="77777777" w:rsidR="00F96BFA" w:rsidRPr="00F96BFA" w:rsidRDefault="00F96BFA">
            <w:pPr>
              <w:pStyle w:val="ListParagraph"/>
              <w:numPr>
                <w:ilvl w:val="0"/>
                <w:numId w:val="38"/>
              </w:numPr>
              <w:spacing w:after="0" w:line="240" w:lineRule="auto"/>
              <w:ind w:left="284" w:hanging="284"/>
              <w:rPr>
                <w:rFonts w:asciiTheme="majorBidi" w:hAnsiTheme="majorBidi" w:cstheme="majorBidi"/>
                <w:sz w:val="22"/>
              </w:rPr>
            </w:pPr>
            <w:r w:rsidRPr="00F96BFA">
              <w:rPr>
                <w:rFonts w:asciiTheme="majorBidi" w:hAnsiTheme="majorBidi" w:cstheme="majorBidi"/>
                <w:sz w:val="22"/>
              </w:rPr>
              <w:t>Manufacturer/Country</w:t>
            </w:r>
          </w:p>
        </w:tc>
        <w:tc>
          <w:tcPr>
            <w:tcW w:w="3622" w:type="dxa"/>
            <w:shd w:val="clear" w:color="auto" w:fill="auto"/>
          </w:tcPr>
          <w:p w14:paraId="47E8A729" w14:textId="77777777" w:rsidR="00F96BFA" w:rsidRPr="00F96BFA" w:rsidRDefault="00F96BFA" w:rsidP="00E43F86">
            <w:pPr>
              <w:tabs>
                <w:tab w:val="left" w:pos="317"/>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4361AADC" w14:textId="77777777" w:rsidR="00F96BFA" w:rsidRPr="00F96BFA" w:rsidRDefault="00F96BFA" w:rsidP="00E43F86">
            <w:pPr>
              <w:tabs>
                <w:tab w:val="left" w:pos="318"/>
              </w:tabs>
              <w:rPr>
                <w:rFonts w:asciiTheme="majorBidi" w:hAnsiTheme="majorBidi" w:cstheme="majorBidi"/>
              </w:rPr>
            </w:pPr>
          </w:p>
        </w:tc>
      </w:tr>
      <w:tr w:rsidR="00F96BFA" w:rsidRPr="00F96BFA" w14:paraId="4F3213A6" w14:textId="77777777" w:rsidTr="00E43F86">
        <w:trPr>
          <w:trHeight w:hRule="exact" w:val="432"/>
        </w:trPr>
        <w:tc>
          <w:tcPr>
            <w:tcW w:w="2943" w:type="dxa"/>
            <w:shd w:val="clear" w:color="auto" w:fill="auto"/>
          </w:tcPr>
          <w:p w14:paraId="1D36D1D8" w14:textId="77777777" w:rsidR="00F96BFA" w:rsidRPr="00F96BFA" w:rsidRDefault="00F96BFA">
            <w:pPr>
              <w:pStyle w:val="ListParagraph"/>
              <w:numPr>
                <w:ilvl w:val="0"/>
                <w:numId w:val="38"/>
              </w:numPr>
              <w:spacing w:after="0" w:line="240" w:lineRule="auto"/>
              <w:ind w:left="284" w:hanging="284"/>
              <w:rPr>
                <w:rFonts w:asciiTheme="majorBidi" w:hAnsiTheme="majorBidi" w:cstheme="majorBidi"/>
                <w:sz w:val="22"/>
              </w:rPr>
            </w:pPr>
            <w:r w:rsidRPr="00F96BFA">
              <w:rPr>
                <w:rFonts w:asciiTheme="majorBidi" w:hAnsiTheme="majorBidi" w:cstheme="majorBidi"/>
                <w:sz w:val="22"/>
              </w:rPr>
              <w:t>Type</w:t>
            </w:r>
          </w:p>
        </w:tc>
        <w:tc>
          <w:tcPr>
            <w:tcW w:w="3622" w:type="dxa"/>
            <w:shd w:val="clear" w:color="auto" w:fill="auto"/>
          </w:tcPr>
          <w:p w14:paraId="5B1D1F50" w14:textId="77777777" w:rsidR="00F96BFA" w:rsidRPr="00F96BFA" w:rsidRDefault="00F96BFA" w:rsidP="00E43F86">
            <w:pPr>
              <w:tabs>
                <w:tab w:val="left" w:pos="742"/>
              </w:tabs>
              <w:jc w:val="center"/>
              <w:rPr>
                <w:rFonts w:asciiTheme="majorBidi" w:hAnsiTheme="majorBidi" w:cstheme="majorBidi"/>
              </w:rPr>
            </w:pPr>
            <w:r w:rsidRPr="00F96BFA">
              <w:rPr>
                <w:rFonts w:asciiTheme="majorBidi" w:hAnsiTheme="majorBidi" w:cstheme="majorBidi"/>
              </w:rPr>
              <w:t>LED</w:t>
            </w:r>
          </w:p>
        </w:tc>
        <w:tc>
          <w:tcPr>
            <w:tcW w:w="3262" w:type="dxa"/>
            <w:shd w:val="clear" w:color="auto" w:fill="auto"/>
          </w:tcPr>
          <w:p w14:paraId="074723B9" w14:textId="77777777" w:rsidR="00F96BFA" w:rsidRPr="00F96BFA" w:rsidRDefault="00F96BFA" w:rsidP="00E43F86">
            <w:pPr>
              <w:tabs>
                <w:tab w:val="left" w:pos="318"/>
              </w:tabs>
              <w:rPr>
                <w:rFonts w:asciiTheme="majorBidi" w:hAnsiTheme="majorBidi" w:cstheme="majorBidi"/>
              </w:rPr>
            </w:pPr>
          </w:p>
        </w:tc>
      </w:tr>
      <w:tr w:rsidR="00F96BFA" w:rsidRPr="00F96BFA" w14:paraId="1F8AD09B" w14:textId="77777777" w:rsidTr="00E43F86">
        <w:trPr>
          <w:trHeight w:hRule="exact" w:val="432"/>
        </w:trPr>
        <w:tc>
          <w:tcPr>
            <w:tcW w:w="2943" w:type="dxa"/>
            <w:shd w:val="clear" w:color="auto" w:fill="auto"/>
          </w:tcPr>
          <w:p w14:paraId="4F289DEC" w14:textId="77777777" w:rsidR="00F96BFA" w:rsidRPr="00F96BFA" w:rsidRDefault="00F96BFA">
            <w:pPr>
              <w:pStyle w:val="ListParagraph"/>
              <w:numPr>
                <w:ilvl w:val="0"/>
                <w:numId w:val="38"/>
              </w:numPr>
              <w:spacing w:after="0" w:line="240" w:lineRule="auto"/>
              <w:ind w:left="284" w:hanging="284"/>
              <w:rPr>
                <w:rFonts w:asciiTheme="majorBidi" w:hAnsiTheme="majorBidi" w:cstheme="majorBidi"/>
                <w:sz w:val="22"/>
              </w:rPr>
            </w:pPr>
            <w:r w:rsidRPr="00F96BFA">
              <w:rPr>
                <w:rFonts w:asciiTheme="majorBidi" w:hAnsiTheme="majorBidi" w:cstheme="majorBidi"/>
                <w:sz w:val="22"/>
              </w:rPr>
              <w:t>Nominal Voltage</w:t>
            </w:r>
          </w:p>
        </w:tc>
        <w:tc>
          <w:tcPr>
            <w:tcW w:w="3622" w:type="dxa"/>
            <w:shd w:val="clear" w:color="auto" w:fill="auto"/>
          </w:tcPr>
          <w:p w14:paraId="643F3FAC"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230V</w:t>
            </w:r>
          </w:p>
        </w:tc>
        <w:tc>
          <w:tcPr>
            <w:tcW w:w="3262" w:type="dxa"/>
            <w:shd w:val="clear" w:color="auto" w:fill="auto"/>
          </w:tcPr>
          <w:p w14:paraId="697A9AA0" w14:textId="77777777" w:rsidR="00F96BFA" w:rsidRPr="00F96BFA" w:rsidRDefault="00F96BFA" w:rsidP="00E43F86">
            <w:pPr>
              <w:tabs>
                <w:tab w:val="left" w:pos="317"/>
              </w:tabs>
              <w:rPr>
                <w:rFonts w:asciiTheme="majorBidi" w:hAnsiTheme="majorBidi" w:cstheme="majorBidi"/>
              </w:rPr>
            </w:pPr>
          </w:p>
        </w:tc>
      </w:tr>
      <w:tr w:rsidR="00F96BFA" w:rsidRPr="00F96BFA" w14:paraId="45DDC4BF" w14:textId="77777777" w:rsidTr="00E43F86">
        <w:trPr>
          <w:trHeight w:hRule="exact" w:val="432"/>
        </w:trPr>
        <w:tc>
          <w:tcPr>
            <w:tcW w:w="2943" w:type="dxa"/>
            <w:shd w:val="clear" w:color="auto" w:fill="auto"/>
          </w:tcPr>
          <w:p w14:paraId="2B71940A" w14:textId="77777777" w:rsidR="00F96BFA" w:rsidRPr="00F96BFA" w:rsidRDefault="00F96BFA">
            <w:pPr>
              <w:pStyle w:val="ListParagraph"/>
              <w:numPr>
                <w:ilvl w:val="0"/>
                <w:numId w:val="38"/>
              </w:numPr>
              <w:spacing w:after="0" w:line="240" w:lineRule="auto"/>
              <w:ind w:left="284" w:hanging="284"/>
              <w:rPr>
                <w:rFonts w:asciiTheme="majorBidi" w:hAnsiTheme="majorBidi" w:cstheme="majorBidi"/>
                <w:sz w:val="22"/>
              </w:rPr>
            </w:pPr>
            <w:r w:rsidRPr="00F96BFA">
              <w:rPr>
                <w:rFonts w:asciiTheme="majorBidi" w:hAnsiTheme="majorBidi" w:cstheme="majorBidi"/>
                <w:sz w:val="22"/>
              </w:rPr>
              <w:t>Other Specifications</w:t>
            </w:r>
          </w:p>
        </w:tc>
        <w:tc>
          <w:tcPr>
            <w:tcW w:w="3622" w:type="dxa"/>
            <w:shd w:val="clear" w:color="auto" w:fill="auto"/>
          </w:tcPr>
          <w:p w14:paraId="3F491348"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71758E37" w14:textId="77777777" w:rsidR="00F96BFA" w:rsidRPr="00F96BFA" w:rsidRDefault="00F96BFA" w:rsidP="00E43F86">
            <w:pPr>
              <w:tabs>
                <w:tab w:val="left" w:pos="318"/>
              </w:tabs>
              <w:rPr>
                <w:rFonts w:asciiTheme="majorBidi" w:hAnsiTheme="majorBidi" w:cstheme="majorBidi"/>
                <w:noProof/>
              </w:rPr>
            </w:pPr>
          </w:p>
        </w:tc>
      </w:tr>
      <w:tr w:rsidR="00F96BFA" w:rsidRPr="00F96BFA" w14:paraId="7411832B" w14:textId="77777777" w:rsidTr="00E43F86">
        <w:trPr>
          <w:trHeight w:hRule="exact" w:val="576"/>
        </w:trPr>
        <w:tc>
          <w:tcPr>
            <w:tcW w:w="9827" w:type="dxa"/>
            <w:gridSpan w:val="3"/>
            <w:shd w:val="clear" w:color="auto" w:fill="auto"/>
          </w:tcPr>
          <w:p w14:paraId="67D1BB76" w14:textId="77777777" w:rsidR="00F96BFA" w:rsidRPr="00F96BFA" w:rsidRDefault="00F96BFA" w:rsidP="00E43F86">
            <w:pPr>
              <w:jc w:val="center"/>
              <w:rPr>
                <w:rFonts w:asciiTheme="majorBidi" w:hAnsiTheme="majorBidi" w:cstheme="majorBidi"/>
              </w:rPr>
            </w:pPr>
            <w:r w:rsidRPr="00F96BFA">
              <w:rPr>
                <w:rFonts w:asciiTheme="majorBidi" w:hAnsiTheme="majorBidi" w:cstheme="majorBidi"/>
                <w:b/>
                <w:bCs/>
              </w:rPr>
              <w:t>Terminal</w:t>
            </w:r>
          </w:p>
        </w:tc>
      </w:tr>
      <w:tr w:rsidR="00F96BFA" w:rsidRPr="00F96BFA" w14:paraId="1747FDD1" w14:textId="77777777" w:rsidTr="00E43F86">
        <w:trPr>
          <w:trHeight w:hRule="exact" w:val="432"/>
        </w:trPr>
        <w:tc>
          <w:tcPr>
            <w:tcW w:w="2943" w:type="dxa"/>
            <w:shd w:val="clear" w:color="auto" w:fill="auto"/>
          </w:tcPr>
          <w:p w14:paraId="5EE1F8A3" w14:textId="77777777" w:rsidR="00F96BFA" w:rsidRPr="00F96BFA" w:rsidRDefault="00F96BFA">
            <w:pPr>
              <w:numPr>
                <w:ilvl w:val="0"/>
                <w:numId w:val="30"/>
              </w:numPr>
              <w:spacing w:after="0" w:line="240" w:lineRule="auto"/>
              <w:rPr>
                <w:rFonts w:asciiTheme="majorBidi" w:hAnsiTheme="majorBidi" w:cstheme="majorBidi"/>
              </w:rPr>
            </w:pPr>
            <w:r w:rsidRPr="00F96BFA">
              <w:rPr>
                <w:rFonts w:asciiTheme="majorBidi" w:hAnsiTheme="majorBidi" w:cstheme="majorBidi"/>
              </w:rPr>
              <w:t>Manufacture/Country</w:t>
            </w:r>
          </w:p>
        </w:tc>
        <w:tc>
          <w:tcPr>
            <w:tcW w:w="3622" w:type="dxa"/>
            <w:shd w:val="clear" w:color="auto" w:fill="auto"/>
          </w:tcPr>
          <w:p w14:paraId="1E0C7456"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By Vendor</w:t>
            </w:r>
          </w:p>
        </w:tc>
        <w:tc>
          <w:tcPr>
            <w:tcW w:w="3262" w:type="dxa"/>
            <w:shd w:val="clear" w:color="auto" w:fill="auto"/>
          </w:tcPr>
          <w:p w14:paraId="5ED7C907" w14:textId="77777777" w:rsidR="00F96BFA" w:rsidRPr="00F96BFA" w:rsidRDefault="00F96BFA" w:rsidP="00E43F86">
            <w:pPr>
              <w:rPr>
                <w:rFonts w:asciiTheme="majorBidi" w:hAnsiTheme="majorBidi" w:cstheme="majorBidi"/>
              </w:rPr>
            </w:pPr>
          </w:p>
        </w:tc>
      </w:tr>
      <w:tr w:rsidR="00F96BFA" w:rsidRPr="00F96BFA" w14:paraId="3D8EDC7B" w14:textId="77777777" w:rsidTr="00E43F86">
        <w:trPr>
          <w:trHeight w:hRule="exact" w:val="432"/>
        </w:trPr>
        <w:tc>
          <w:tcPr>
            <w:tcW w:w="2943" w:type="dxa"/>
            <w:shd w:val="clear" w:color="auto" w:fill="auto"/>
          </w:tcPr>
          <w:p w14:paraId="3FE10076" w14:textId="77777777" w:rsidR="00F96BFA" w:rsidRPr="00F96BFA" w:rsidRDefault="00F96BFA">
            <w:pPr>
              <w:numPr>
                <w:ilvl w:val="0"/>
                <w:numId w:val="30"/>
              </w:numPr>
              <w:spacing w:after="0" w:line="240" w:lineRule="auto"/>
              <w:rPr>
                <w:rFonts w:asciiTheme="majorBidi" w:hAnsiTheme="majorBidi" w:cstheme="majorBidi"/>
              </w:rPr>
            </w:pPr>
            <w:r w:rsidRPr="00F96BFA">
              <w:rPr>
                <w:rFonts w:asciiTheme="majorBidi" w:hAnsiTheme="majorBidi" w:cstheme="majorBidi"/>
              </w:rPr>
              <w:t>Type</w:t>
            </w:r>
          </w:p>
        </w:tc>
        <w:tc>
          <w:tcPr>
            <w:tcW w:w="3622" w:type="dxa"/>
            <w:shd w:val="clear" w:color="auto" w:fill="auto"/>
          </w:tcPr>
          <w:p w14:paraId="35DB77EC"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By Vendor</w:t>
            </w:r>
          </w:p>
        </w:tc>
        <w:tc>
          <w:tcPr>
            <w:tcW w:w="3262" w:type="dxa"/>
            <w:shd w:val="clear" w:color="auto" w:fill="auto"/>
          </w:tcPr>
          <w:p w14:paraId="3F947665" w14:textId="77777777" w:rsidR="00F96BFA" w:rsidRPr="00F96BFA" w:rsidRDefault="00F96BFA" w:rsidP="00E43F86">
            <w:pPr>
              <w:rPr>
                <w:rFonts w:asciiTheme="majorBidi" w:hAnsiTheme="majorBidi" w:cstheme="majorBidi"/>
              </w:rPr>
            </w:pPr>
          </w:p>
        </w:tc>
      </w:tr>
      <w:tr w:rsidR="00F96BFA" w:rsidRPr="00F96BFA" w14:paraId="5D374F52" w14:textId="77777777" w:rsidTr="00E43F86">
        <w:trPr>
          <w:trHeight w:hRule="exact" w:val="432"/>
        </w:trPr>
        <w:tc>
          <w:tcPr>
            <w:tcW w:w="2943" w:type="dxa"/>
            <w:shd w:val="clear" w:color="auto" w:fill="auto"/>
          </w:tcPr>
          <w:p w14:paraId="2CAD21B8" w14:textId="77777777" w:rsidR="00F96BFA" w:rsidRPr="00F96BFA" w:rsidRDefault="00F96BFA">
            <w:pPr>
              <w:numPr>
                <w:ilvl w:val="0"/>
                <w:numId w:val="30"/>
              </w:numPr>
              <w:tabs>
                <w:tab w:val="clear" w:pos="284"/>
              </w:tabs>
              <w:spacing w:after="0" w:line="240" w:lineRule="auto"/>
              <w:rPr>
                <w:rFonts w:asciiTheme="majorBidi" w:hAnsiTheme="majorBidi" w:cstheme="majorBidi"/>
              </w:rPr>
            </w:pPr>
            <w:r w:rsidRPr="00F96BFA">
              <w:rPr>
                <w:rFonts w:asciiTheme="majorBidi" w:hAnsiTheme="majorBidi" w:cstheme="majorBidi"/>
              </w:rPr>
              <w:t>Other Specifications</w:t>
            </w:r>
          </w:p>
        </w:tc>
        <w:tc>
          <w:tcPr>
            <w:tcW w:w="3622" w:type="dxa"/>
            <w:shd w:val="clear" w:color="auto" w:fill="auto"/>
          </w:tcPr>
          <w:p w14:paraId="08F34AD1"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By Vendor</w:t>
            </w:r>
          </w:p>
        </w:tc>
        <w:tc>
          <w:tcPr>
            <w:tcW w:w="3262" w:type="dxa"/>
            <w:shd w:val="clear" w:color="auto" w:fill="auto"/>
          </w:tcPr>
          <w:p w14:paraId="7889E586" w14:textId="77777777" w:rsidR="00F96BFA" w:rsidRPr="00F96BFA" w:rsidRDefault="00F96BFA" w:rsidP="00E43F86">
            <w:pPr>
              <w:rPr>
                <w:rFonts w:asciiTheme="majorBidi" w:hAnsiTheme="majorBidi" w:cstheme="majorBidi"/>
              </w:rPr>
            </w:pPr>
          </w:p>
        </w:tc>
      </w:tr>
      <w:tr w:rsidR="00F96BFA" w:rsidRPr="00F96BFA" w14:paraId="291B436A" w14:textId="77777777" w:rsidTr="00E43F86">
        <w:trPr>
          <w:trHeight w:hRule="exact" w:val="576"/>
        </w:trPr>
        <w:tc>
          <w:tcPr>
            <w:tcW w:w="9827" w:type="dxa"/>
            <w:gridSpan w:val="3"/>
            <w:shd w:val="clear" w:color="auto" w:fill="auto"/>
          </w:tcPr>
          <w:p w14:paraId="2DEAF08E" w14:textId="77777777" w:rsidR="00F96BFA" w:rsidRPr="00F96BFA" w:rsidRDefault="00F96BFA" w:rsidP="00E43F86">
            <w:pPr>
              <w:jc w:val="center"/>
              <w:rPr>
                <w:rFonts w:asciiTheme="majorBidi" w:hAnsiTheme="majorBidi" w:cstheme="majorBidi"/>
              </w:rPr>
            </w:pPr>
            <w:r w:rsidRPr="00F96BFA">
              <w:rPr>
                <w:rFonts w:asciiTheme="majorBidi" w:hAnsiTheme="majorBidi" w:cstheme="majorBidi"/>
                <w:b/>
                <w:bCs/>
              </w:rPr>
              <w:t>Other Accessories</w:t>
            </w:r>
          </w:p>
        </w:tc>
      </w:tr>
      <w:tr w:rsidR="00F96BFA" w:rsidRPr="00F96BFA" w14:paraId="720751AE" w14:textId="77777777" w:rsidTr="00E43F86">
        <w:trPr>
          <w:trHeight w:hRule="exact" w:val="432"/>
        </w:trPr>
        <w:tc>
          <w:tcPr>
            <w:tcW w:w="2943" w:type="dxa"/>
            <w:shd w:val="clear" w:color="auto" w:fill="auto"/>
          </w:tcPr>
          <w:p w14:paraId="15F60C75" w14:textId="77777777" w:rsidR="00F96BFA" w:rsidRPr="00F96BFA" w:rsidRDefault="00F96BFA">
            <w:pPr>
              <w:numPr>
                <w:ilvl w:val="0"/>
                <w:numId w:val="31"/>
              </w:numPr>
              <w:spacing w:after="0" w:line="240" w:lineRule="auto"/>
              <w:ind w:left="432" w:hanging="400"/>
              <w:rPr>
                <w:rFonts w:asciiTheme="majorBidi" w:hAnsiTheme="majorBidi" w:cstheme="majorBidi"/>
              </w:rPr>
            </w:pPr>
            <w:r w:rsidRPr="00F96BFA">
              <w:rPr>
                <w:rFonts w:asciiTheme="majorBidi" w:hAnsiTheme="majorBidi" w:cstheme="majorBidi"/>
              </w:rPr>
              <w:t>Manufacture/Country</w:t>
            </w:r>
          </w:p>
        </w:tc>
        <w:tc>
          <w:tcPr>
            <w:tcW w:w="3622" w:type="dxa"/>
            <w:shd w:val="clear" w:color="auto" w:fill="auto"/>
          </w:tcPr>
          <w:p w14:paraId="1B489AE8"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By Vendor</w:t>
            </w:r>
          </w:p>
        </w:tc>
        <w:tc>
          <w:tcPr>
            <w:tcW w:w="3262" w:type="dxa"/>
            <w:shd w:val="clear" w:color="auto" w:fill="auto"/>
          </w:tcPr>
          <w:p w14:paraId="4B6B64D0" w14:textId="77777777" w:rsidR="00F96BFA" w:rsidRPr="00F96BFA" w:rsidRDefault="00F96BFA" w:rsidP="00E43F86">
            <w:pPr>
              <w:rPr>
                <w:rFonts w:asciiTheme="majorBidi" w:hAnsiTheme="majorBidi" w:cstheme="majorBidi"/>
              </w:rPr>
            </w:pPr>
          </w:p>
        </w:tc>
      </w:tr>
      <w:tr w:rsidR="00F96BFA" w:rsidRPr="00F96BFA" w14:paraId="793C7FAB" w14:textId="77777777" w:rsidTr="00E43F86">
        <w:trPr>
          <w:trHeight w:hRule="exact" w:val="432"/>
        </w:trPr>
        <w:tc>
          <w:tcPr>
            <w:tcW w:w="2943" w:type="dxa"/>
            <w:shd w:val="clear" w:color="auto" w:fill="auto"/>
          </w:tcPr>
          <w:p w14:paraId="1DD5836A" w14:textId="77777777" w:rsidR="00F96BFA" w:rsidRPr="00F96BFA" w:rsidRDefault="00F96BFA">
            <w:pPr>
              <w:numPr>
                <w:ilvl w:val="0"/>
                <w:numId w:val="31"/>
              </w:numPr>
              <w:spacing w:after="0" w:line="240" w:lineRule="auto"/>
              <w:ind w:left="432" w:hanging="400"/>
              <w:rPr>
                <w:rFonts w:asciiTheme="majorBidi" w:hAnsiTheme="majorBidi" w:cstheme="majorBidi"/>
              </w:rPr>
            </w:pPr>
            <w:r w:rsidRPr="00F96BFA">
              <w:rPr>
                <w:rFonts w:asciiTheme="majorBidi" w:hAnsiTheme="majorBidi" w:cstheme="majorBidi"/>
              </w:rPr>
              <w:t>Type</w:t>
            </w:r>
          </w:p>
        </w:tc>
        <w:tc>
          <w:tcPr>
            <w:tcW w:w="3622" w:type="dxa"/>
            <w:shd w:val="clear" w:color="auto" w:fill="auto"/>
          </w:tcPr>
          <w:p w14:paraId="231F2F15"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By Vendor</w:t>
            </w:r>
          </w:p>
        </w:tc>
        <w:tc>
          <w:tcPr>
            <w:tcW w:w="3262" w:type="dxa"/>
            <w:shd w:val="clear" w:color="auto" w:fill="auto"/>
          </w:tcPr>
          <w:p w14:paraId="7E5E0D98" w14:textId="77777777" w:rsidR="00F96BFA" w:rsidRPr="00F96BFA" w:rsidRDefault="00F96BFA" w:rsidP="00E43F86">
            <w:pPr>
              <w:rPr>
                <w:rFonts w:asciiTheme="majorBidi" w:hAnsiTheme="majorBidi" w:cstheme="majorBidi"/>
              </w:rPr>
            </w:pPr>
          </w:p>
        </w:tc>
      </w:tr>
      <w:tr w:rsidR="00F96BFA" w:rsidRPr="00F96BFA" w14:paraId="052EEB47" w14:textId="77777777" w:rsidTr="00E43F86">
        <w:trPr>
          <w:trHeight w:hRule="exact" w:val="432"/>
        </w:trPr>
        <w:tc>
          <w:tcPr>
            <w:tcW w:w="2943" w:type="dxa"/>
            <w:shd w:val="clear" w:color="auto" w:fill="auto"/>
          </w:tcPr>
          <w:p w14:paraId="20FAC247" w14:textId="77777777" w:rsidR="00F96BFA" w:rsidRPr="00F96BFA" w:rsidRDefault="00F96BFA">
            <w:pPr>
              <w:numPr>
                <w:ilvl w:val="0"/>
                <w:numId w:val="31"/>
              </w:numPr>
              <w:tabs>
                <w:tab w:val="clear" w:pos="284"/>
              </w:tabs>
              <w:spacing w:after="0" w:line="240" w:lineRule="auto"/>
              <w:ind w:left="432" w:hanging="400"/>
              <w:rPr>
                <w:rFonts w:asciiTheme="majorBidi" w:hAnsiTheme="majorBidi" w:cstheme="majorBidi"/>
              </w:rPr>
            </w:pPr>
            <w:r w:rsidRPr="00F96BFA">
              <w:rPr>
                <w:rFonts w:asciiTheme="majorBidi" w:hAnsiTheme="majorBidi" w:cstheme="majorBidi"/>
              </w:rPr>
              <w:t>Other Specifications</w:t>
            </w:r>
          </w:p>
        </w:tc>
        <w:tc>
          <w:tcPr>
            <w:tcW w:w="3622" w:type="dxa"/>
            <w:shd w:val="clear" w:color="auto" w:fill="auto"/>
          </w:tcPr>
          <w:p w14:paraId="4EFBDAB6" w14:textId="77777777" w:rsidR="00F96BFA" w:rsidRPr="00F96BFA" w:rsidRDefault="00F96BFA" w:rsidP="00E43F86">
            <w:pPr>
              <w:jc w:val="center"/>
              <w:rPr>
                <w:rStyle w:val="Combo"/>
                <w:rFonts w:asciiTheme="majorBidi" w:eastAsiaTheme="minorHAnsi" w:hAnsiTheme="majorBidi" w:cstheme="majorBidi"/>
                <w:sz w:val="22"/>
              </w:rPr>
            </w:pPr>
            <w:r w:rsidRPr="00F96BFA">
              <w:rPr>
                <w:rStyle w:val="Combo"/>
                <w:rFonts w:asciiTheme="majorBidi" w:eastAsiaTheme="minorHAnsi" w:hAnsiTheme="majorBidi" w:cstheme="majorBidi"/>
                <w:sz w:val="22"/>
              </w:rPr>
              <w:t>By Vendor</w:t>
            </w:r>
          </w:p>
        </w:tc>
        <w:tc>
          <w:tcPr>
            <w:tcW w:w="3262" w:type="dxa"/>
            <w:shd w:val="clear" w:color="auto" w:fill="auto"/>
          </w:tcPr>
          <w:p w14:paraId="2F024572" w14:textId="77777777" w:rsidR="00F96BFA" w:rsidRPr="00F96BFA" w:rsidRDefault="00F96BFA" w:rsidP="00E43F86">
            <w:pPr>
              <w:rPr>
                <w:rFonts w:asciiTheme="majorBidi" w:hAnsiTheme="majorBidi" w:cstheme="majorBidi"/>
              </w:rPr>
            </w:pPr>
          </w:p>
        </w:tc>
      </w:tr>
      <w:tr w:rsidR="00F96BFA" w:rsidRPr="00F96BFA" w14:paraId="7366EB85" w14:textId="77777777" w:rsidTr="00E43F86">
        <w:trPr>
          <w:trHeight w:hRule="exact" w:val="576"/>
        </w:trPr>
        <w:tc>
          <w:tcPr>
            <w:tcW w:w="9827" w:type="dxa"/>
            <w:gridSpan w:val="3"/>
            <w:shd w:val="clear" w:color="auto" w:fill="auto"/>
          </w:tcPr>
          <w:p w14:paraId="7404B37E" w14:textId="77777777" w:rsidR="00F96BFA" w:rsidRPr="00F96BFA" w:rsidRDefault="00F96BFA" w:rsidP="00E43F86">
            <w:pPr>
              <w:tabs>
                <w:tab w:val="left" w:pos="318"/>
              </w:tabs>
              <w:jc w:val="center"/>
              <w:rPr>
                <w:rFonts w:asciiTheme="majorBidi" w:hAnsiTheme="majorBidi" w:cstheme="majorBidi"/>
                <w:noProof/>
              </w:rPr>
            </w:pPr>
            <w:r w:rsidRPr="00F96BFA">
              <w:rPr>
                <w:rFonts w:asciiTheme="majorBidi" w:hAnsiTheme="majorBidi" w:cstheme="majorBidi"/>
                <w:b/>
                <w:bCs/>
              </w:rPr>
              <w:t>Socket Outlet</w:t>
            </w:r>
          </w:p>
        </w:tc>
      </w:tr>
      <w:tr w:rsidR="00F96BFA" w:rsidRPr="00F96BFA" w14:paraId="1E446D71" w14:textId="77777777" w:rsidTr="00E43F86">
        <w:trPr>
          <w:trHeight w:hRule="exact" w:val="432"/>
        </w:trPr>
        <w:tc>
          <w:tcPr>
            <w:tcW w:w="2943" w:type="dxa"/>
            <w:shd w:val="clear" w:color="auto" w:fill="auto"/>
          </w:tcPr>
          <w:p w14:paraId="4E664C2B" w14:textId="77777777" w:rsidR="00F96BFA" w:rsidRPr="00F96BFA" w:rsidRDefault="00F96BFA">
            <w:pPr>
              <w:pStyle w:val="ListParagraph"/>
              <w:numPr>
                <w:ilvl w:val="0"/>
                <w:numId w:val="40"/>
              </w:numPr>
              <w:spacing w:after="0" w:line="240" w:lineRule="auto"/>
              <w:ind w:left="284" w:hanging="284"/>
              <w:rPr>
                <w:rFonts w:asciiTheme="majorBidi" w:hAnsiTheme="majorBidi" w:cstheme="majorBidi"/>
                <w:sz w:val="22"/>
              </w:rPr>
            </w:pPr>
            <w:r w:rsidRPr="00F96BFA">
              <w:rPr>
                <w:rFonts w:asciiTheme="majorBidi" w:hAnsiTheme="majorBidi" w:cstheme="majorBidi"/>
                <w:sz w:val="22"/>
              </w:rPr>
              <w:t>Manufacturer/Country</w:t>
            </w:r>
          </w:p>
        </w:tc>
        <w:tc>
          <w:tcPr>
            <w:tcW w:w="3622" w:type="dxa"/>
            <w:shd w:val="clear" w:color="auto" w:fill="auto"/>
          </w:tcPr>
          <w:p w14:paraId="4584FB64" w14:textId="77777777" w:rsidR="00F96BFA" w:rsidRPr="00F96BFA" w:rsidRDefault="00F96BFA" w:rsidP="00E43F86">
            <w:pPr>
              <w:tabs>
                <w:tab w:val="left" w:pos="317"/>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19AD0924" w14:textId="77777777" w:rsidR="00F96BFA" w:rsidRPr="00F96BFA" w:rsidRDefault="00F96BFA" w:rsidP="00E43F86">
            <w:pPr>
              <w:tabs>
                <w:tab w:val="left" w:pos="318"/>
              </w:tabs>
              <w:rPr>
                <w:rFonts w:asciiTheme="majorBidi" w:hAnsiTheme="majorBidi" w:cstheme="majorBidi"/>
              </w:rPr>
            </w:pPr>
          </w:p>
        </w:tc>
      </w:tr>
      <w:tr w:rsidR="00F96BFA" w:rsidRPr="00F96BFA" w14:paraId="1DBB2BDB" w14:textId="77777777" w:rsidTr="00E43F86">
        <w:trPr>
          <w:trHeight w:hRule="exact" w:val="432"/>
        </w:trPr>
        <w:tc>
          <w:tcPr>
            <w:tcW w:w="2943" w:type="dxa"/>
            <w:shd w:val="clear" w:color="auto" w:fill="auto"/>
          </w:tcPr>
          <w:p w14:paraId="422746D7" w14:textId="77777777" w:rsidR="00F96BFA" w:rsidRPr="00F96BFA" w:rsidRDefault="00F96BFA">
            <w:pPr>
              <w:pStyle w:val="ListParagraph"/>
              <w:numPr>
                <w:ilvl w:val="0"/>
                <w:numId w:val="40"/>
              </w:numPr>
              <w:spacing w:after="0" w:line="240" w:lineRule="auto"/>
              <w:ind w:left="284" w:hanging="284"/>
              <w:rPr>
                <w:rFonts w:asciiTheme="majorBidi" w:hAnsiTheme="majorBidi" w:cstheme="majorBidi"/>
                <w:sz w:val="22"/>
              </w:rPr>
            </w:pPr>
            <w:r w:rsidRPr="00F96BFA">
              <w:rPr>
                <w:rFonts w:asciiTheme="majorBidi" w:hAnsiTheme="majorBidi" w:cstheme="majorBidi"/>
                <w:sz w:val="22"/>
              </w:rPr>
              <w:t>Type</w:t>
            </w:r>
          </w:p>
        </w:tc>
        <w:tc>
          <w:tcPr>
            <w:tcW w:w="3622" w:type="dxa"/>
            <w:shd w:val="clear" w:color="auto" w:fill="auto"/>
          </w:tcPr>
          <w:p w14:paraId="77D5882F" w14:textId="77777777" w:rsidR="00F96BFA" w:rsidRPr="00F96BFA" w:rsidRDefault="00F96BFA" w:rsidP="00E43F86">
            <w:pPr>
              <w:tabs>
                <w:tab w:val="left" w:pos="742"/>
              </w:tabs>
              <w:jc w:val="center"/>
              <w:rPr>
                <w:rFonts w:asciiTheme="majorBidi" w:hAnsiTheme="majorBidi" w:cstheme="majorBidi"/>
              </w:rPr>
            </w:pPr>
            <w:proofErr w:type="spellStart"/>
            <w:r w:rsidRPr="00F96BFA">
              <w:rPr>
                <w:rFonts w:asciiTheme="majorBidi" w:hAnsiTheme="majorBidi" w:cstheme="majorBidi"/>
              </w:rPr>
              <w:t>Coverd</w:t>
            </w:r>
            <w:proofErr w:type="spellEnd"/>
            <w:r w:rsidRPr="00F96BFA">
              <w:rPr>
                <w:rFonts w:asciiTheme="majorBidi" w:hAnsiTheme="majorBidi" w:cstheme="majorBidi"/>
              </w:rPr>
              <w:t xml:space="preserve"> Type</w:t>
            </w:r>
          </w:p>
        </w:tc>
        <w:tc>
          <w:tcPr>
            <w:tcW w:w="3262" w:type="dxa"/>
            <w:shd w:val="clear" w:color="auto" w:fill="auto"/>
          </w:tcPr>
          <w:p w14:paraId="55D66A5C" w14:textId="77777777" w:rsidR="00F96BFA" w:rsidRPr="00F96BFA" w:rsidRDefault="00F96BFA" w:rsidP="00E43F86">
            <w:pPr>
              <w:tabs>
                <w:tab w:val="left" w:pos="318"/>
              </w:tabs>
              <w:rPr>
                <w:rFonts w:asciiTheme="majorBidi" w:hAnsiTheme="majorBidi" w:cstheme="majorBidi"/>
              </w:rPr>
            </w:pPr>
          </w:p>
        </w:tc>
      </w:tr>
      <w:tr w:rsidR="00F96BFA" w:rsidRPr="00F96BFA" w14:paraId="0B45B7DF" w14:textId="77777777" w:rsidTr="00E43F86">
        <w:trPr>
          <w:trHeight w:hRule="exact" w:val="432"/>
        </w:trPr>
        <w:tc>
          <w:tcPr>
            <w:tcW w:w="2943" w:type="dxa"/>
            <w:shd w:val="clear" w:color="auto" w:fill="auto"/>
          </w:tcPr>
          <w:p w14:paraId="308E41A2" w14:textId="77777777" w:rsidR="00F96BFA" w:rsidRPr="00F96BFA" w:rsidRDefault="00F96BFA">
            <w:pPr>
              <w:pStyle w:val="ListParagraph"/>
              <w:numPr>
                <w:ilvl w:val="0"/>
                <w:numId w:val="40"/>
              </w:numPr>
              <w:spacing w:after="0" w:line="240" w:lineRule="auto"/>
              <w:ind w:left="284" w:hanging="284"/>
              <w:rPr>
                <w:rFonts w:asciiTheme="majorBidi" w:hAnsiTheme="majorBidi" w:cstheme="majorBidi"/>
                <w:sz w:val="22"/>
              </w:rPr>
            </w:pPr>
            <w:r w:rsidRPr="00F96BFA">
              <w:rPr>
                <w:rFonts w:asciiTheme="majorBidi" w:hAnsiTheme="majorBidi" w:cstheme="majorBidi"/>
                <w:sz w:val="22"/>
              </w:rPr>
              <w:t>Nominal Voltage</w:t>
            </w:r>
          </w:p>
        </w:tc>
        <w:tc>
          <w:tcPr>
            <w:tcW w:w="3622" w:type="dxa"/>
            <w:shd w:val="clear" w:color="auto" w:fill="auto"/>
          </w:tcPr>
          <w:p w14:paraId="5C78ABDB"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400/230V</w:t>
            </w:r>
          </w:p>
        </w:tc>
        <w:tc>
          <w:tcPr>
            <w:tcW w:w="3262" w:type="dxa"/>
            <w:shd w:val="clear" w:color="auto" w:fill="auto"/>
          </w:tcPr>
          <w:p w14:paraId="1C65DFC1" w14:textId="77777777" w:rsidR="00F96BFA" w:rsidRPr="00F96BFA" w:rsidRDefault="00F96BFA" w:rsidP="00E43F86">
            <w:pPr>
              <w:tabs>
                <w:tab w:val="left" w:pos="317"/>
              </w:tabs>
              <w:rPr>
                <w:rFonts w:asciiTheme="majorBidi" w:hAnsiTheme="majorBidi" w:cstheme="majorBidi"/>
              </w:rPr>
            </w:pPr>
          </w:p>
        </w:tc>
      </w:tr>
      <w:tr w:rsidR="00F96BFA" w:rsidRPr="00F96BFA" w14:paraId="30512962" w14:textId="77777777" w:rsidTr="00E43F86">
        <w:trPr>
          <w:trHeight w:hRule="exact" w:val="576"/>
        </w:trPr>
        <w:tc>
          <w:tcPr>
            <w:tcW w:w="9827" w:type="dxa"/>
            <w:gridSpan w:val="3"/>
            <w:shd w:val="clear" w:color="auto" w:fill="auto"/>
          </w:tcPr>
          <w:p w14:paraId="0CABA7CD" w14:textId="77777777" w:rsidR="00F96BFA" w:rsidRPr="00F96BFA" w:rsidRDefault="00F96BFA" w:rsidP="00E43F86">
            <w:pPr>
              <w:tabs>
                <w:tab w:val="left" w:pos="318"/>
              </w:tabs>
              <w:jc w:val="center"/>
              <w:rPr>
                <w:rFonts w:asciiTheme="majorBidi" w:hAnsiTheme="majorBidi" w:cstheme="majorBidi"/>
                <w:noProof/>
              </w:rPr>
            </w:pPr>
            <w:r w:rsidRPr="00F96BFA">
              <w:rPr>
                <w:rFonts w:asciiTheme="majorBidi" w:hAnsiTheme="majorBidi" w:cstheme="majorBidi"/>
                <w:b/>
                <w:bCs/>
              </w:rPr>
              <w:t>Earth Leakage Relay</w:t>
            </w:r>
          </w:p>
        </w:tc>
      </w:tr>
      <w:tr w:rsidR="00F96BFA" w:rsidRPr="00F96BFA" w14:paraId="3132C502" w14:textId="77777777" w:rsidTr="00E43F86">
        <w:trPr>
          <w:trHeight w:hRule="exact" w:val="432"/>
        </w:trPr>
        <w:tc>
          <w:tcPr>
            <w:tcW w:w="2943" w:type="dxa"/>
            <w:shd w:val="clear" w:color="auto" w:fill="auto"/>
          </w:tcPr>
          <w:p w14:paraId="34AD5A23" w14:textId="77777777" w:rsidR="00F96BFA" w:rsidRPr="00F96BFA" w:rsidRDefault="00F96BFA">
            <w:pPr>
              <w:pStyle w:val="ListParagraph"/>
              <w:numPr>
                <w:ilvl w:val="0"/>
                <w:numId w:val="41"/>
              </w:numPr>
              <w:spacing w:after="0" w:line="240" w:lineRule="auto"/>
              <w:rPr>
                <w:rFonts w:asciiTheme="majorBidi" w:hAnsiTheme="majorBidi" w:cstheme="majorBidi"/>
                <w:sz w:val="22"/>
              </w:rPr>
            </w:pPr>
            <w:r w:rsidRPr="00F96BFA">
              <w:rPr>
                <w:rFonts w:asciiTheme="majorBidi" w:hAnsiTheme="majorBidi" w:cstheme="majorBidi"/>
                <w:sz w:val="22"/>
              </w:rPr>
              <w:t>Manufacturer/Country</w:t>
            </w:r>
          </w:p>
        </w:tc>
        <w:tc>
          <w:tcPr>
            <w:tcW w:w="3622" w:type="dxa"/>
            <w:shd w:val="clear" w:color="auto" w:fill="auto"/>
          </w:tcPr>
          <w:p w14:paraId="7967B9C4" w14:textId="77777777" w:rsidR="00F96BFA" w:rsidRPr="00F96BFA" w:rsidRDefault="00F96BFA" w:rsidP="00E43F86">
            <w:pPr>
              <w:tabs>
                <w:tab w:val="left" w:pos="317"/>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1B4E983B" w14:textId="77777777" w:rsidR="00F96BFA" w:rsidRPr="00F96BFA" w:rsidRDefault="00F96BFA" w:rsidP="00E43F86">
            <w:pPr>
              <w:tabs>
                <w:tab w:val="left" w:pos="318"/>
              </w:tabs>
              <w:rPr>
                <w:rFonts w:asciiTheme="majorBidi" w:hAnsiTheme="majorBidi" w:cstheme="majorBidi"/>
              </w:rPr>
            </w:pPr>
          </w:p>
        </w:tc>
      </w:tr>
      <w:tr w:rsidR="00F96BFA" w:rsidRPr="00F96BFA" w14:paraId="1A68BC41" w14:textId="77777777" w:rsidTr="00E43F86">
        <w:trPr>
          <w:trHeight w:hRule="exact" w:val="432"/>
        </w:trPr>
        <w:tc>
          <w:tcPr>
            <w:tcW w:w="2943" w:type="dxa"/>
            <w:shd w:val="clear" w:color="auto" w:fill="auto"/>
          </w:tcPr>
          <w:p w14:paraId="03BCB2B3" w14:textId="77777777" w:rsidR="00F96BFA" w:rsidRPr="00F96BFA" w:rsidRDefault="00F96BFA">
            <w:pPr>
              <w:pStyle w:val="ListParagraph"/>
              <w:numPr>
                <w:ilvl w:val="0"/>
                <w:numId w:val="41"/>
              </w:numPr>
              <w:spacing w:after="0" w:line="240" w:lineRule="auto"/>
              <w:ind w:left="284" w:hanging="284"/>
              <w:rPr>
                <w:rFonts w:asciiTheme="majorBidi" w:hAnsiTheme="majorBidi" w:cstheme="majorBidi"/>
                <w:sz w:val="22"/>
              </w:rPr>
            </w:pPr>
            <w:r w:rsidRPr="00F96BFA">
              <w:rPr>
                <w:rFonts w:asciiTheme="majorBidi" w:hAnsiTheme="majorBidi" w:cstheme="majorBidi"/>
                <w:sz w:val="22"/>
              </w:rPr>
              <w:t>Type</w:t>
            </w:r>
          </w:p>
        </w:tc>
        <w:tc>
          <w:tcPr>
            <w:tcW w:w="3622" w:type="dxa"/>
            <w:shd w:val="clear" w:color="auto" w:fill="auto"/>
          </w:tcPr>
          <w:p w14:paraId="79202FC0" w14:textId="77777777" w:rsidR="00F96BFA" w:rsidRPr="00F96BFA" w:rsidRDefault="00F96BFA" w:rsidP="00E43F86">
            <w:pPr>
              <w:tabs>
                <w:tab w:val="left" w:pos="742"/>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62D4D7D4" w14:textId="77777777" w:rsidR="00F96BFA" w:rsidRPr="00F96BFA" w:rsidRDefault="00F96BFA" w:rsidP="00E43F86">
            <w:pPr>
              <w:tabs>
                <w:tab w:val="left" w:pos="318"/>
              </w:tabs>
              <w:rPr>
                <w:rFonts w:asciiTheme="majorBidi" w:hAnsiTheme="majorBidi" w:cstheme="majorBidi"/>
              </w:rPr>
            </w:pPr>
          </w:p>
        </w:tc>
      </w:tr>
      <w:tr w:rsidR="00F96BFA" w:rsidRPr="00F96BFA" w14:paraId="5796134C" w14:textId="77777777" w:rsidTr="00E43F86">
        <w:trPr>
          <w:trHeight w:hRule="exact" w:val="432"/>
        </w:trPr>
        <w:tc>
          <w:tcPr>
            <w:tcW w:w="2943" w:type="dxa"/>
            <w:shd w:val="clear" w:color="auto" w:fill="auto"/>
          </w:tcPr>
          <w:p w14:paraId="3F0AD418" w14:textId="77777777" w:rsidR="00F96BFA" w:rsidRPr="00F96BFA" w:rsidRDefault="00F96BFA">
            <w:pPr>
              <w:pStyle w:val="ListParagraph"/>
              <w:numPr>
                <w:ilvl w:val="0"/>
                <w:numId w:val="41"/>
              </w:numPr>
              <w:spacing w:after="0" w:line="240" w:lineRule="auto"/>
              <w:ind w:left="284" w:hanging="284"/>
              <w:rPr>
                <w:rFonts w:asciiTheme="majorBidi" w:hAnsiTheme="majorBidi" w:cstheme="majorBidi"/>
                <w:sz w:val="22"/>
              </w:rPr>
            </w:pPr>
            <w:r w:rsidRPr="00F96BFA">
              <w:rPr>
                <w:rFonts w:asciiTheme="majorBidi" w:hAnsiTheme="majorBidi" w:cstheme="majorBidi"/>
                <w:sz w:val="22"/>
              </w:rPr>
              <w:t>Nominal Voltage</w:t>
            </w:r>
          </w:p>
        </w:tc>
        <w:tc>
          <w:tcPr>
            <w:tcW w:w="3622" w:type="dxa"/>
            <w:shd w:val="clear" w:color="auto" w:fill="auto"/>
          </w:tcPr>
          <w:p w14:paraId="1D776554"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400/230V</w:t>
            </w:r>
          </w:p>
        </w:tc>
        <w:tc>
          <w:tcPr>
            <w:tcW w:w="3262" w:type="dxa"/>
            <w:shd w:val="clear" w:color="auto" w:fill="auto"/>
          </w:tcPr>
          <w:p w14:paraId="0876FB5F" w14:textId="77777777" w:rsidR="00F96BFA" w:rsidRPr="00F96BFA" w:rsidRDefault="00F96BFA" w:rsidP="00E43F86">
            <w:pPr>
              <w:tabs>
                <w:tab w:val="left" w:pos="317"/>
              </w:tabs>
              <w:rPr>
                <w:rFonts w:asciiTheme="majorBidi" w:hAnsiTheme="majorBidi" w:cstheme="majorBidi"/>
              </w:rPr>
            </w:pPr>
          </w:p>
        </w:tc>
      </w:tr>
      <w:tr w:rsidR="00F96BFA" w:rsidRPr="00F96BFA" w14:paraId="147828B0" w14:textId="77777777" w:rsidTr="00E43F86">
        <w:trPr>
          <w:trHeight w:hRule="exact" w:val="432"/>
        </w:trPr>
        <w:tc>
          <w:tcPr>
            <w:tcW w:w="2943" w:type="dxa"/>
            <w:shd w:val="clear" w:color="auto" w:fill="auto"/>
          </w:tcPr>
          <w:p w14:paraId="336F35C2" w14:textId="77777777" w:rsidR="00F96BFA" w:rsidRPr="00F96BFA" w:rsidRDefault="00F96BFA">
            <w:pPr>
              <w:pStyle w:val="ListParagraph"/>
              <w:numPr>
                <w:ilvl w:val="0"/>
                <w:numId w:val="41"/>
              </w:numPr>
              <w:spacing w:after="0" w:line="240" w:lineRule="auto"/>
              <w:ind w:left="284" w:hanging="284"/>
              <w:rPr>
                <w:rFonts w:asciiTheme="majorBidi" w:hAnsiTheme="majorBidi" w:cstheme="majorBidi"/>
                <w:sz w:val="22"/>
              </w:rPr>
            </w:pPr>
            <w:r w:rsidRPr="00F96BFA">
              <w:rPr>
                <w:rFonts w:asciiTheme="majorBidi" w:hAnsiTheme="majorBidi" w:cstheme="majorBidi"/>
                <w:sz w:val="22"/>
              </w:rPr>
              <w:t>CT (</w:t>
            </w:r>
            <w:r w:rsidRPr="00F96BFA">
              <w:rPr>
                <w:rFonts w:asciiTheme="majorBidi" w:hAnsiTheme="majorBidi" w:cstheme="majorBidi"/>
                <w:sz w:val="22"/>
                <w:lang w:val="en-GB"/>
              </w:rPr>
              <w:t>toroidal transformers)</w:t>
            </w:r>
          </w:p>
        </w:tc>
        <w:tc>
          <w:tcPr>
            <w:tcW w:w="3622" w:type="dxa"/>
            <w:shd w:val="clear" w:color="auto" w:fill="auto"/>
          </w:tcPr>
          <w:p w14:paraId="4C6E2393"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38579EE9" w14:textId="77777777" w:rsidR="00F96BFA" w:rsidRPr="00F96BFA" w:rsidRDefault="00F96BFA" w:rsidP="00E43F86">
            <w:pPr>
              <w:tabs>
                <w:tab w:val="left" w:pos="318"/>
              </w:tabs>
              <w:rPr>
                <w:rFonts w:asciiTheme="majorBidi" w:hAnsiTheme="majorBidi" w:cstheme="majorBidi"/>
                <w:noProof/>
              </w:rPr>
            </w:pPr>
          </w:p>
        </w:tc>
      </w:tr>
      <w:tr w:rsidR="00F96BFA" w:rsidRPr="00F96BFA" w14:paraId="3DF2B114" w14:textId="77777777" w:rsidTr="00E43F86">
        <w:trPr>
          <w:trHeight w:hRule="exact" w:val="432"/>
        </w:trPr>
        <w:tc>
          <w:tcPr>
            <w:tcW w:w="2943" w:type="dxa"/>
            <w:shd w:val="clear" w:color="auto" w:fill="auto"/>
          </w:tcPr>
          <w:p w14:paraId="60BDABD2" w14:textId="77777777" w:rsidR="00F96BFA" w:rsidRPr="00F96BFA" w:rsidRDefault="00F96BFA">
            <w:pPr>
              <w:pStyle w:val="ListParagraph"/>
              <w:numPr>
                <w:ilvl w:val="0"/>
                <w:numId w:val="43"/>
              </w:numPr>
              <w:spacing w:after="0" w:line="240" w:lineRule="auto"/>
              <w:rPr>
                <w:rFonts w:asciiTheme="majorBidi" w:hAnsiTheme="majorBidi" w:cstheme="majorBidi"/>
                <w:sz w:val="22"/>
              </w:rPr>
            </w:pPr>
            <w:r w:rsidRPr="00F96BFA">
              <w:rPr>
                <w:rFonts w:asciiTheme="majorBidi" w:hAnsiTheme="majorBidi" w:cstheme="majorBidi"/>
                <w:bCs/>
                <w:sz w:val="22"/>
                <w:lang w:val="en-GB"/>
              </w:rPr>
              <w:t>Type</w:t>
            </w:r>
          </w:p>
        </w:tc>
        <w:tc>
          <w:tcPr>
            <w:tcW w:w="3622" w:type="dxa"/>
            <w:shd w:val="clear" w:color="auto" w:fill="auto"/>
          </w:tcPr>
          <w:p w14:paraId="677586DB"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22C36B28" w14:textId="77777777" w:rsidR="00F96BFA" w:rsidRPr="00F96BFA" w:rsidRDefault="00F96BFA" w:rsidP="00E43F86">
            <w:pPr>
              <w:tabs>
                <w:tab w:val="left" w:pos="318"/>
              </w:tabs>
              <w:rPr>
                <w:rFonts w:asciiTheme="majorBidi" w:hAnsiTheme="majorBidi" w:cstheme="majorBidi"/>
                <w:noProof/>
              </w:rPr>
            </w:pPr>
          </w:p>
        </w:tc>
      </w:tr>
      <w:tr w:rsidR="00F96BFA" w:rsidRPr="00F96BFA" w14:paraId="31DC9143" w14:textId="77777777" w:rsidTr="00E43F86">
        <w:trPr>
          <w:trHeight w:hRule="exact" w:val="432"/>
        </w:trPr>
        <w:tc>
          <w:tcPr>
            <w:tcW w:w="2943" w:type="dxa"/>
            <w:shd w:val="clear" w:color="auto" w:fill="auto"/>
          </w:tcPr>
          <w:p w14:paraId="2280140D" w14:textId="77777777" w:rsidR="00F96BFA" w:rsidRPr="00F96BFA" w:rsidRDefault="00F96BFA">
            <w:pPr>
              <w:pStyle w:val="ListParagraph"/>
              <w:numPr>
                <w:ilvl w:val="0"/>
                <w:numId w:val="43"/>
              </w:numPr>
              <w:spacing w:after="0" w:line="240" w:lineRule="auto"/>
              <w:rPr>
                <w:rFonts w:asciiTheme="majorBidi" w:hAnsiTheme="majorBidi" w:cstheme="majorBidi"/>
                <w:sz w:val="22"/>
              </w:rPr>
            </w:pPr>
            <w:r w:rsidRPr="00F96BFA">
              <w:rPr>
                <w:rFonts w:asciiTheme="majorBidi" w:hAnsiTheme="majorBidi" w:cstheme="majorBidi"/>
                <w:bCs/>
                <w:sz w:val="22"/>
                <w:lang w:val="en-GB"/>
              </w:rPr>
              <w:t>Ratios</w:t>
            </w:r>
          </w:p>
        </w:tc>
        <w:tc>
          <w:tcPr>
            <w:tcW w:w="3622" w:type="dxa"/>
            <w:shd w:val="clear" w:color="auto" w:fill="auto"/>
          </w:tcPr>
          <w:p w14:paraId="268DEAA6"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2D6FB76D" w14:textId="77777777" w:rsidR="00F96BFA" w:rsidRPr="00F96BFA" w:rsidRDefault="00F96BFA" w:rsidP="00E43F86">
            <w:pPr>
              <w:tabs>
                <w:tab w:val="left" w:pos="318"/>
              </w:tabs>
              <w:rPr>
                <w:rFonts w:asciiTheme="majorBidi" w:hAnsiTheme="majorBidi" w:cstheme="majorBidi"/>
                <w:noProof/>
              </w:rPr>
            </w:pPr>
          </w:p>
        </w:tc>
      </w:tr>
      <w:tr w:rsidR="00F96BFA" w:rsidRPr="00F96BFA" w14:paraId="70F6B806" w14:textId="77777777" w:rsidTr="00E43F86">
        <w:trPr>
          <w:trHeight w:hRule="exact" w:val="432"/>
        </w:trPr>
        <w:tc>
          <w:tcPr>
            <w:tcW w:w="2943" w:type="dxa"/>
            <w:vAlign w:val="center"/>
          </w:tcPr>
          <w:p w14:paraId="75BD87CF" w14:textId="77777777" w:rsidR="00F96BFA" w:rsidRPr="00F96BFA" w:rsidRDefault="00F96BFA">
            <w:pPr>
              <w:pStyle w:val="ListParagraph"/>
              <w:numPr>
                <w:ilvl w:val="0"/>
                <w:numId w:val="42"/>
              </w:numPr>
              <w:spacing w:after="0" w:line="240" w:lineRule="auto"/>
              <w:rPr>
                <w:rFonts w:asciiTheme="majorBidi" w:hAnsiTheme="majorBidi" w:cstheme="majorBidi"/>
                <w:sz w:val="22"/>
              </w:rPr>
            </w:pPr>
            <w:r w:rsidRPr="00F96BFA">
              <w:rPr>
                <w:rFonts w:asciiTheme="majorBidi" w:hAnsiTheme="majorBidi" w:cstheme="majorBidi"/>
                <w:sz w:val="22"/>
              </w:rPr>
              <w:t>Dimensions</w:t>
            </w:r>
          </w:p>
        </w:tc>
        <w:tc>
          <w:tcPr>
            <w:tcW w:w="3622" w:type="dxa"/>
            <w:vAlign w:val="center"/>
          </w:tcPr>
          <w:p w14:paraId="0310138D" w14:textId="77777777" w:rsidR="00F96BFA" w:rsidRPr="00F96BFA" w:rsidRDefault="00F96BFA" w:rsidP="00E43F86">
            <w:pPr>
              <w:jc w:val="center"/>
              <w:rPr>
                <w:rFonts w:asciiTheme="majorBidi" w:hAnsiTheme="majorBidi" w:cstheme="majorBidi"/>
                <w:bCs/>
              </w:rPr>
            </w:pPr>
            <w:r w:rsidRPr="00F96BFA">
              <w:rPr>
                <w:rFonts w:asciiTheme="majorBidi" w:hAnsiTheme="majorBidi" w:cstheme="majorBidi"/>
              </w:rPr>
              <w:t>BY Vendor</w:t>
            </w:r>
          </w:p>
        </w:tc>
        <w:tc>
          <w:tcPr>
            <w:tcW w:w="3262" w:type="dxa"/>
            <w:shd w:val="clear" w:color="auto" w:fill="auto"/>
          </w:tcPr>
          <w:p w14:paraId="1ACACBBC" w14:textId="77777777" w:rsidR="00F96BFA" w:rsidRPr="00F96BFA" w:rsidRDefault="00F96BFA" w:rsidP="00E43F86">
            <w:pPr>
              <w:tabs>
                <w:tab w:val="left" w:pos="318"/>
              </w:tabs>
              <w:rPr>
                <w:rFonts w:asciiTheme="majorBidi" w:hAnsiTheme="majorBidi" w:cstheme="majorBidi"/>
                <w:noProof/>
              </w:rPr>
            </w:pPr>
          </w:p>
        </w:tc>
      </w:tr>
      <w:tr w:rsidR="00F96BFA" w:rsidRPr="00F96BFA" w14:paraId="6A1A1DBA" w14:textId="77777777" w:rsidTr="00E43F86">
        <w:trPr>
          <w:trHeight w:hRule="exact" w:val="432"/>
        </w:trPr>
        <w:tc>
          <w:tcPr>
            <w:tcW w:w="2943" w:type="dxa"/>
            <w:shd w:val="clear" w:color="auto" w:fill="auto"/>
          </w:tcPr>
          <w:p w14:paraId="43FEAF06" w14:textId="77777777" w:rsidR="00F96BFA" w:rsidRPr="00F96BFA" w:rsidRDefault="00F96BFA">
            <w:pPr>
              <w:pStyle w:val="ListParagraph"/>
              <w:numPr>
                <w:ilvl w:val="0"/>
                <w:numId w:val="41"/>
              </w:numPr>
              <w:spacing w:after="0" w:line="240" w:lineRule="auto"/>
              <w:ind w:left="284" w:hanging="284"/>
              <w:rPr>
                <w:rFonts w:asciiTheme="majorBidi" w:hAnsiTheme="majorBidi" w:cstheme="majorBidi"/>
                <w:sz w:val="22"/>
              </w:rPr>
            </w:pPr>
            <w:r w:rsidRPr="00F96BFA">
              <w:rPr>
                <w:rFonts w:asciiTheme="majorBidi" w:hAnsiTheme="majorBidi" w:cstheme="majorBidi"/>
                <w:sz w:val="22"/>
              </w:rPr>
              <w:t>Other Specifications</w:t>
            </w:r>
          </w:p>
        </w:tc>
        <w:tc>
          <w:tcPr>
            <w:tcW w:w="3622" w:type="dxa"/>
            <w:shd w:val="clear" w:color="auto" w:fill="auto"/>
          </w:tcPr>
          <w:p w14:paraId="1C8D41F0"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Based on SLD</w:t>
            </w:r>
          </w:p>
        </w:tc>
        <w:tc>
          <w:tcPr>
            <w:tcW w:w="3262" w:type="dxa"/>
            <w:shd w:val="clear" w:color="auto" w:fill="auto"/>
          </w:tcPr>
          <w:p w14:paraId="722755F9" w14:textId="77777777" w:rsidR="00F96BFA" w:rsidRPr="00F96BFA" w:rsidRDefault="00F96BFA" w:rsidP="00E43F86">
            <w:pPr>
              <w:tabs>
                <w:tab w:val="left" w:pos="318"/>
              </w:tabs>
              <w:rPr>
                <w:rFonts w:asciiTheme="majorBidi" w:hAnsiTheme="majorBidi" w:cstheme="majorBidi"/>
                <w:noProof/>
              </w:rPr>
            </w:pPr>
          </w:p>
        </w:tc>
      </w:tr>
      <w:tr w:rsidR="00F96BFA" w:rsidRPr="00F96BFA" w14:paraId="3FFF2885" w14:textId="77777777" w:rsidTr="00E43F86">
        <w:trPr>
          <w:trHeight w:hRule="exact" w:val="576"/>
        </w:trPr>
        <w:tc>
          <w:tcPr>
            <w:tcW w:w="9827" w:type="dxa"/>
            <w:gridSpan w:val="3"/>
            <w:shd w:val="clear" w:color="auto" w:fill="auto"/>
          </w:tcPr>
          <w:p w14:paraId="06F3548C" w14:textId="77777777" w:rsidR="00F96BFA" w:rsidRPr="00F96BFA" w:rsidRDefault="00F96BFA" w:rsidP="00E43F86">
            <w:pPr>
              <w:tabs>
                <w:tab w:val="left" w:pos="318"/>
              </w:tabs>
              <w:jc w:val="center"/>
              <w:rPr>
                <w:rFonts w:asciiTheme="majorBidi" w:hAnsiTheme="majorBidi" w:cstheme="majorBidi"/>
                <w:noProof/>
              </w:rPr>
            </w:pPr>
            <w:r w:rsidRPr="00F96BFA">
              <w:rPr>
                <w:rFonts w:asciiTheme="majorBidi" w:hAnsiTheme="majorBidi" w:cstheme="majorBidi"/>
                <w:b/>
                <w:bCs/>
              </w:rPr>
              <w:lastRenderedPageBreak/>
              <w:t>CTs requirements (Metering)</w:t>
            </w:r>
          </w:p>
        </w:tc>
      </w:tr>
      <w:tr w:rsidR="00F96BFA" w:rsidRPr="00F96BFA" w14:paraId="2E5ECB92" w14:textId="77777777" w:rsidTr="00E43F86">
        <w:trPr>
          <w:trHeight w:hRule="exact" w:val="432"/>
        </w:trPr>
        <w:tc>
          <w:tcPr>
            <w:tcW w:w="2943" w:type="dxa"/>
            <w:shd w:val="clear" w:color="auto" w:fill="auto"/>
          </w:tcPr>
          <w:p w14:paraId="3AC24FDB" w14:textId="77777777" w:rsidR="00F96BFA" w:rsidRPr="00F96BFA" w:rsidRDefault="00F96BFA">
            <w:pPr>
              <w:pStyle w:val="ListParagraph"/>
              <w:numPr>
                <w:ilvl w:val="0"/>
                <w:numId w:val="44"/>
              </w:numPr>
              <w:spacing w:after="0" w:line="240" w:lineRule="auto"/>
              <w:ind w:left="284" w:hanging="284"/>
              <w:rPr>
                <w:rFonts w:asciiTheme="majorBidi" w:hAnsiTheme="majorBidi" w:cstheme="majorBidi"/>
                <w:sz w:val="22"/>
              </w:rPr>
            </w:pPr>
            <w:r w:rsidRPr="00F96BFA">
              <w:rPr>
                <w:rFonts w:asciiTheme="majorBidi" w:hAnsiTheme="majorBidi" w:cstheme="majorBidi"/>
                <w:sz w:val="22"/>
              </w:rPr>
              <w:t>Manufacturer/Country</w:t>
            </w:r>
          </w:p>
        </w:tc>
        <w:tc>
          <w:tcPr>
            <w:tcW w:w="3622" w:type="dxa"/>
            <w:shd w:val="clear" w:color="auto" w:fill="auto"/>
          </w:tcPr>
          <w:p w14:paraId="4B7E60B8" w14:textId="77777777" w:rsidR="00F96BFA" w:rsidRPr="00F96BFA" w:rsidRDefault="00F96BFA" w:rsidP="00E43F86">
            <w:pPr>
              <w:tabs>
                <w:tab w:val="left" w:pos="317"/>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4A515CB8" w14:textId="77777777" w:rsidR="00F96BFA" w:rsidRPr="00F96BFA" w:rsidRDefault="00F96BFA" w:rsidP="00E43F86">
            <w:pPr>
              <w:tabs>
                <w:tab w:val="left" w:pos="318"/>
              </w:tabs>
              <w:rPr>
                <w:rFonts w:asciiTheme="majorBidi" w:hAnsiTheme="majorBidi" w:cstheme="majorBidi"/>
              </w:rPr>
            </w:pPr>
          </w:p>
        </w:tc>
      </w:tr>
      <w:tr w:rsidR="00F96BFA" w:rsidRPr="00F96BFA" w14:paraId="725E6511" w14:textId="77777777" w:rsidTr="00E43F86">
        <w:trPr>
          <w:trHeight w:hRule="exact" w:val="432"/>
        </w:trPr>
        <w:tc>
          <w:tcPr>
            <w:tcW w:w="2943" w:type="dxa"/>
            <w:shd w:val="clear" w:color="auto" w:fill="auto"/>
          </w:tcPr>
          <w:p w14:paraId="05B479E2" w14:textId="77777777" w:rsidR="00F96BFA" w:rsidRPr="00F96BFA" w:rsidRDefault="00F96BFA">
            <w:pPr>
              <w:pStyle w:val="ListParagraph"/>
              <w:numPr>
                <w:ilvl w:val="0"/>
                <w:numId w:val="44"/>
              </w:numPr>
              <w:spacing w:after="0" w:line="240" w:lineRule="auto"/>
              <w:ind w:left="284" w:hanging="284"/>
              <w:rPr>
                <w:rFonts w:asciiTheme="majorBidi" w:hAnsiTheme="majorBidi" w:cstheme="majorBidi"/>
                <w:sz w:val="22"/>
              </w:rPr>
            </w:pPr>
            <w:r w:rsidRPr="00F96BFA">
              <w:rPr>
                <w:rFonts w:asciiTheme="majorBidi" w:hAnsiTheme="majorBidi" w:cstheme="majorBidi"/>
                <w:sz w:val="22"/>
              </w:rPr>
              <w:t>Type</w:t>
            </w:r>
          </w:p>
        </w:tc>
        <w:tc>
          <w:tcPr>
            <w:tcW w:w="3622" w:type="dxa"/>
            <w:shd w:val="clear" w:color="auto" w:fill="auto"/>
          </w:tcPr>
          <w:p w14:paraId="77B47E68" w14:textId="77777777" w:rsidR="00F96BFA" w:rsidRPr="00F96BFA" w:rsidRDefault="00F96BFA" w:rsidP="00E43F86">
            <w:pPr>
              <w:tabs>
                <w:tab w:val="left" w:pos="742"/>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62625B88" w14:textId="77777777" w:rsidR="00F96BFA" w:rsidRPr="00F96BFA" w:rsidRDefault="00F96BFA" w:rsidP="00E43F86">
            <w:pPr>
              <w:tabs>
                <w:tab w:val="left" w:pos="318"/>
              </w:tabs>
              <w:rPr>
                <w:rFonts w:asciiTheme="majorBidi" w:hAnsiTheme="majorBidi" w:cstheme="majorBidi"/>
              </w:rPr>
            </w:pPr>
          </w:p>
        </w:tc>
      </w:tr>
      <w:tr w:rsidR="00F96BFA" w:rsidRPr="00F96BFA" w14:paraId="037B733C" w14:textId="77777777" w:rsidTr="00E43F86">
        <w:trPr>
          <w:trHeight w:hRule="exact" w:val="634"/>
        </w:trPr>
        <w:tc>
          <w:tcPr>
            <w:tcW w:w="2943" w:type="dxa"/>
            <w:shd w:val="clear" w:color="auto" w:fill="auto"/>
          </w:tcPr>
          <w:p w14:paraId="2A583643" w14:textId="77777777" w:rsidR="00F96BFA" w:rsidRPr="00F96BFA" w:rsidRDefault="00F96BFA">
            <w:pPr>
              <w:pStyle w:val="ListParagraph"/>
              <w:numPr>
                <w:ilvl w:val="0"/>
                <w:numId w:val="44"/>
              </w:numPr>
              <w:spacing w:after="0" w:line="240" w:lineRule="auto"/>
              <w:ind w:left="284" w:hanging="284"/>
              <w:rPr>
                <w:rFonts w:asciiTheme="majorBidi" w:hAnsiTheme="majorBidi" w:cstheme="majorBidi"/>
                <w:sz w:val="22"/>
              </w:rPr>
            </w:pPr>
            <w:r w:rsidRPr="00F96BFA">
              <w:rPr>
                <w:rFonts w:asciiTheme="majorBidi" w:hAnsiTheme="majorBidi" w:cstheme="majorBidi"/>
                <w:sz w:val="22"/>
              </w:rPr>
              <w:t>Minimum cross section for wiring</w:t>
            </w:r>
          </w:p>
        </w:tc>
        <w:tc>
          <w:tcPr>
            <w:tcW w:w="3622" w:type="dxa"/>
            <w:shd w:val="clear" w:color="auto" w:fill="auto"/>
          </w:tcPr>
          <w:p w14:paraId="15267033"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4mm2</w:t>
            </w:r>
          </w:p>
        </w:tc>
        <w:tc>
          <w:tcPr>
            <w:tcW w:w="3262" w:type="dxa"/>
            <w:shd w:val="clear" w:color="auto" w:fill="auto"/>
          </w:tcPr>
          <w:p w14:paraId="7EAB0F6B" w14:textId="77777777" w:rsidR="00F96BFA" w:rsidRPr="00F96BFA" w:rsidRDefault="00F96BFA" w:rsidP="00E43F86">
            <w:pPr>
              <w:tabs>
                <w:tab w:val="left" w:pos="317"/>
              </w:tabs>
              <w:rPr>
                <w:rFonts w:asciiTheme="majorBidi" w:hAnsiTheme="majorBidi" w:cstheme="majorBidi"/>
              </w:rPr>
            </w:pPr>
          </w:p>
        </w:tc>
      </w:tr>
      <w:tr w:rsidR="00F96BFA" w:rsidRPr="00F96BFA" w14:paraId="701949DE" w14:textId="77777777" w:rsidTr="00E43F86">
        <w:trPr>
          <w:trHeight w:hRule="exact" w:val="432"/>
        </w:trPr>
        <w:tc>
          <w:tcPr>
            <w:tcW w:w="2943" w:type="dxa"/>
            <w:shd w:val="clear" w:color="auto" w:fill="auto"/>
          </w:tcPr>
          <w:p w14:paraId="320085E9" w14:textId="77777777" w:rsidR="00F96BFA" w:rsidRPr="00F96BFA" w:rsidRDefault="00F96BFA">
            <w:pPr>
              <w:pStyle w:val="ListParagraph"/>
              <w:numPr>
                <w:ilvl w:val="0"/>
                <w:numId w:val="44"/>
              </w:numPr>
              <w:spacing w:after="0" w:line="240" w:lineRule="auto"/>
              <w:ind w:left="284" w:hanging="284"/>
              <w:rPr>
                <w:rFonts w:asciiTheme="majorBidi" w:hAnsiTheme="majorBidi" w:cstheme="majorBidi"/>
                <w:sz w:val="22"/>
              </w:rPr>
            </w:pPr>
            <w:r w:rsidRPr="00F96BFA">
              <w:rPr>
                <w:rFonts w:asciiTheme="majorBidi" w:hAnsiTheme="majorBidi" w:cstheme="majorBidi"/>
                <w:sz w:val="22"/>
              </w:rPr>
              <w:t>Burden</w:t>
            </w:r>
          </w:p>
        </w:tc>
        <w:tc>
          <w:tcPr>
            <w:tcW w:w="3622" w:type="dxa"/>
            <w:shd w:val="clear" w:color="auto" w:fill="auto"/>
          </w:tcPr>
          <w:p w14:paraId="591E0F90"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BY Vendor</w:t>
            </w:r>
          </w:p>
        </w:tc>
        <w:tc>
          <w:tcPr>
            <w:tcW w:w="3262" w:type="dxa"/>
            <w:shd w:val="clear" w:color="auto" w:fill="auto"/>
          </w:tcPr>
          <w:p w14:paraId="7147F1EF" w14:textId="77777777" w:rsidR="00F96BFA" w:rsidRPr="00F96BFA" w:rsidRDefault="00F96BFA" w:rsidP="00E43F86">
            <w:pPr>
              <w:tabs>
                <w:tab w:val="left" w:pos="318"/>
              </w:tabs>
              <w:rPr>
                <w:rFonts w:asciiTheme="majorBidi" w:hAnsiTheme="majorBidi" w:cstheme="majorBidi"/>
                <w:noProof/>
              </w:rPr>
            </w:pPr>
          </w:p>
        </w:tc>
      </w:tr>
      <w:tr w:rsidR="00F96BFA" w:rsidRPr="00F96BFA" w14:paraId="441B9F99" w14:textId="77777777" w:rsidTr="00E43F86">
        <w:trPr>
          <w:trHeight w:hRule="exact" w:val="580"/>
        </w:trPr>
        <w:tc>
          <w:tcPr>
            <w:tcW w:w="2943" w:type="dxa"/>
            <w:shd w:val="clear" w:color="auto" w:fill="auto"/>
          </w:tcPr>
          <w:p w14:paraId="1533C728" w14:textId="77777777" w:rsidR="00F96BFA" w:rsidRPr="00F96BFA" w:rsidRDefault="00F96BFA">
            <w:pPr>
              <w:pStyle w:val="ListParagraph"/>
              <w:numPr>
                <w:ilvl w:val="0"/>
                <w:numId w:val="44"/>
              </w:numPr>
              <w:spacing w:after="0" w:line="240" w:lineRule="auto"/>
              <w:ind w:left="284" w:hanging="284"/>
              <w:rPr>
                <w:rFonts w:asciiTheme="majorBidi" w:hAnsiTheme="majorBidi" w:cstheme="majorBidi"/>
                <w:sz w:val="22"/>
              </w:rPr>
            </w:pPr>
            <w:r w:rsidRPr="00F96BFA">
              <w:rPr>
                <w:rFonts w:asciiTheme="majorBidi" w:hAnsiTheme="majorBidi" w:cstheme="majorBidi"/>
                <w:sz w:val="22"/>
              </w:rPr>
              <w:t>Accuracy</w:t>
            </w:r>
          </w:p>
        </w:tc>
        <w:tc>
          <w:tcPr>
            <w:tcW w:w="3622" w:type="dxa"/>
            <w:shd w:val="clear" w:color="auto" w:fill="auto"/>
          </w:tcPr>
          <w:p w14:paraId="7E6C0698" w14:textId="77777777" w:rsidR="00F96BFA" w:rsidRPr="00F96BFA" w:rsidRDefault="00F96BFA" w:rsidP="00E43F86">
            <w:pPr>
              <w:tabs>
                <w:tab w:val="left" w:pos="318"/>
              </w:tabs>
              <w:jc w:val="center"/>
              <w:rPr>
                <w:rFonts w:asciiTheme="majorBidi" w:hAnsiTheme="majorBidi" w:cstheme="majorBidi"/>
              </w:rPr>
            </w:pPr>
            <w:r w:rsidRPr="00F96BFA">
              <w:rPr>
                <w:rFonts w:asciiTheme="majorBidi" w:hAnsiTheme="majorBidi" w:cstheme="majorBidi"/>
              </w:rPr>
              <w:t>BY Vendor (Suggestion: Class 0.5)</w:t>
            </w:r>
          </w:p>
        </w:tc>
        <w:tc>
          <w:tcPr>
            <w:tcW w:w="3262" w:type="dxa"/>
            <w:shd w:val="clear" w:color="auto" w:fill="auto"/>
          </w:tcPr>
          <w:p w14:paraId="1145F6D9" w14:textId="77777777" w:rsidR="00F96BFA" w:rsidRPr="00F96BFA" w:rsidRDefault="00F96BFA" w:rsidP="00E43F86">
            <w:pPr>
              <w:tabs>
                <w:tab w:val="left" w:pos="318"/>
              </w:tabs>
              <w:rPr>
                <w:rFonts w:asciiTheme="majorBidi" w:hAnsiTheme="majorBidi" w:cstheme="majorBidi"/>
                <w:noProof/>
              </w:rPr>
            </w:pPr>
          </w:p>
        </w:tc>
      </w:tr>
      <w:tr w:rsidR="00F96BFA" w:rsidRPr="00F96BFA" w14:paraId="639EFFD1" w14:textId="77777777" w:rsidTr="00E43F86">
        <w:trPr>
          <w:trHeight w:hRule="exact" w:val="432"/>
        </w:trPr>
        <w:tc>
          <w:tcPr>
            <w:tcW w:w="2943" w:type="dxa"/>
            <w:shd w:val="clear" w:color="auto" w:fill="auto"/>
          </w:tcPr>
          <w:p w14:paraId="72C69655" w14:textId="77777777" w:rsidR="00F96BFA" w:rsidRPr="00F96BFA" w:rsidRDefault="00F96BFA">
            <w:pPr>
              <w:pStyle w:val="ListParagraph"/>
              <w:numPr>
                <w:ilvl w:val="0"/>
                <w:numId w:val="44"/>
              </w:numPr>
              <w:spacing w:after="0" w:line="240" w:lineRule="auto"/>
              <w:ind w:left="284" w:hanging="284"/>
              <w:rPr>
                <w:rFonts w:asciiTheme="majorBidi" w:hAnsiTheme="majorBidi" w:cstheme="majorBidi"/>
                <w:sz w:val="22"/>
              </w:rPr>
            </w:pPr>
            <w:r w:rsidRPr="00F96BFA">
              <w:rPr>
                <w:rFonts w:asciiTheme="majorBidi" w:hAnsiTheme="majorBidi" w:cstheme="majorBidi"/>
                <w:sz w:val="22"/>
              </w:rPr>
              <w:t>According to SLD</w:t>
            </w:r>
          </w:p>
        </w:tc>
        <w:tc>
          <w:tcPr>
            <w:tcW w:w="3622" w:type="dxa"/>
            <w:shd w:val="clear" w:color="auto" w:fill="auto"/>
          </w:tcPr>
          <w:p w14:paraId="47822E58" w14:textId="77777777" w:rsidR="00F96BFA" w:rsidRPr="00F96BFA" w:rsidRDefault="00F96BFA" w:rsidP="00E43F86">
            <w:pPr>
              <w:jc w:val="center"/>
              <w:rPr>
                <w:rFonts w:asciiTheme="majorBidi" w:hAnsiTheme="majorBidi" w:cstheme="majorBidi"/>
              </w:rPr>
            </w:pPr>
            <w:r w:rsidRPr="00F96BFA">
              <w:rPr>
                <w:rFonts w:asciiTheme="majorBidi" w:hAnsiTheme="majorBidi" w:cstheme="majorBidi"/>
              </w:rPr>
              <w:t>According to SLD</w:t>
            </w:r>
          </w:p>
        </w:tc>
        <w:tc>
          <w:tcPr>
            <w:tcW w:w="3262" w:type="dxa"/>
            <w:shd w:val="clear" w:color="auto" w:fill="auto"/>
          </w:tcPr>
          <w:p w14:paraId="6838BC5C" w14:textId="77777777" w:rsidR="00F96BFA" w:rsidRPr="00F96BFA" w:rsidRDefault="00F96BFA" w:rsidP="00E43F86">
            <w:pPr>
              <w:jc w:val="center"/>
              <w:rPr>
                <w:rFonts w:asciiTheme="majorBidi" w:hAnsiTheme="majorBidi" w:cstheme="majorBidi"/>
              </w:rPr>
            </w:pPr>
          </w:p>
        </w:tc>
      </w:tr>
      <w:tr w:rsidR="00F96BFA" w:rsidRPr="00F96BFA" w14:paraId="721385F1" w14:textId="77777777" w:rsidTr="00E43F86">
        <w:trPr>
          <w:trHeight w:hRule="exact" w:val="432"/>
        </w:trPr>
        <w:tc>
          <w:tcPr>
            <w:tcW w:w="2943" w:type="dxa"/>
            <w:vAlign w:val="center"/>
          </w:tcPr>
          <w:p w14:paraId="65C8F26E" w14:textId="77777777" w:rsidR="00F96BFA" w:rsidRPr="00F96BFA" w:rsidRDefault="00F96BFA">
            <w:pPr>
              <w:pStyle w:val="ListParagraph"/>
              <w:numPr>
                <w:ilvl w:val="0"/>
                <w:numId w:val="44"/>
              </w:numPr>
              <w:spacing w:after="0" w:line="240" w:lineRule="auto"/>
              <w:ind w:left="284" w:hanging="284"/>
              <w:rPr>
                <w:rFonts w:asciiTheme="majorBidi" w:hAnsiTheme="majorBidi" w:cstheme="majorBidi"/>
                <w:sz w:val="22"/>
              </w:rPr>
            </w:pPr>
            <w:r w:rsidRPr="00F96BFA">
              <w:rPr>
                <w:rFonts w:asciiTheme="majorBidi" w:hAnsiTheme="majorBidi" w:cstheme="majorBidi"/>
                <w:sz w:val="22"/>
              </w:rPr>
              <w:t>Dimensions</w:t>
            </w:r>
          </w:p>
        </w:tc>
        <w:tc>
          <w:tcPr>
            <w:tcW w:w="3622" w:type="dxa"/>
            <w:vAlign w:val="center"/>
          </w:tcPr>
          <w:p w14:paraId="69094950" w14:textId="77777777" w:rsidR="00F96BFA" w:rsidRPr="00F96BFA" w:rsidRDefault="00F96BFA" w:rsidP="00E43F86">
            <w:pPr>
              <w:jc w:val="center"/>
              <w:rPr>
                <w:rFonts w:asciiTheme="majorBidi" w:hAnsiTheme="majorBidi" w:cstheme="majorBidi"/>
                <w:bCs/>
              </w:rPr>
            </w:pPr>
            <w:r w:rsidRPr="00F96BFA">
              <w:rPr>
                <w:rFonts w:asciiTheme="majorBidi" w:hAnsiTheme="majorBidi" w:cstheme="majorBidi"/>
              </w:rPr>
              <w:t>BY Vendor</w:t>
            </w:r>
          </w:p>
        </w:tc>
        <w:tc>
          <w:tcPr>
            <w:tcW w:w="3262" w:type="dxa"/>
            <w:vAlign w:val="center"/>
          </w:tcPr>
          <w:p w14:paraId="244E7CB9" w14:textId="77777777" w:rsidR="00F96BFA" w:rsidRPr="00F96BFA" w:rsidRDefault="00F96BFA" w:rsidP="00E43F86">
            <w:pPr>
              <w:spacing w:line="360" w:lineRule="auto"/>
              <w:rPr>
                <w:rFonts w:asciiTheme="majorBidi" w:hAnsiTheme="majorBidi" w:cstheme="majorBidi"/>
                <w:bCs/>
              </w:rPr>
            </w:pPr>
          </w:p>
        </w:tc>
      </w:tr>
    </w:tbl>
    <w:p w14:paraId="2EE17940" w14:textId="72066C5A" w:rsidR="001A6C6E" w:rsidRPr="00F96BFA" w:rsidRDefault="001A6C6E" w:rsidP="00F96BFA">
      <w:pPr>
        <w:tabs>
          <w:tab w:val="left" w:pos="720"/>
        </w:tabs>
        <w:spacing w:before="120" w:after="120" w:line="240" w:lineRule="auto"/>
        <w:ind w:left="567" w:right="567" w:firstLine="0"/>
        <w:jc w:val="both"/>
        <w:rPr>
          <w:rFonts w:asciiTheme="majorBidi" w:eastAsia="Calibri" w:hAnsiTheme="majorBidi" w:cstheme="majorBidi"/>
          <w:b/>
          <w:color w:val="auto"/>
          <w:sz w:val="22"/>
          <w:szCs w:val="24"/>
          <w:lang w:bidi="ar-SA"/>
        </w:rPr>
      </w:pPr>
      <w:r w:rsidRPr="00F96BFA">
        <w:rPr>
          <w:rFonts w:asciiTheme="majorBidi" w:eastAsia="Calibri" w:hAnsiTheme="majorBidi" w:cstheme="majorBidi"/>
          <w:color w:val="auto"/>
          <w:sz w:val="22"/>
          <w:szCs w:val="24"/>
          <w:lang w:bidi="ar-SA"/>
        </w:rPr>
        <w:br w:type="page"/>
      </w:r>
      <w:bookmarkEnd w:id="268"/>
      <w:bookmarkEnd w:id="269"/>
      <w:bookmarkEnd w:id="270"/>
    </w:p>
    <w:sectPr w:rsidR="001A6C6E" w:rsidRPr="00F96BFA" w:rsidSect="00FA0B57">
      <w:headerReference w:type="even" r:id="rId8"/>
      <w:headerReference w:type="default" r:id="rId9"/>
      <w:footerReference w:type="even" r:id="rId10"/>
      <w:footerReference w:type="default" r:id="rId11"/>
      <w:headerReference w:type="first" r:id="rId12"/>
      <w:footerReference w:type="first" r:id="rId13"/>
      <w:pgSz w:w="11900" w:h="16840"/>
      <w:pgMar w:top="3300" w:right="720" w:bottom="280" w:left="1680" w:header="778"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4F681F" w14:textId="77777777" w:rsidR="004F185E" w:rsidRDefault="004F185E">
      <w:pPr>
        <w:spacing w:after="0" w:line="240" w:lineRule="auto"/>
      </w:pPr>
      <w:r>
        <w:separator/>
      </w:r>
    </w:p>
  </w:endnote>
  <w:endnote w:type="continuationSeparator" w:id="0">
    <w:p w14:paraId="0657D99C" w14:textId="77777777" w:rsidR="004F185E" w:rsidRDefault="004F1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2003" w:usb1="80000000" w:usb2="00000008" w:usb3="00000000" w:csb0="0000004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Futura BdCn BT">
    <w:altName w:val="Arial Narrow"/>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Futura MdCn BT">
    <w:altName w:val="Swis721 Cn BT"/>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valon">
    <w:altName w:val="Arial"/>
    <w:charset w:val="00"/>
    <w:family w:val="swiss"/>
    <w:pitch w:val="variable"/>
    <w:sig w:usb0="00000003" w:usb1="00000000" w:usb2="00000000" w:usb3="00000000" w:csb0="00000001" w:csb1="00000000"/>
  </w:font>
  <w:font w:name="CFPMPG+Arial">
    <w:altName w:val="Arial"/>
    <w:panose1 w:val="00000000000000000000"/>
    <w:charset w:val="00"/>
    <w:family w:val="swiss"/>
    <w:notTrueType/>
    <w:pitch w:val="default"/>
    <w:sig w:usb0="00000003" w:usb1="00000000" w:usb2="00000000" w:usb3="00000000" w:csb0="00000001" w:csb1="00000000"/>
  </w:font>
  <w:font w:name="CGAFFH+Arial,BoldItalic">
    <w:altName w:val="Arial"/>
    <w:panose1 w:val="00000000000000000000"/>
    <w:charset w:val="00"/>
    <w:family w:val="swiss"/>
    <w:notTrueType/>
    <w:pitch w:val="default"/>
    <w:sig w:usb0="00000003" w:usb1="00000000" w:usb2="00000000" w:usb3="00000000" w:csb0="00000001" w:csb1="00000000"/>
  </w:font>
  <w:font w:name="¹ÙÅÁÃ¼">
    <w:altName w:val="Batang"/>
    <w:panose1 w:val="00000000000000000000"/>
    <w:charset w:val="81"/>
    <w:family w:val="roman"/>
    <w:notTrueType/>
    <w:pitch w:val="fixed"/>
    <w:sig w:usb0="00000001" w:usb1="09060000" w:usb2="00000010" w:usb3="00000000" w:csb0="00080000" w:csb1="00000000"/>
  </w:font>
  <w:font w:name="BatangChe">
    <w:altName w:val="Batang"/>
    <w:charset w:val="81"/>
    <w:family w:val="modern"/>
    <w:pitch w:val="fixed"/>
    <w:sig w:usb0="B00002AF" w:usb1="69D77CFB" w:usb2="00000030" w:usb3="00000000" w:csb0="0008009F"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0CDE0" w14:textId="77777777" w:rsidR="001D6FC6" w:rsidRDefault="001D6F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EEB0E6" w14:textId="77777777" w:rsidR="001D6FC6" w:rsidRDefault="001D6F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BF5F2" w14:textId="77777777" w:rsidR="001D6FC6" w:rsidRDefault="001D6F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145B72" w14:textId="77777777" w:rsidR="004F185E" w:rsidRDefault="004F185E">
      <w:pPr>
        <w:spacing w:after="0" w:line="240" w:lineRule="auto"/>
      </w:pPr>
      <w:r>
        <w:separator/>
      </w:r>
    </w:p>
  </w:footnote>
  <w:footnote w:type="continuationSeparator" w:id="0">
    <w:p w14:paraId="4822F444" w14:textId="77777777" w:rsidR="004F185E" w:rsidRDefault="004F18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FD561" w14:textId="77777777" w:rsidR="00972005" w:rsidRDefault="00972005">
    <w:pPr>
      <w:spacing w:after="0" w:line="259" w:lineRule="auto"/>
      <w:ind w:left="3835" w:firstLine="0"/>
    </w:pPr>
  </w:p>
  <w:tbl>
    <w:tblPr>
      <w:tblStyle w:val="TableGrid0"/>
      <w:tblW w:w="9977" w:type="dxa"/>
      <w:jc w:val="center"/>
      <w:tblLook w:val="04A0" w:firstRow="1" w:lastRow="0" w:firstColumn="1" w:lastColumn="0" w:noHBand="0" w:noVBand="1"/>
    </w:tblPr>
    <w:tblGrid>
      <w:gridCol w:w="2586"/>
      <w:gridCol w:w="4097"/>
      <w:gridCol w:w="3294"/>
    </w:tblGrid>
    <w:tr w:rsidR="0063394C" w14:paraId="539A5F67" w14:textId="77777777" w:rsidTr="00156046">
      <w:trPr>
        <w:trHeight w:val="1403"/>
        <w:jc w:val="center"/>
      </w:trPr>
      <w:tc>
        <w:tcPr>
          <w:tcW w:w="2586" w:type="dxa"/>
          <w:vMerge w:val="restart"/>
        </w:tcPr>
        <w:p w14:paraId="1EE99CF8" w14:textId="77777777" w:rsidR="0063394C" w:rsidRDefault="0063394C" w:rsidP="00167A51">
          <w:pPr>
            <w:ind w:left="0" w:firstLine="0"/>
          </w:pPr>
          <w:r>
            <w:rPr>
              <w:noProof/>
            </w:rPr>
            <w:drawing>
              <wp:anchor distT="0" distB="0" distL="114300" distR="114300" simplePos="0" relativeHeight="251876352" behindDoc="1" locked="0" layoutInCell="1" allowOverlap="1" wp14:anchorId="3CAE7734" wp14:editId="0C1FD518">
                <wp:simplePos x="0" y="0"/>
                <wp:positionH relativeFrom="column">
                  <wp:posOffset>16510</wp:posOffset>
                </wp:positionH>
                <wp:positionV relativeFrom="paragraph">
                  <wp:posOffset>238125</wp:posOffset>
                </wp:positionV>
                <wp:extent cx="1504950" cy="647700"/>
                <wp:effectExtent l="0" t="0" r="0" b="0"/>
                <wp:wrapTight wrapText="bothSides">
                  <wp:wrapPolygon edited="0">
                    <wp:start x="1094" y="0"/>
                    <wp:lineTo x="0" y="1271"/>
                    <wp:lineTo x="0" y="17788"/>
                    <wp:lineTo x="273" y="20329"/>
                    <wp:lineTo x="1094" y="20965"/>
                    <wp:lineTo x="20233" y="20965"/>
                    <wp:lineTo x="21053" y="20329"/>
                    <wp:lineTo x="21327" y="17788"/>
                    <wp:lineTo x="21327" y="1271"/>
                    <wp:lineTo x="20233" y="0"/>
                    <wp:lineTo x="1094" y="0"/>
                  </wp:wrapPolygon>
                </wp:wrapTight>
                <wp:docPr id="15"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47700"/>
                        </a:xfrm>
                        <a:prstGeom prst="rect">
                          <a:avLst/>
                        </a:prstGeom>
                        <a:ln>
                          <a:noFill/>
                        </a:ln>
                        <a:effectLst>
                          <a:softEdge rad="112500"/>
                        </a:effectLst>
                      </pic:spPr>
                    </pic:pic>
                  </a:graphicData>
                </a:graphic>
              </wp:anchor>
            </w:drawing>
          </w:r>
        </w:p>
      </w:tc>
      <w:tc>
        <w:tcPr>
          <w:tcW w:w="4097" w:type="dxa"/>
          <w:vAlign w:val="center"/>
        </w:tcPr>
        <w:p w14:paraId="03378873" w14:textId="77777777" w:rsidR="0063394C" w:rsidRDefault="0063394C" w:rsidP="00167A51">
          <w:pPr>
            <w:ind w:left="0" w:firstLine="0"/>
            <w:jc w:val="center"/>
          </w:pPr>
          <w:r>
            <w:rPr>
              <w:rFonts w:ascii="Calibri,Bold" w:eastAsiaTheme="minorHAnsi" w:hAnsi="Calibri,Bold" w:cs="Calibri,Bold"/>
              <w:b/>
              <w:bCs/>
              <w:color w:val="auto"/>
              <w:szCs w:val="24"/>
              <w:lang w:bidi="ar-SA"/>
            </w:rPr>
            <w:t>GOLGOHAR STEEL PROJECT</w:t>
          </w:r>
        </w:p>
      </w:tc>
      <w:tc>
        <w:tcPr>
          <w:tcW w:w="3294" w:type="dxa"/>
          <w:vMerge w:val="restart"/>
        </w:tcPr>
        <w:p w14:paraId="047A59A8" w14:textId="77777777" w:rsidR="0063394C" w:rsidRDefault="0063394C" w:rsidP="00167A51">
          <w:pPr>
            <w:ind w:left="0" w:firstLine="0"/>
          </w:pPr>
          <w:r w:rsidRPr="00B0395E">
            <w:rPr>
              <w:rFonts w:cs="B Nazanin"/>
              <w:b/>
              <w:bCs/>
              <w:noProof/>
              <w:sz w:val="16"/>
              <w:szCs w:val="16"/>
            </w:rPr>
            <w:drawing>
              <wp:anchor distT="0" distB="0" distL="114300" distR="114300" simplePos="0" relativeHeight="251875328" behindDoc="0" locked="0" layoutInCell="1" allowOverlap="1" wp14:anchorId="3C3EACF8" wp14:editId="4B7E8939">
                <wp:simplePos x="0" y="0"/>
                <wp:positionH relativeFrom="column">
                  <wp:posOffset>474980</wp:posOffset>
                </wp:positionH>
                <wp:positionV relativeFrom="paragraph">
                  <wp:posOffset>214630</wp:posOffset>
                </wp:positionV>
                <wp:extent cx="1028700" cy="790575"/>
                <wp:effectExtent l="0" t="0" r="0" b="9525"/>
                <wp:wrapNone/>
                <wp:docPr id="3" name="Picture 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8700" cy="7905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4CE2626" w14:textId="77777777" w:rsidR="0063394C" w:rsidRDefault="0063394C" w:rsidP="00167A51">
          <w:pPr>
            <w:ind w:left="0" w:firstLine="0"/>
          </w:pPr>
        </w:p>
      </w:tc>
    </w:tr>
    <w:tr w:rsidR="0063394C" w14:paraId="26D8EFD2" w14:textId="77777777" w:rsidTr="00156046">
      <w:trPr>
        <w:trHeight w:val="456"/>
        <w:jc w:val="center"/>
      </w:trPr>
      <w:tc>
        <w:tcPr>
          <w:tcW w:w="2586" w:type="dxa"/>
          <w:vMerge/>
          <w:vAlign w:val="center"/>
        </w:tcPr>
        <w:p w14:paraId="644ADAA4" w14:textId="77777777" w:rsidR="0063394C" w:rsidRPr="00BE6CE1" w:rsidRDefault="0063394C" w:rsidP="0049494E">
          <w:pPr>
            <w:spacing w:after="0"/>
            <w:ind w:left="0" w:firstLine="0"/>
            <w:jc w:val="center"/>
            <w:rPr>
              <w:sz w:val="18"/>
              <w:szCs w:val="16"/>
            </w:rPr>
          </w:pPr>
        </w:p>
      </w:tc>
      <w:tc>
        <w:tcPr>
          <w:tcW w:w="4097" w:type="dxa"/>
          <w:vAlign w:val="center"/>
        </w:tcPr>
        <w:p w14:paraId="67762240" w14:textId="77777777" w:rsidR="00434BEC" w:rsidRPr="00434BEC" w:rsidRDefault="00434BEC" w:rsidP="00434BEC">
          <w:pPr>
            <w:autoSpaceDE w:val="0"/>
            <w:autoSpaceDN w:val="0"/>
            <w:adjustRightInd w:val="0"/>
            <w:spacing w:after="0" w:line="240" w:lineRule="auto"/>
            <w:ind w:left="0" w:firstLine="0"/>
            <w:jc w:val="center"/>
            <w:rPr>
              <w:sz w:val="18"/>
              <w:szCs w:val="16"/>
            </w:rPr>
          </w:pPr>
          <w:r w:rsidRPr="00434BEC">
            <w:rPr>
              <w:sz w:val="18"/>
              <w:szCs w:val="16"/>
            </w:rPr>
            <w:t>Technical Specification For</w:t>
          </w:r>
        </w:p>
        <w:p w14:paraId="3A0CE889" w14:textId="77777777" w:rsidR="00434BEC" w:rsidRPr="00434BEC" w:rsidRDefault="00434BEC" w:rsidP="00434BEC">
          <w:pPr>
            <w:autoSpaceDE w:val="0"/>
            <w:autoSpaceDN w:val="0"/>
            <w:adjustRightInd w:val="0"/>
            <w:spacing w:after="0" w:line="240" w:lineRule="auto"/>
            <w:ind w:left="0" w:firstLine="0"/>
            <w:jc w:val="center"/>
            <w:rPr>
              <w:sz w:val="18"/>
              <w:szCs w:val="16"/>
              <w:rtl/>
            </w:rPr>
          </w:pPr>
          <w:r w:rsidRPr="00434BEC">
            <w:rPr>
              <w:sz w:val="18"/>
              <w:szCs w:val="16"/>
            </w:rPr>
            <w:t xml:space="preserve"> Lighting Distribution Panel</w:t>
          </w:r>
        </w:p>
        <w:p w14:paraId="26B2B8D2" w14:textId="009888BD" w:rsidR="0063394C" w:rsidRPr="00BE6CE1" w:rsidRDefault="0063394C" w:rsidP="00545EA1">
          <w:pPr>
            <w:spacing w:after="0"/>
            <w:ind w:left="0" w:firstLine="0"/>
            <w:jc w:val="center"/>
            <w:rPr>
              <w:sz w:val="18"/>
              <w:szCs w:val="16"/>
            </w:rPr>
          </w:pPr>
        </w:p>
      </w:tc>
      <w:tc>
        <w:tcPr>
          <w:tcW w:w="3294" w:type="dxa"/>
          <w:vMerge/>
          <w:vAlign w:val="center"/>
        </w:tcPr>
        <w:p w14:paraId="316911B4" w14:textId="77777777" w:rsidR="0063394C" w:rsidRPr="00BE6CE1" w:rsidRDefault="0063394C" w:rsidP="00BA24A2">
          <w:pPr>
            <w:spacing w:after="0"/>
            <w:ind w:left="0" w:firstLine="0"/>
            <w:jc w:val="center"/>
            <w:rPr>
              <w:sz w:val="18"/>
              <w:szCs w:val="16"/>
            </w:rPr>
          </w:pPr>
        </w:p>
      </w:tc>
    </w:tr>
    <w:tr w:rsidR="00156046" w14:paraId="27E2BDCD" w14:textId="77777777" w:rsidTr="00156046">
      <w:trPr>
        <w:trHeight w:val="314"/>
        <w:jc w:val="center"/>
      </w:trPr>
      <w:tc>
        <w:tcPr>
          <w:tcW w:w="2586" w:type="dxa"/>
          <w:vMerge w:val="restart"/>
          <w:vAlign w:val="center"/>
        </w:tcPr>
        <w:p w14:paraId="6B75256D" w14:textId="77777777" w:rsidR="00156046" w:rsidRPr="00BE6CE1" w:rsidRDefault="00156046" w:rsidP="0049494E">
          <w:pPr>
            <w:spacing w:after="0"/>
            <w:ind w:left="0" w:firstLine="0"/>
            <w:jc w:val="center"/>
            <w:rPr>
              <w:sz w:val="18"/>
              <w:szCs w:val="16"/>
            </w:rPr>
          </w:pPr>
          <w:r>
            <w:rPr>
              <w:sz w:val="18"/>
              <w:szCs w:val="16"/>
            </w:rPr>
            <w:t>REV: 00</w:t>
          </w:r>
        </w:p>
      </w:tc>
      <w:tc>
        <w:tcPr>
          <w:tcW w:w="4097" w:type="dxa"/>
          <w:vAlign w:val="center"/>
        </w:tcPr>
        <w:p w14:paraId="0829B426" w14:textId="2B210E59" w:rsidR="00156046" w:rsidRPr="00BE6CE1" w:rsidRDefault="00156046" w:rsidP="0049494E">
          <w:pPr>
            <w:spacing w:after="0"/>
            <w:ind w:left="0" w:firstLine="0"/>
            <w:jc w:val="center"/>
            <w:rPr>
              <w:sz w:val="18"/>
              <w:szCs w:val="16"/>
            </w:rPr>
          </w:pPr>
          <w:proofErr w:type="spellStart"/>
          <w:r w:rsidRPr="00623283">
            <w:rPr>
              <w:sz w:val="18"/>
              <w:szCs w:val="16"/>
            </w:rPr>
            <w:t>Barsoo</w:t>
          </w:r>
          <w:proofErr w:type="spellEnd"/>
          <w:r w:rsidRPr="00623283">
            <w:rPr>
              <w:sz w:val="18"/>
              <w:szCs w:val="16"/>
            </w:rPr>
            <w:t xml:space="preserve"> Document No.:</w:t>
          </w:r>
          <w:r>
            <w:rPr>
              <w:sz w:val="18"/>
              <w:szCs w:val="16"/>
            </w:rPr>
            <w:t xml:space="preserve"> 157TEDG1510002-00</w:t>
          </w:r>
          <w:r>
            <w:t xml:space="preserve">  </w:t>
          </w:r>
        </w:p>
      </w:tc>
      <w:tc>
        <w:tcPr>
          <w:tcW w:w="3294" w:type="dxa"/>
          <w:vMerge w:val="restart"/>
          <w:vAlign w:val="center"/>
        </w:tcPr>
        <w:p w14:paraId="42F0B87F" w14:textId="77777777" w:rsidR="00156046" w:rsidRPr="00BE6CE1" w:rsidRDefault="00156046" w:rsidP="0049494E">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22</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23</w:t>
          </w:r>
          <w:r>
            <w:rPr>
              <w:sz w:val="18"/>
              <w:szCs w:val="16"/>
            </w:rPr>
            <w:fldChar w:fldCharType="end"/>
          </w:r>
        </w:p>
      </w:tc>
    </w:tr>
    <w:tr w:rsidR="00156046" w14:paraId="1A43C41A" w14:textId="77777777" w:rsidTr="00156046">
      <w:trPr>
        <w:trHeight w:val="120"/>
        <w:jc w:val="center"/>
      </w:trPr>
      <w:tc>
        <w:tcPr>
          <w:tcW w:w="2586" w:type="dxa"/>
          <w:vMerge/>
          <w:vAlign w:val="center"/>
        </w:tcPr>
        <w:p w14:paraId="7D3C3F2B" w14:textId="77777777" w:rsidR="00156046" w:rsidRDefault="00156046" w:rsidP="0049494E">
          <w:pPr>
            <w:spacing w:after="0"/>
            <w:ind w:left="0" w:firstLine="0"/>
            <w:jc w:val="center"/>
            <w:rPr>
              <w:sz w:val="18"/>
              <w:szCs w:val="16"/>
            </w:rPr>
          </w:pPr>
        </w:p>
      </w:tc>
      <w:tc>
        <w:tcPr>
          <w:tcW w:w="4097" w:type="dxa"/>
          <w:vAlign w:val="center"/>
        </w:tcPr>
        <w:p w14:paraId="6186AE49" w14:textId="77777777" w:rsidR="00156046" w:rsidRPr="00156046" w:rsidRDefault="00156046" w:rsidP="00156046">
          <w:pPr>
            <w:spacing w:after="0"/>
            <w:ind w:left="0"/>
            <w:jc w:val="center"/>
            <w:rPr>
              <w:sz w:val="18"/>
              <w:szCs w:val="16"/>
            </w:rPr>
          </w:pPr>
          <w:r w:rsidRPr="00156046">
            <w:rPr>
              <w:sz w:val="18"/>
              <w:szCs w:val="16"/>
            </w:rPr>
            <w:t>Client Document No: S-SM01-D-BOP-WWTP-S</w:t>
          </w:r>
        </w:p>
        <w:p w14:paraId="0B5055BA" w14:textId="435DF168" w:rsidR="00156046" w:rsidRPr="00623283" w:rsidRDefault="00156046" w:rsidP="00156046">
          <w:pPr>
            <w:spacing w:after="0"/>
            <w:ind w:left="0"/>
            <w:jc w:val="center"/>
            <w:rPr>
              <w:sz w:val="18"/>
              <w:szCs w:val="16"/>
            </w:rPr>
          </w:pPr>
          <w:r w:rsidRPr="00156046">
            <w:rPr>
              <w:sz w:val="18"/>
              <w:szCs w:val="16"/>
            </w:rPr>
            <w:t>PC-EL-00</w:t>
          </w:r>
          <w:r>
            <w:rPr>
              <w:sz w:val="18"/>
              <w:szCs w:val="16"/>
            </w:rPr>
            <w:t>5</w:t>
          </w:r>
        </w:p>
      </w:tc>
      <w:tc>
        <w:tcPr>
          <w:tcW w:w="3294" w:type="dxa"/>
          <w:vMerge/>
          <w:vAlign w:val="center"/>
        </w:tcPr>
        <w:p w14:paraId="23F572D9" w14:textId="77777777" w:rsidR="00156046" w:rsidRDefault="00156046" w:rsidP="0049494E">
          <w:pPr>
            <w:spacing w:after="0"/>
            <w:ind w:left="0" w:firstLine="0"/>
            <w:jc w:val="center"/>
            <w:rPr>
              <w:sz w:val="18"/>
              <w:szCs w:val="16"/>
            </w:rPr>
          </w:pPr>
        </w:p>
      </w:tc>
    </w:tr>
  </w:tbl>
  <w:p w14:paraId="409816E6" w14:textId="77777777" w:rsidR="00972005" w:rsidRDefault="00972005">
    <w:pPr>
      <w:spacing w:after="0" w:line="259" w:lineRule="auto"/>
      <w:ind w:left="3835" w:firstLine="0"/>
    </w:pPr>
  </w:p>
  <w:p w14:paraId="25B33C97" w14:textId="77777777" w:rsidR="00972005" w:rsidRDefault="00972005" w:rsidP="0049494E">
    <w:pPr>
      <w:spacing w:after="0" w:line="259" w:lineRule="auto"/>
      <w:ind w:left="3835"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0"/>
      <w:tblW w:w="9977" w:type="dxa"/>
      <w:jc w:val="center"/>
      <w:tblLook w:val="04A0" w:firstRow="1" w:lastRow="0" w:firstColumn="1" w:lastColumn="0" w:noHBand="0" w:noVBand="1"/>
    </w:tblPr>
    <w:tblGrid>
      <w:gridCol w:w="2586"/>
      <w:gridCol w:w="4098"/>
      <w:gridCol w:w="3293"/>
    </w:tblGrid>
    <w:tr w:rsidR="00972005" w14:paraId="18F87258" w14:textId="77777777" w:rsidTr="00156046">
      <w:trPr>
        <w:trHeight w:val="1403"/>
        <w:jc w:val="center"/>
      </w:trPr>
      <w:tc>
        <w:tcPr>
          <w:tcW w:w="2586" w:type="dxa"/>
          <w:vMerge w:val="restart"/>
        </w:tcPr>
        <w:p w14:paraId="678CA19E" w14:textId="77777777" w:rsidR="00972005" w:rsidRDefault="00972005" w:rsidP="00972005">
          <w:pPr>
            <w:spacing w:after="0" w:line="360" w:lineRule="auto"/>
            <w:ind w:left="0"/>
            <w:jc w:val="center"/>
          </w:pPr>
          <w:r>
            <w:rPr>
              <w:noProof/>
            </w:rPr>
            <w:drawing>
              <wp:anchor distT="0" distB="0" distL="114300" distR="114300" simplePos="0" relativeHeight="251871232" behindDoc="1" locked="0" layoutInCell="1" allowOverlap="1" wp14:anchorId="50633575" wp14:editId="0906BCF9">
                <wp:simplePos x="0" y="0"/>
                <wp:positionH relativeFrom="column">
                  <wp:posOffset>-2540</wp:posOffset>
                </wp:positionH>
                <wp:positionV relativeFrom="paragraph">
                  <wp:posOffset>270510</wp:posOffset>
                </wp:positionV>
                <wp:extent cx="1504950" cy="638175"/>
                <wp:effectExtent l="0" t="0" r="0" b="9525"/>
                <wp:wrapTight wrapText="bothSides">
                  <wp:wrapPolygon edited="0">
                    <wp:start x="0" y="0"/>
                    <wp:lineTo x="0" y="21278"/>
                    <wp:lineTo x="21327" y="21278"/>
                    <wp:lineTo x="21327" y="0"/>
                    <wp:lineTo x="0" y="0"/>
                  </wp:wrapPolygon>
                </wp:wrapTight>
                <wp:docPr id="69870"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38175"/>
                        </a:xfrm>
                        <a:prstGeom prst="rect">
                          <a:avLst/>
                        </a:prstGeom>
                        <a:noFill/>
                        <a:ln>
                          <a:noFill/>
                        </a:ln>
                      </pic:spPr>
                    </pic:pic>
                  </a:graphicData>
                </a:graphic>
                <wp14:sizeRelV relativeFrom="margin">
                  <wp14:pctHeight>0</wp14:pctHeight>
                </wp14:sizeRelV>
              </wp:anchor>
            </w:drawing>
          </w:r>
        </w:p>
      </w:tc>
      <w:tc>
        <w:tcPr>
          <w:tcW w:w="4098" w:type="dxa"/>
          <w:vAlign w:val="center"/>
        </w:tcPr>
        <w:p w14:paraId="19210DAE" w14:textId="77777777" w:rsidR="00972005" w:rsidRDefault="00972005" w:rsidP="00167A51">
          <w:pPr>
            <w:ind w:left="0" w:firstLine="0"/>
            <w:jc w:val="center"/>
          </w:pPr>
          <w:r>
            <w:rPr>
              <w:rFonts w:ascii="Calibri,Bold" w:eastAsiaTheme="minorHAnsi" w:hAnsi="Calibri,Bold" w:cs="Calibri,Bold"/>
              <w:b/>
              <w:bCs/>
              <w:color w:val="auto"/>
              <w:szCs w:val="24"/>
              <w:lang w:bidi="ar-SA"/>
            </w:rPr>
            <w:t>GOLGOHAR STEEL PROJECT</w:t>
          </w:r>
        </w:p>
      </w:tc>
      <w:tc>
        <w:tcPr>
          <w:tcW w:w="3293" w:type="dxa"/>
          <w:vMerge w:val="restart"/>
        </w:tcPr>
        <w:p w14:paraId="2416998A" w14:textId="77777777" w:rsidR="00972005" w:rsidRDefault="00972005" w:rsidP="00167A51">
          <w:pPr>
            <w:ind w:left="0" w:firstLine="0"/>
          </w:pPr>
          <w:r w:rsidRPr="00B0395E">
            <w:rPr>
              <w:rFonts w:cs="B Nazanin"/>
              <w:b/>
              <w:bCs/>
              <w:noProof/>
              <w:sz w:val="16"/>
              <w:szCs w:val="16"/>
            </w:rPr>
            <w:drawing>
              <wp:anchor distT="0" distB="0" distL="114300" distR="114300" simplePos="0" relativeHeight="251870208" behindDoc="0" locked="0" layoutInCell="1" allowOverlap="1" wp14:anchorId="628C4C69" wp14:editId="3B5C3B93">
                <wp:simplePos x="0" y="0"/>
                <wp:positionH relativeFrom="column">
                  <wp:posOffset>446405</wp:posOffset>
                </wp:positionH>
                <wp:positionV relativeFrom="paragraph">
                  <wp:posOffset>147320</wp:posOffset>
                </wp:positionV>
                <wp:extent cx="1047750" cy="836930"/>
                <wp:effectExtent l="0" t="0" r="0" b="1270"/>
                <wp:wrapNone/>
                <wp:docPr id="9" name="Picture 9"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8369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20D07FF" w14:textId="77777777" w:rsidR="00972005" w:rsidRDefault="00972005" w:rsidP="00572A54">
          <w:pPr>
            <w:spacing w:after="0"/>
            <w:ind w:left="0"/>
            <w:jc w:val="center"/>
          </w:pPr>
        </w:p>
      </w:tc>
    </w:tr>
    <w:tr w:rsidR="00972005" w14:paraId="6F2B75B8" w14:textId="77777777" w:rsidTr="00156046">
      <w:trPr>
        <w:trHeight w:val="456"/>
        <w:jc w:val="center"/>
      </w:trPr>
      <w:tc>
        <w:tcPr>
          <w:tcW w:w="2586" w:type="dxa"/>
          <w:vMerge/>
          <w:vAlign w:val="center"/>
        </w:tcPr>
        <w:p w14:paraId="0E474FFF" w14:textId="77777777" w:rsidR="00972005" w:rsidRPr="00BE6CE1" w:rsidRDefault="00972005" w:rsidP="00167A51">
          <w:pPr>
            <w:spacing w:after="0"/>
            <w:ind w:left="0" w:firstLine="0"/>
            <w:jc w:val="center"/>
            <w:rPr>
              <w:sz w:val="18"/>
              <w:szCs w:val="16"/>
            </w:rPr>
          </w:pPr>
        </w:p>
      </w:tc>
      <w:tc>
        <w:tcPr>
          <w:tcW w:w="4098" w:type="dxa"/>
          <w:vAlign w:val="center"/>
        </w:tcPr>
        <w:p w14:paraId="4C050E26" w14:textId="5334D9A5" w:rsidR="00434BEC" w:rsidRPr="00434BEC" w:rsidRDefault="00434BEC" w:rsidP="00434BEC">
          <w:pPr>
            <w:autoSpaceDE w:val="0"/>
            <w:autoSpaceDN w:val="0"/>
            <w:adjustRightInd w:val="0"/>
            <w:spacing w:after="0" w:line="240" w:lineRule="auto"/>
            <w:ind w:left="0" w:firstLine="0"/>
            <w:jc w:val="center"/>
            <w:rPr>
              <w:sz w:val="18"/>
              <w:szCs w:val="16"/>
            </w:rPr>
          </w:pPr>
          <w:r w:rsidRPr="00434BEC">
            <w:rPr>
              <w:sz w:val="18"/>
              <w:szCs w:val="16"/>
            </w:rPr>
            <w:t>Technical Specification For</w:t>
          </w:r>
        </w:p>
        <w:p w14:paraId="05F01904" w14:textId="78FC9461" w:rsidR="00BC1EC4" w:rsidRPr="00434BEC" w:rsidRDefault="00434BEC" w:rsidP="00434BEC">
          <w:pPr>
            <w:autoSpaceDE w:val="0"/>
            <w:autoSpaceDN w:val="0"/>
            <w:adjustRightInd w:val="0"/>
            <w:spacing w:after="0" w:line="240" w:lineRule="auto"/>
            <w:ind w:left="0" w:firstLine="0"/>
            <w:jc w:val="center"/>
            <w:rPr>
              <w:sz w:val="18"/>
              <w:szCs w:val="16"/>
              <w:rtl/>
            </w:rPr>
          </w:pPr>
          <w:r w:rsidRPr="00434BEC">
            <w:rPr>
              <w:sz w:val="18"/>
              <w:szCs w:val="16"/>
            </w:rPr>
            <w:t xml:space="preserve"> Lighting Distribution Panel</w:t>
          </w:r>
        </w:p>
        <w:p w14:paraId="60D49BB0" w14:textId="66FC67FF" w:rsidR="00972005" w:rsidRPr="00BE6CE1" w:rsidRDefault="00972005" w:rsidP="00545EA1">
          <w:pPr>
            <w:spacing w:after="0"/>
            <w:ind w:left="0" w:firstLine="0"/>
            <w:jc w:val="center"/>
            <w:rPr>
              <w:sz w:val="18"/>
              <w:szCs w:val="16"/>
            </w:rPr>
          </w:pPr>
        </w:p>
      </w:tc>
      <w:tc>
        <w:tcPr>
          <w:tcW w:w="3293" w:type="dxa"/>
          <w:vMerge/>
          <w:vAlign w:val="center"/>
        </w:tcPr>
        <w:p w14:paraId="576595AA" w14:textId="77777777" w:rsidR="00972005" w:rsidRPr="00BE6CE1" w:rsidRDefault="00972005" w:rsidP="00572A54">
          <w:pPr>
            <w:spacing w:after="0"/>
            <w:ind w:left="0" w:firstLine="0"/>
            <w:jc w:val="center"/>
            <w:rPr>
              <w:sz w:val="18"/>
              <w:szCs w:val="16"/>
            </w:rPr>
          </w:pPr>
        </w:p>
      </w:tc>
    </w:tr>
    <w:tr w:rsidR="00156046" w14:paraId="680DF6E7" w14:textId="77777777" w:rsidTr="00156046">
      <w:trPr>
        <w:trHeight w:val="333"/>
        <w:jc w:val="center"/>
      </w:trPr>
      <w:tc>
        <w:tcPr>
          <w:tcW w:w="2586" w:type="dxa"/>
          <w:vMerge w:val="restart"/>
          <w:vAlign w:val="center"/>
        </w:tcPr>
        <w:p w14:paraId="71500150" w14:textId="77777777" w:rsidR="00156046" w:rsidRPr="00BE6CE1" w:rsidRDefault="00156046" w:rsidP="00167A51">
          <w:pPr>
            <w:spacing w:after="0"/>
            <w:ind w:left="0" w:firstLine="0"/>
            <w:jc w:val="center"/>
            <w:rPr>
              <w:sz w:val="18"/>
              <w:szCs w:val="16"/>
            </w:rPr>
          </w:pPr>
          <w:r>
            <w:rPr>
              <w:sz w:val="18"/>
              <w:szCs w:val="16"/>
            </w:rPr>
            <w:t>REV: 00</w:t>
          </w:r>
        </w:p>
      </w:tc>
      <w:tc>
        <w:tcPr>
          <w:tcW w:w="4098" w:type="dxa"/>
          <w:vAlign w:val="center"/>
        </w:tcPr>
        <w:p w14:paraId="254F4271" w14:textId="28565091" w:rsidR="00156046" w:rsidRPr="00BE6CE1" w:rsidRDefault="00156046" w:rsidP="0049494E">
          <w:pPr>
            <w:spacing w:after="0"/>
            <w:ind w:left="0" w:firstLine="0"/>
            <w:jc w:val="center"/>
            <w:rPr>
              <w:sz w:val="18"/>
              <w:szCs w:val="16"/>
            </w:rPr>
          </w:pPr>
          <w:proofErr w:type="spellStart"/>
          <w:r w:rsidRPr="00623283">
            <w:rPr>
              <w:sz w:val="18"/>
              <w:szCs w:val="16"/>
            </w:rPr>
            <w:t>Barsoo</w:t>
          </w:r>
          <w:proofErr w:type="spellEnd"/>
          <w:r>
            <w:rPr>
              <w:sz w:val="18"/>
              <w:szCs w:val="16"/>
            </w:rPr>
            <w:t xml:space="preserve"> </w:t>
          </w:r>
          <w:r w:rsidRPr="00623283">
            <w:rPr>
              <w:sz w:val="18"/>
              <w:szCs w:val="16"/>
            </w:rPr>
            <w:t>Document No.:</w:t>
          </w:r>
          <w:r>
            <w:rPr>
              <w:sz w:val="18"/>
              <w:szCs w:val="16"/>
            </w:rPr>
            <w:t>157TEDG1510002-00</w:t>
          </w:r>
          <w:r>
            <w:t xml:space="preserve"> </w:t>
          </w:r>
        </w:p>
      </w:tc>
      <w:tc>
        <w:tcPr>
          <w:tcW w:w="3293" w:type="dxa"/>
          <w:vMerge w:val="restart"/>
          <w:vAlign w:val="center"/>
        </w:tcPr>
        <w:p w14:paraId="6CB49D93" w14:textId="77777777" w:rsidR="00156046" w:rsidRPr="00BE6CE1" w:rsidRDefault="00156046" w:rsidP="00167A51">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21</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23</w:t>
          </w:r>
          <w:r>
            <w:rPr>
              <w:sz w:val="18"/>
              <w:szCs w:val="16"/>
            </w:rPr>
            <w:fldChar w:fldCharType="end"/>
          </w:r>
        </w:p>
      </w:tc>
    </w:tr>
    <w:tr w:rsidR="00156046" w14:paraId="4B7470D7" w14:textId="77777777" w:rsidTr="00156046">
      <w:trPr>
        <w:trHeight w:val="102"/>
        <w:jc w:val="center"/>
      </w:trPr>
      <w:tc>
        <w:tcPr>
          <w:tcW w:w="2586" w:type="dxa"/>
          <w:vMerge/>
          <w:vAlign w:val="center"/>
        </w:tcPr>
        <w:p w14:paraId="6382BC2E" w14:textId="77777777" w:rsidR="00156046" w:rsidRDefault="00156046" w:rsidP="00167A51">
          <w:pPr>
            <w:spacing w:after="0"/>
            <w:ind w:left="0" w:firstLine="0"/>
            <w:jc w:val="center"/>
            <w:rPr>
              <w:sz w:val="18"/>
              <w:szCs w:val="16"/>
            </w:rPr>
          </w:pPr>
        </w:p>
      </w:tc>
      <w:tc>
        <w:tcPr>
          <w:tcW w:w="4098" w:type="dxa"/>
          <w:vAlign w:val="center"/>
        </w:tcPr>
        <w:p w14:paraId="2528FDB4" w14:textId="77777777" w:rsidR="00156046" w:rsidRPr="00156046" w:rsidRDefault="00156046" w:rsidP="00156046">
          <w:pPr>
            <w:spacing w:after="0"/>
            <w:ind w:left="0"/>
            <w:jc w:val="center"/>
            <w:rPr>
              <w:sz w:val="18"/>
              <w:szCs w:val="16"/>
            </w:rPr>
          </w:pPr>
          <w:r w:rsidRPr="00156046">
            <w:rPr>
              <w:sz w:val="18"/>
              <w:szCs w:val="16"/>
            </w:rPr>
            <w:t>Client Document No: S-SM01-D-BOP-WWTP-S</w:t>
          </w:r>
        </w:p>
        <w:p w14:paraId="297A1EEF" w14:textId="016D3B97" w:rsidR="00156046" w:rsidRPr="00623283" w:rsidRDefault="00156046" w:rsidP="00156046">
          <w:pPr>
            <w:spacing w:after="0"/>
            <w:ind w:left="0"/>
            <w:jc w:val="center"/>
            <w:rPr>
              <w:sz w:val="18"/>
              <w:szCs w:val="16"/>
            </w:rPr>
          </w:pPr>
          <w:r w:rsidRPr="00156046">
            <w:rPr>
              <w:sz w:val="18"/>
              <w:szCs w:val="16"/>
            </w:rPr>
            <w:t>PC-EL-00</w:t>
          </w:r>
          <w:r>
            <w:rPr>
              <w:sz w:val="18"/>
              <w:szCs w:val="16"/>
            </w:rPr>
            <w:t>5</w:t>
          </w:r>
        </w:p>
      </w:tc>
      <w:tc>
        <w:tcPr>
          <w:tcW w:w="3293" w:type="dxa"/>
          <w:vMerge/>
          <w:vAlign w:val="center"/>
        </w:tcPr>
        <w:p w14:paraId="4D0171B8" w14:textId="77777777" w:rsidR="00156046" w:rsidRDefault="00156046" w:rsidP="00167A51">
          <w:pPr>
            <w:spacing w:after="0"/>
            <w:ind w:left="0" w:firstLine="0"/>
            <w:jc w:val="center"/>
            <w:rPr>
              <w:sz w:val="18"/>
              <w:szCs w:val="16"/>
            </w:rPr>
          </w:pPr>
        </w:p>
      </w:tc>
    </w:tr>
  </w:tbl>
  <w:p w14:paraId="7AC5E856" w14:textId="77777777" w:rsidR="00972005" w:rsidRDefault="00972005">
    <w:pPr>
      <w:spacing w:after="160" w:line="259" w:lineRule="auto"/>
      <w:ind w:left="0" w:firstLine="0"/>
    </w:pPr>
  </w:p>
  <w:p w14:paraId="156F2514" w14:textId="77777777" w:rsidR="00972005" w:rsidRDefault="0097200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0"/>
      <w:tblW w:w="9977" w:type="dxa"/>
      <w:jc w:val="center"/>
      <w:tblLook w:val="04A0" w:firstRow="1" w:lastRow="0" w:firstColumn="1" w:lastColumn="0" w:noHBand="0" w:noVBand="1"/>
    </w:tblPr>
    <w:tblGrid>
      <w:gridCol w:w="2539"/>
      <w:gridCol w:w="4119"/>
      <w:gridCol w:w="3319"/>
    </w:tblGrid>
    <w:tr w:rsidR="00972005" w14:paraId="341D9F10" w14:textId="77777777" w:rsidTr="003516EA">
      <w:trPr>
        <w:trHeight w:val="1403"/>
        <w:jc w:val="center"/>
      </w:trPr>
      <w:tc>
        <w:tcPr>
          <w:tcW w:w="2539" w:type="dxa"/>
        </w:tcPr>
        <w:p w14:paraId="43E36A6B" w14:textId="77777777" w:rsidR="00972005" w:rsidRDefault="00972005" w:rsidP="00167A51">
          <w:pPr>
            <w:ind w:left="0" w:firstLine="0"/>
          </w:pPr>
          <w:r w:rsidRPr="00B0395E">
            <w:rPr>
              <w:rFonts w:cs="B Nazanin"/>
              <w:b/>
              <w:bCs/>
              <w:noProof/>
              <w:sz w:val="16"/>
              <w:szCs w:val="16"/>
            </w:rPr>
            <w:drawing>
              <wp:anchor distT="0" distB="0" distL="114300" distR="114300" simplePos="0" relativeHeight="251864064" behindDoc="0" locked="0" layoutInCell="1" allowOverlap="1" wp14:anchorId="5C6651AA" wp14:editId="5C57C9BD">
                <wp:simplePos x="0" y="0"/>
                <wp:positionH relativeFrom="column">
                  <wp:posOffset>788035</wp:posOffset>
                </wp:positionH>
                <wp:positionV relativeFrom="paragraph">
                  <wp:posOffset>144780</wp:posOffset>
                </wp:positionV>
                <wp:extent cx="571807" cy="676120"/>
                <wp:effectExtent l="0" t="0" r="0" b="0"/>
                <wp:wrapNone/>
                <wp:docPr id="2" name="Picture 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1807" cy="6761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0395E">
            <w:rPr>
              <w:rFonts w:cs="B Nazanin"/>
              <w:b/>
              <w:bCs/>
              <w:noProof/>
              <w:sz w:val="16"/>
              <w:szCs w:val="16"/>
            </w:rPr>
            <w:drawing>
              <wp:anchor distT="0" distB="0" distL="114300" distR="114300" simplePos="0" relativeHeight="251863040" behindDoc="0" locked="0" layoutInCell="1" allowOverlap="1" wp14:anchorId="2EE32F7A" wp14:editId="5CA130AA">
                <wp:simplePos x="0" y="0"/>
                <wp:positionH relativeFrom="column">
                  <wp:posOffset>83820</wp:posOffset>
                </wp:positionH>
                <wp:positionV relativeFrom="paragraph">
                  <wp:posOffset>174625</wp:posOffset>
                </wp:positionV>
                <wp:extent cx="586539" cy="571500"/>
                <wp:effectExtent l="0" t="0" r="4445" b="0"/>
                <wp:wrapNone/>
                <wp:docPr id="8" name="Picture 1" descr="logo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logo new"/>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86539" cy="5715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19" w:type="dxa"/>
          <w:vAlign w:val="center"/>
        </w:tcPr>
        <w:p w14:paraId="06765760" w14:textId="77777777" w:rsidR="00972005" w:rsidRDefault="00972005" w:rsidP="00167A51">
          <w:pPr>
            <w:ind w:left="0" w:firstLine="0"/>
            <w:jc w:val="center"/>
          </w:pPr>
          <w:r w:rsidRPr="00541443">
            <w:rPr>
              <w:rFonts w:ascii="Calibri,Bold" w:eastAsiaTheme="minorHAnsi" w:hAnsi="Calibri,Bold" w:cs="Calibri,Bold"/>
              <w:b/>
              <w:bCs/>
              <w:color w:val="auto"/>
              <w:szCs w:val="24"/>
              <w:lang w:bidi="ar-SA"/>
            </w:rPr>
            <w:t xml:space="preserve">Loading, </w:t>
          </w:r>
          <w:r>
            <w:rPr>
              <w:rFonts w:ascii="Calibri,Bold" w:eastAsiaTheme="minorHAnsi" w:hAnsi="Calibri,Bold" w:cs="Calibri,Bold"/>
              <w:b/>
              <w:bCs/>
              <w:color w:val="auto"/>
              <w:szCs w:val="24"/>
              <w:lang w:bidi="ar-SA"/>
            </w:rPr>
            <w:t>u</w:t>
          </w:r>
          <w:r w:rsidRPr="00541443">
            <w:rPr>
              <w:rFonts w:ascii="Calibri,Bold" w:eastAsiaTheme="minorHAnsi" w:hAnsi="Calibri,Bold" w:cs="Calibri,Bold"/>
              <w:b/>
              <w:bCs/>
              <w:color w:val="auto"/>
              <w:szCs w:val="24"/>
              <w:lang w:bidi="ar-SA"/>
            </w:rPr>
            <w:t xml:space="preserve">nloading &amp; railway loading Area Project </w:t>
          </w:r>
        </w:p>
      </w:tc>
      <w:tc>
        <w:tcPr>
          <w:tcW w:w="3319" w:type="dxa"/>
        </w:tcPr>
        <w:p w14:paraId="0502C2D0" w14:textId="77777777" w:rsidR="00972005" w:rsidRDefault="00972005" w:rsidP="00167A51">
          <w:pPr>
            <w:ind w:left="0" w:firstLine="0"/>
          </w:pPr>
          <w:r w:rsidRPr="003A044D">
            <w:rPr>
              <w:rFonts w:eastAsia="Calibri"/>
              <w:noProof/>
              <w:sz w:val="28"/>
            </w:rPr>
            <w:drawing>
              <wp:anchor distT="0" distB="0" distL="114300" distR="114300" simplePos="0" relativeHeight="251865088" behindDoc="0" locked="0" layoutInCell="1" allowOverlap="1" wp14:anchorId="2ED4BF54" wp14:editId="32BCBDA0">
                <wp:simplePos x="0" y="0"/>
                <wp:positionH relativeFrom="column">
                  <wp:posOffset>-42545</wp:posOffset>
                </wp:positionH>
                <wp:positionV relativeFrom="paragraph">
                  <wp:posOffset>60325</wp:posOffset>
                </wp:positionV>
                <wp:extent cx="1979295" cy="428625"/>
                <wp:effectExtent l="0" t="0" r="1905" b="9525"/>
                <wp:wrapNone/>
                <wp:docPr id="32" name="Picture 32" descr="Description: g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escription: g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79295" cy="428625"/>
                        </a:xfrm>
                        <a:prstGeom prst="rect">
                          <a:avLst/>
                        </a:prstGeom>
                        <a:noFill/>
                        <a:ln>
                          <a:noFill/>
                        </a:ln>
                      </pic:spPr>
                    </pic:pic>
                  </a:graphicData>
                </a:graphic>
              </wp:anchor>
            </w:drawing>
          </w:r>
        </w:p>
        <w:p w14:paraId="55F85D3C" w14:textId="77777777" w:rsidR="00972005" w:rsidRDefault="00972005" w:rsidP="00167A51">
          <w:pPr>
            <w:ind w:left="0" w:firstLine="0"/>
          </w:pPr>
          <w:r>
            <w:rPr>
              <w:noProof/>
            </w:rPr>
            <w:drawing>
              <wp:anchor distT="0" distB="0" distL="114300" distR="114300" simplePos="0" relativeHeight="251866112" behindDoc="0" locked="0" layoutInCell="1" allowOverlap="1" wp14:anchorId="0DC3813D" wp14:editId="2041BA08">
                <wp:simplePos x="0" y="0"/>
                <wp:positionH relativeFrom="column">
                  <wp:posOffset>586105</wp:posOffset>
                </wp:positionH>
                <wp:positionV relativeFrom="paragraph">
                  <wp:posOffset>195580</wp:posOffset>
                </wp:positionV>
                <wp:extent cx="591297" cy="348713"/>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1297" cy="348713"/>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972005" w14:paraId="3AD45E06" w14:textId="77777777" w:rsidTr="003516EA">
      <w:trPr>
        <w:trHeight w:val="456"/>
        <w:jc w:val="center"/>
      </w:trPr>
      <w:tc>
        <w:tcPr>
          <w:tcW w:w="2539" w:type="dxa"/>
          <w:vAlign w:val="center"/>
        </w:tcPr>
        <w:p w14:paraId="6F6C019A" w14:textId="77777777" w:rsidR="00972005" w:rsidRPr="00BE6CE1" w:rsidRDefault="00972005" w:rsidP="00167A51">
          <w:pPr>
            <w:spacing w:after="0"/>
            <w:ind w:left="0" w:firstLine="0"/>
            <w:jc w:val="center"/>
            <w:rPr>
              <w:sz w:val="18"/>
              <w:szCs w:val="16"/>
            </w:rPr>
          </w:pPr>
          <w:r w:rsidRPr="00BE6CE1">
            <w:rPr>
              <w:sz w:val="18"/>
              <w:szCs w:val="16"/>
            </w:rPr>
            <w:t>Client No.:</w:t>
          </w:r>
        </w:p>
      </w:tc>
      <w:tc>
        <w:tcPr>
          <w:tcW w:w="4119" w:type="dxa"/>
          <w:vAlign w:val="center"/>
        </w:tcPr>
        <w:p w14:paraId="1D865427" w14:textId="77777777" w:rsidR="00972005" w:rsidRPr="00BE6CE1" w:rsidRDefault="00972005" w:rsidP="00167A51">
          <w:pPr>
            <w:spacing w:after="0"/>
            <w:ind w:left="0" w:firstLine="0"/>
            <w:jc w:val="center"/>
            <w:rPr>
              <w:sz w:val="18"/>
              <w:szCs w:val="16"/>
            </w:rPr>
          </w:pPr>
          <w:r w:rsidRPr="00BE6CE1">
            <w:rPr>
              <w:sz w:val="18"/>
              <w:szCs w:val="16"/>
            </w:rPr>
            <w:t>Document No.:</w:t>
          </w:r>
        </w:p>
      </w:tc>
      <w:tc>
        <w:tcPr>
          <w:tcW w:w="3319" w:type="dxa"/>
          <w:vAlign w:val="center"/>
        </w:tcPr>
        <w:p w14:paraId="45572287" w14:textId="77777777" w:rsidR="00972005" w:rsidRPr="00BE6CE1" w:rsidRDefault="00972005" w:rsidP="00167A51">
          <w:pPr>
            <w:spacing w:after="0"/>
            <w:ind w:left="0" w:firstLine="0"/>
            <w:jc w:val="center"/>
            <w:rPr>
              <w:sz w:val="18"/>
              <w:szCs w:val="16"/>
            </w:rPr>
          </w:pPr>
          <w:r w:rsidRPr="00BE6CE1">
            <w:rPr>
              <w:sz w:val="18"/>
              <w:szCs w:val="16"/>
            </w:rPr>
            <w:t>REV:</w:t>
          </w:r>
          <w:r>
            <w:rPr>
              <w:sz w:val="18"/>
              <w:szCs w:val="16"/>
            </w:rPr>
            <w:t xml:space="preserve"> B1</w:t>
          </w:r>
        </w:p>
      </w:tc>
    </w:tr>
    <w:tr w:rsidR="00972005" w14:paraId="4A42878C" w14:textId="77777777" w:rsidTr="003516EA">
      <w:trPr>
        <w:trHeight w:val="441"/>
        <w:jc w:val="center"/>
      </w:trPr>
      <w:tc>
        <w:tcPr>
          <w:tcW w:w="2539" w:type="dxa"/>
          <w:vAlign w:val="center"/>
        </w:tcPr>
        <w:p w14:paraId="0027E2E0" w14:textId="77777777" w:rsidR="00972005" w:rsidRPr="00BE6CE1" w:rsidRDefault="00972005" w:rsidP="00167A51">
          <w:pPr>
            <w:spacing w:after="0"/>
            <w:ind w:left="0" w:firstLine="0"/>
            <w:jc w:val="center"/>
            <w:rPr>
              <w:sz w:val="18"/>
              <w:szCs w:val="16"/>
            </w:rPr>
          </w:pPr>
          <w:r>
            <w:rPr>
              <w:sz w:val="18"/>
              <w:szCs w:val="16"/>
            </w:rPr>
            <w:t>1611-337-SR-M-IN-010</w:t>
          </w:r>
        </w:p>
      </w:tc>
      <w:tc>
        <w:tcPr>
          <w:tcW w:w="4119" w:type="dxa"/>
          <w:vAlign w:val="center"/>
        </w:tcPr>
        <w:p w14:paraId="153764EC" w14:textId="77777777" w:rsidR="00972005" w:rsidRPr="00BE6CE1" w:rsidRDefault="00972005" w:rsidP="00167A51">
          <w:pPr>
            <w:spacing w:after="0"/>
            <w:ind w:left="0" w:firstLine="0"/>
            <w:jc w:val="center"/>
            <w:rPr>
              <w:sz w:val="18"/>
              <w:szCs w:val="16"/>
            </w:rPr>
          </w:pPr>
          <w:r>
            <w:rPr>
              <w:rFonts w:ascii="Tahoma" w:hAnsi="Tahoma" w:cs="Tahoma"/>
              <w:sz w:val="17"/>
              <w:szCs w:val="17"/>
            </w:rPr>
            <w:t>182SMDS1510101-00</w:t>
          </w:r>
        </w:p>
      </w:tc>
      <w:tc>
        <w:tcPr>
          <w:tcW w:w="3319" w:type="dxa"/>
          <w:vAlign w:val="center"/>
        </w:tcPr>
        <w:p w14:paraId="09277866" w14:textId="77777777" w:rsidR="00972005" w:rsidRPr="00BE6CE1" w:rsidRDefault="00972005" w:rsidP="00167A51">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55</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54</w:t>
          </w:r>
          <w:r>
            <w:rPr>
              <w:sz w:val="18"/>
              <w:szCs w:val="16"/>
            </w:rPr>
            <w:fldChar w:fldCharType="end"/>
          </w:r>
        </w:p>
      </w:tc>
    </w:tr>
  </w:tbl>
  <w:p w14:paraId="7556F57B" w14:textId="77777777" w:rsidR="00972005" w:rsidRDefault="00972005">
    <w:pPr>
      <w:spacing w:after="160" w:line="259" w:lineRule="auto"/>
      <w:ind w:left="0" w:firstLine="0"/>
    </w:pPr>
  </w:p>
  <w:p w14:paraId="24146A1E" w14:textId="77777777" w:rsidR="00972005" w:rsidRDefault="009720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69218A6"/>
    <w:lvl w:ilvl="0">
      <w:start w:val="1"/>
      <w:numFmt w:val="bullet"/>
      <w:pStyle w:val="List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6284EAF"/>
    <w:multiLevelType w:val="hybridMultilevel"/>
    <w:tmpl w:val="BDEA6E9A"/>
    <w:lvl w:ilvl="0" w:tplc="66C282C6">
      <w:start w:val="1"/>
      <w:numFmt w:val="lowerLetter"/>
      <w:lvlText w:val="%1)"/>
      <w:lvlJc w:val="left"/>
      <w:pPr>
        <w:tabs>
          <w:tab w:val="num" w:pos="1944"/>
        </w:tabs>
        <w:ind w:left="1944" w:hanging="360"/>
      </w:pPr>
      <w:rPr>
        <w:rFonts w:hint="default"/>
      </w:rPr>
    </w:lvl>
    <w:lvl w:ilvl="1" w:tplc="04090019" w:tentative="1">
      <w:start w:val="1"/>
      <w:numFmt w:val="lowerLetter"/>
      <w:lvlText w:val="%2."/>
      <w:lvlJc w:val="left"/>
      <w:pPr>
        <w:tabs>
          <w:tab w:val="num" w:pos="2304"/>
        </w:tabs>
        <w:ind w:left="2304" w:hanging="360"/>
      </w:pPr>
    </w:lvl>
    <w:lvl w:ilvl="2" w:tplc="0409001B" w:tentative="1">
      <w:start w:val="1"/>
      <w:numFmt w:val="lowerRoman"/>
      <w:lvlText w:val="%3."/>
      <w:lvlJc w:val="right"/>
      <w:pPr>
        <w:tabs>
          <w:tab w:val="num" w:pos="3024"/>
        </w:tabs>
        <w:ind w:left="3024" w:hanging="180"/>
      </w:pPr>
    </w:lvl>
    <w:lvl w:ilvl="3" w:tplc="0409000F" w:tentative="1">
      <w:start w:val="1"/>
      <w:numFmt w:val="decimal"/>
      <w:lvlText w:val="%4."/>
      <w:lvlJc w:val="left"/>
      <w:pPr>
        <w:tabs>
          <w:tab w:val="num" w:pos="3744"/>
        </w:tabs>
        <w:ind w:left="3744" w:hanging="360"/>
      </w:pPr>
    </w:lvl>
    <w:lvl w:ilvl="4" w:tplc="04090019" w:tentative="1">
      <w:start w:val="1"/>
      <w:numFmt w:val="lowerLetter"/>
      <w:lvlText w:val="%5."/>
      <w:lvlJc w:val="left"/>
      <w:pPr>
        <w:tabs>
          <w:tab w:val="num" w:pos="4464"/>
        </w:tabs>
        <w:ind w:left="4464" w:hanging="360"/>
      </w:pPr>
    </w:lvl>
    <w:lvl w:ilvl="5" w:tplc="0409001B" w:tentative="1">
      <w:start w:val="1"/>
      <w:numFmt w:val="lowerRoman"/>
      <w:lvlText w:val="%6."/>
      <w:lvlJc w:val="right"/>
      <w:pPr>
        <w:tabs>
          <w:tab w:val="num" w:pos="5184"/>
        </w:tabs>
        <w:ind w:left="5184" w:hanging="180"/>
      </w:pPr>
    </w:lvl>
    <w:lvl w:ilvl="6" w:tplc="0409000F" w:tentative="1">
      <w:start w:val="1"/>
      <w:numFmt w:val="decimal"/>
      <w:lvlText w:val="%7."/>
      <w:lvlJc w:val="left"/>
      <w:pPr>
        <w:tabs>
          <w:tab w:val="num" w:pos="5904"/>
        </w:tabs>
        <w:ind w:left="5904" w:hanging="360"/>
      </w:pPr>
    </w:lvl>
    <w:lvl w:ilvl="7" w:tplc="04090019" w:tentative="1">
      <w:start w:val="1"/>
      <w:numFmt w:val="lowerLetter"/>
      <w:lvlText w:val="%8."/>
      <w:lvlJc w:val="left"/>
      <w:pPr>
        <w:tabs>
          <w:tab w:val="num" w:pos="6624"/>
        </w:tabs>
        <w:ind w:left="6624" w:hanging="360"/>
      </w:pPr>
    </w:lvl>
    <w:lvl w:ilvl="8" w:tplc="0409001B" w:tentative="1">
      <w:start w:val="1"/>
      <w:numFmt w:val="lowerRoman"/>
      <w:lvlText w:val="%9."/>
      <w:lvlJc w:val="right"/>
      <w:pPr>
        <w:tabs>
          <w:tab w:val="num" w:pos="7344"/>
        </w:tabs>
        <w:ind w:left="7344" w:hanging="180"/>
      </w:pPr>
    </w:lvl>
  </w:abstractNum>
  <w:abstractNum w:abstractNumId="2" w15:restartNumberingAfterBreak="0">
    <w:nsid w:val="0637123D"/>
    <w:multiLevelType w:val="hybridMultilevel"/>
    <w:tmpl w:val="CFAEE432"/>
    <w:lvl w:ilvl="0" w:tplc="66C282C6">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854"/>
        </w:tabs>
        <w:ind w:left="1854" w:hanging="360"/>
      </w:pPr>
    </w:lvl>
    <w:lvl w:ilvl="2" w:tplc="0409001B" w:tentative="1">
      <w:start w:val="1"/>
      <w:numFmt w:val="lowerRoman"/>
      <w:lvlText w:val="%3."/>
      <w:lvlJc w:val="right"/>
      <w:pPr>
        <w:tabs>
          <w:tab w:val="num" w:pos="2574"/>
        </w:tabs>
        <w:ind w:left="2574" w:hanging="180"/>
      </w:pPr>
    </w:lvl>
    <w:lvl w:ilvl="3" w:tplc="0409000F" w:tentative="1">
      <w:start w:val="1"/>
      <w:numFmt w:val="decimal"/>
      <w:lvlText w:val="%4."/>
      <w:lvlJc w:val="left"/>
      <w:pPr>
        <w:tabs>
          <w:tab w:val="num" w:pos="3294"/>
        </w:tabs>
        <w:ind w:left="3294" w:hanging="360"/>
      </w:pPr>
    </w:lvl>
    <w:lvl w:ilvl="4" w:tplc="04090019" w:tentative="1">
      <w:start w:val="1"/>
      <w:numFmt w:val="lowerLetter"/>
      <w:lvlText w:val="%5."/>
      <w:lvlJc w:val="left"/>
      <w:pPr>
        <w:tabs>
          <w:tab w:val="num" w:pos="4014"/>
        </w:tabs>
        <w:ind w:left="4014" w:hanging="360"/>
      </w:pPr>
    </w:lvl>
    <w:lvl w:ilvl="5" w:tplc="0409001B" w:tentative="1">
      <w:start w:val="1"/>
      <w:numFmt w:val="lowerRoman"/>
      <w:lvlText w:val="%6."/>
      <w:lvlJc w:val="right"/>
      <w:pPr>
        <w:tabs>
          <w:tab w:val="num" w:pos="4734"/>
        </w:tabs>
        <w:ind w:left="4734" w:hanging="180"/>
      </w:pPr>
    </w:lvl>
    <w:lvl w:ilvl="6" w:tplc="0409000F" w:tentative="1">
      <w:start w:val="1"/>
      <w:numFmt w:val="decimal"/>
      <w:lvlText w:val="%7."/>
      <w:lvlJc w:val="left"/>
      <w:pPr>
        <w:tabs>
          <w:tab w:val="num" w:pos="5454"/>
        </w:tabs>
        <w:ind w:left="5454" w:hanging="360"/>
      </w:pPr>
    </w:lvl>
    <w:lvl w:ilvl="7" w:tplc="04090019" w:tentative="1">
      <w:start w:val="1"/>
      <w:numFmt w:val="lowerLetter"/>
      <w:lvlText w:val="%8."/>
      <w:lvlJc w:val="left"/>
      <w:pPr>
        <w:tabs>
          <w:tab w:val="num" w:pos="6174"/>
        </w:tabs>
        <w:ind w:left="6174" w:hanging="360"/>
      </w:pPr>
    </w:lvl>
    <w:lvl w:ilvl="8" w:tplc="0409001B" w:tentative="1">
      <w:start w:val="1"/>
      <w:numFmt w:val="lowerRoman"/>
      <w:lvlText w:val="%9."/>
      <w:lvlJc w:val="right"/>
      <w:pPr>
        <w:tabs>
          <w:tab w:val="num" w:pos="6894"/>
        </w:tabs>
        <w:ind w:left="6894" w:hanging="180"/>
      </w:pPr>
    </w:lvl>
  </w:abstractNum>
  <w:abstractNum w:abstractNumId="3" w15:restartNumberingAfterBreak="0">
    <w:nsid w:val="065A6D3B"/>
    <w:multiLevelType w:val="hybridMultilevel"/>
    <w:tmpl w:val="24BA7A82"/>
    <w:lvl w:ilvl="0" w:tplc="E4286506">
      <w:start w:val="1"/>
      <w:numFmt w:val="lowerLetter"/>
      <w:pStyle w:val="aazz"/>
      <w:lvlText w:val="%1)"/>
      <w:lvlJc w:val="left"/>
      <w:pPr>
        <w:tabs>
          <w:tab w:val="num" w:pos="1556"/>
        </w:tabs>
        <w:ind w:left="1556" w:hanging="360"/>
      </w:pPr>
      <w:rPr>
        <w:rFonts w:hint="default"/>
      </w:rPr>
    </w:lvl>
    <w:lvl w:ilvl="1" w:tplc="04090019" w:tentative="1">
      <w:start w:val="1"/>
      <w:numFmt w:val="lowerLetter"/>
      <w:lvlText w:val="%2."/>
      <w:lvlJc w:val="left"/>
      <w:pPr>
        <w:tabs>
          <w:tab w:val="num" w:pos="2276"/>
        </w:tabs>
        <w:ind w:left="2276" w:hanging="360"/>
      </w:pPr>
    </w:lvl>
    <w:lvl w:ilvl="2" w:tplc="0409001B">
      <w:start w:val="1"/>
      <w:numFmt w:val="lowerRoman"/>
      <w:lvlText w:val="%3."/>
      <w:lvlJc w:val="right"/>
      <w:pPr>
        <w:tabs>
          <w:tab w:val="num" w:pos="2996"/>
        </w:tabs>
        <w:ind w:left="2996" w:hanging="180"/>
      </w:pPr>
    </w:lvl>
    <w:lvl w:ilvl="3" w:tplc="0409000F" w:tentative="1">
      <w:start w:val="1"/>
      <w:numFmt w:val="decimal"/>
      <w:lvlText w:val="%4."/>
      <w:lvlJc w:val="left"/>
      <w:pPr>
        <w:tabs>
          <w:tab w:val="num" w:pos="3716"/>
        </w:tabs>
        <w:ind w:left="3716" w:hanging="360"/>
      </w:pPr>
    </w:lvl>
    <w:lvl w:ilvl="4" w:tplc="04090019" w:tentative="1">
      <w:start w:val="1"/>
      <w:numFmt w:val="lowerLetter"/>
      <w:lvlText w:val="%5."/>
      <w:lvlJc w:val="left"/>
      <w:pPr>
        <w:tabs>
          <w:tab w:val="num" w:pos="4436"/>
        </w:tabs>
        <w:ind w:left="4436" w:hanging="360"/>
      </w:pPr>
    </w:lvl>
    <w:lvl w:ilvl="5" w:tplc="0409001B" w:tentative="1">
      <w:start w:val="1"/>
      <w:numFmt w:val="lowerRoman"/>
      <w:lvlText w:val="%6."/>
      <w:lvlJc w:val="right"/>
      <w:pPr>
        <w:tabs>
          <w:tab w:val="num" w:pos="5156"/>
        </w:tabs>
        <w:ind w:left="5156" w:hanging="180"/>
      </w:pPr>
    </w:lvl>
    <w:lvl w:ilvl="6" w:tplc="0409000F" w:tentative="1">
      <w:start w:val="1"/>
      <w:numFmt w:val="decimal"/>
      <w:lvlText w:val="%7."/>
      <w:lvlJc w:val="left"/>
      <w:pPr>
        <w:tabs>
          <w:tab w:val="num" w:pos="5876"/>
        </w:tabs>
        <w:ind w:left="5876" w:hanging="360"/>
      </w:pPr>
    </w:lvl>
    <w:lvl w:ilvl="7" w:tplc="04090019" w:tentative="1">
      <w:start w:val="1"/>
      <w:numFmt w:val="lowerLetter"/>
      <w:lvlText w:val="%8."/>
      <w:lvlJc w:val="left"/>
      <w:pPr>
        <w:tabs>
          <w:tab w:val="num" w:pos="6596"/>
        </w:tabs>
        <w:ind w:left="6596" w:hanging="360"/>
      </w:pPr>
    </w:lvl>
    <w:lvl w:ilvl="8" w:tplc="0409001B" w:tentative="1">
      <w:start w:val="1"/>
      <w:numFmt w:val="lowerRoman"/>
      <w:lvlText w:val="%9."/>
      <w:lvlJc w:val="right"/>
      <w:pPr>
        <w:tabs>
          <w:tab w:val="num" w:pos="7316"/>
        </w:tabs>
        <w:ind w:left="7316" w:hanging="180"/>
      </w:pPr>
    </w:lvl>
  </w:abstractNum>
  <w:abstractNum w:abstractNumId="4" w15:restartNumberingAfterBreak="0">
    <w:nsid w:val="06935A86"/>
    <w:multiLevelType w:val="multilevel"/>
    <w:tmpl w:val="572A5B6E"/>
    <w:lvl w:ilvl="0">
      <w:start w:val="1"/>
      <w:numFmt w:val="decimal"/>
      <w:pStyle w:val="Title1"/>
      <w:lvlText w:val="%1.0"/>
      <w:lvlJc w:val="left"/>
      <w:pPr>
        <w:tabs>
          <w:tab w:val="num" w:pos="453"/>
        </w:tabs>
        <w:ind w:left="318" w:hanging="432"/>
      </w:pPr>
      <w:rPr>
        <w:rFonts w:hint="default"/>
        <w:color w:val="auto"/>
      </w:rPr>
    </w:lvl>
    <w:lvl w:ilvl="1">
      <w:start w:val="1"/>
      <w:numFmt w:val="decimal"/>
      <w:pStyle w:val="Title11"/>
      <w:lvlText w:val="%1.%2"/>
      <w:lvlJc w:val="left"/>
      <w:pPr>
        <w:tabs>
          <w:tab w:val="num" w:pos="396"/>
        </w:tabs>
        <w:ind w:left="340" w:hanging="454"/>
      </w:pPr>
      <w:rPr>
        <w:rFonts w:hint="default"/>
      </w:rPr>
    </w:lvl>
    <w:lvl w:ilvl="2">
      <w:start w:val="1"/>
      <w:numFmt w:val="decimal"/>
      <w:pStyle w:val="Title111"/>
      <w:lvlText w:val="%1.%2.%3"/>
      <w:lvlJc w:val="left"/>
      <w:pPr>
        <w:tabs>
          <w:tab w:val="num" w:pos="567"/>
        </w:tabs>
        <w:ind w:left="567" w:hanging="567"/>
      </w:pPr>
      <w:rPr>
        <w:rFonts w:hint="default"/>
      </w:rPr>
    </w:lvl>
    <w:lvl w:ilvl="3">
      <w:start w:val="1"/>
      <w:numFmt w:val="decimal"/>
      <w:pStyle w:val="Title1111"/>
      <w:lvlText w:val="%1.%2.%3.%4"/>
      <w:lvlJc w:val="left"/>
      <w:pPr>
        <w:tabs>
          <w:tab w:val="num" w:pos="750"/>
        </w:tabs>
        <w:ind w:left="750" w:hanging="864"/>
      </w:pPr>
      <w:rPr>
        <w:rFonts w:hint="default"/>
      </w:rPr>
    </w:lvl>
    <w:lvl w:ilvl="4">
      <w:start w:val="1"/>
      <w:numFmt w:val="decimal"/>
      <w:lvlText w:val="%1.%2.%3.%4.%5"/>
      <w:lvlJc w:val="left"/>
      <w:pPr>
        <w:tabs>
          <w:tab w:val="num" w:pos="894"/>
        </w:tabs>
        <w:ind w:left="894" w:hanging="1008"/>
      </w:pPr>
      <w:rPr>
        <w:rFonts w:hint="default"/>
      </w:rPr>
    </w:lvl>
    <w:lvl w:ilvl="5">
      <w:start w:val="1"/>
      <w:numFmt w:val="decimal"/>
      <w:lvlText w:val="%1.%2.%3.%4.%5.%6"/>
      <w:lvlJc w:val="left"/>
      <w:pPr>
        <w:tabs>
          <w:tab w:val="num" w:pos="1038"/>
        </w:tabs>
        <w:ind w:left="1038" w:hanging="1152"/>
      </w:pPr>
      <w:rPr>
        <w:rFonts w:hint="default"/>
      </w:rPr>
    </w:lvl>
    <w:lvl w:ilvl="6">
      <w:start w:val="1"/>
      <w:numFmt w:val="decimal"/>
      <w:lvlText w:val="%1.%2.%3.%4.%5.%6.%7"/>
      <w:lvlJc w:val="left"/>
      <w:pPr>
        <w:tabs>
          <w:tab w:val="num" w:pos="1182"/>
        </w:tabs>
        <w:ind w:left="1182" w:hanging="1296"/>
      </w:pPr>
      <w:rPr>
        <w:rFonts w:hint="default"/>
      </w:rPr>
    </w:lvl>
    <w:lvl w:ilvl="7">
      <w:start w:val="1"/>
      <w:numFmt w:val="decimal"/>
      <w:lvlText w:val="%1.%2.%3.%4.%5.%6.%7.%8"/>
      <w:lvlJc w:val="left"/>
      <w:pPr>
        <w:tabs>
          <w:tab w:val="num" w:pos="1326"/>
        </w:tabs>
        <w:ind w:left="1326" w:hanging="1440"/>
      </w:pPr>
      <w:rPr>
        <w:rFonts w:hint="default"/>
      </w:rPr>
    </w:lvl>
    <w:lvl w:ilvl="8">
      <w:start w:val="1"/>
      <w:numFmt w:val="decimal"/>
      <w:lvlText w:val="%1.%2.%3.%4.%5.%6.%7.%8.%9"/>
      <w:lvlJc w:val="left"/>
      <w:pPr>
        <w:tabs>
          <w:tab w:val="num" w:pos="1470"/>
        </w:tabs>
        <w:ind w:left="1470" w:hanging="1584"/>
      </w:pPr>
      <w:rPr>
        <w:rFonts w:hint="default"/>
      </w:rPr>
    </w:lvl>
  </w:abstractNum>
  <w:abstractNum w:abstractNumId="5" w15:restartNumberingAfterBreak="0">
    <w:nsid w:val="078408DC"/>
    <w:multiLevelType w:val="hybridMultilevel"/>
    <w:tmpl w:val="3FF06770"/>
    <w:lvl w:ilvl="0" w:tplc="C178BB70">
      <w:start w:val="1"/>
      <w:numFmt w:val="bullet"/>
      <w:pStyle w:val="Pointed"/>
      <w:lvlText w:val=""/>
      <w:lvlJc w:val="left"/>
      <w:pPr>
        <w:tabs>
          <w:tab w:val="num" w:pos="360"/>
        </w:tabs>
        <w:ind w:left="531" w:hanging="171"/>
      </w:pPr>
      <w:rPr>
        <w:rFonts w:ascii="Symbol" w:hAnsi="Symbol" w:hint="default"/>
      </w:rPr>
    </w:lvl>
    <w:lvl w:ilvl="1" w:tplc="04090003">
      <w:start w:val="1"/>
      <w:numFmt w:val="bullet"/>
      <w:lvlText w:val="o"/>
      <w:lvlJc w:val="left"/>
      <w:pPr>
        <w:tabs>
          <w:tab w:val="num" w:pos="2407"/>
        </w:tabs>
        <w:ind w:left="2407" w:hanging="360"/>
      </w:pPr>
      <w:rPr>
        <w:rFonts w:ascii="Courier New" w:hAnsi="Courier New" w:hint="default"/>
      </w:rPr>
    </w:lvl>
    <w:lvl w:ilvl="2" w:tplc="04090005" w:tentative="1">
      <w:start w:val="1"/>
      <w:numFmt w:val="bullet"/>
      <w:lvlText w:val=""/>
      <w:lvlJc w:val="left"/>
      <w:pPr>
        <w:tabs>
          <w:tab w:val="num" w:pos="3127"/>
        </w:tabs>
        <w:ind w:left="3127" w:hanging="360"/>
      </w:pPr>
      <w:rPr>
        <w:rFonts w:ascii="Wingdings" w:hAnsi="Wingdings" w:hint="default"/>
      </w:rPr>
    </w:lvl>
    <w:lvl w:ilvl="3" w:tplc="04090001" w:tentative="1">
      <w:start w:val="1"/>
      <w:numFmt w:val="bullet"/>
      <w:lvlText w:val=""/>
      <w:lvlJc w:val="left"/>
      <w:pPr>
        <w:tabs>
          <w:tab w:val="num" w:pos="3847"/>
        </w:tabs>
        <w:ind w:left="3847" w:hanging="360"/>
      </w:pPr>
      <w:rPr>
        <w:rFonts w:ascii="Symbol" w:hAnsi="Symbol" w:hint="default"/>
      </w:rPr>
    </w:lvl>
    <w:lvl w:ilvl="4" w:tplc="04090003" w:tentative="1">
      <w:start w:val="1"/>
      <w:numFmt w:val="bullet"/>
      <w:lvlText w:val="o"/>
      <w:lvlJc w:val="left"/>
      <w:pPr>
        <w:tabs>
          <w:tab w:val="num" w:pos="4567"/>
        </w:tabs>
        <w:ind w:left="4567" w:hanging="360"/>
      </w:pPr>
      <w:rPr>
        <w:rFonts w:ascii="Courier New" w:hAnsi="Courier New" w:hint="default"/>
      </w:rPr>
    </w:lvl>
    <w:lvl w:ilvl="5" w:tplc="04090005" w:tentative="1">
      <w:start w:val="1"/>
      <w:numFmt w:val="bullet"/>
      <w:lvlText w:val=""/>
      <w:lvlJc w:val="left"/>
      <w:pPr>
        <w:tabs>
          <w:tab w:val="num" w:pos="5287"/>
        </w:tabs>
        <w:ind w:left="5287" w:hanging="360"/>
      </w:pPr>
      <w:rPr>
        <w:rFonts w:ascii="Wingdings" w:hAnsi="Wingdings" w:hint="default"/>
      </w:rPr>
    </w:lvl>
    <w:lvl w:ilvl="6" w:tplc="04090001" w:tentative="1">
      <w:start w:val="1"/>
      <w:numFmt w:val="bullet"/>
      <w:lvlText w:val=""/>
      <w:lvlJc w:val="left"/>
      <w:pPr>
        <w:tabs>
          <w:tab w:val="num" w:pos="6007"/>
        </w:tabs>
        <w:ind w:left="6007" w:hanging="360"/>
      </w:pPr>
      <w:rPr>
        <w:rFonts w:ascii="Symbol" w:hAnsi="Symbol" w:hint="default"/>
      </w:rPr>
    </w:lvl>
    <w:lvl w:ilvl="7" w:tplc="04090003" w:tentative="1">
      <w:start w:val="1"/>
      <w:numFmt w:val="bullet"/>
      <w:lvlText w:val="o"/>
      <w:lvlJc w:val="left"/>
      <w:pPr>
        <w:tabs>
          <w:tab w:val="num" w:pos="6727"/>
        </w:tabs>
        <w:ind w:left="6727" w:hanging="360"/>
      </w:pPr>
      <w:rPr>
        <w:rFonts w:ascii="Courier New" w:hAnsi="Courier New" w:hint="default"/>
      </w:rPr>
    </w:lvl>
    <w:lvl w:ilvl="8" w:tplc="04090005" w:tentative="1">
      <w:start w:val="1"/>
      <w:numFmt w:val="bullet"/>
      <w:lvlText w:val=""/>
      <w:lvlJc w:val="left"/>
      <w:pPr>
        <w:tabs>
          <w:tab w:val="num" w:pos="7447"/>
        </w:tabs>
        <w:ind w:left="7447" w:hanging="360"/>
      </w:pPr>
      <w:rPr>
        <w:rFonts w:ascii="Wingdings" w:hAnsi="Wingdings" w:hint="default"/>
      </w:rPr>
    </w:lvl>
  </w:abstractNum>
  <w:abstractNum w:abstractNumId="6" w15:restartNumberingAfterBreak="0">
    <w:nsid w:val="0836381E"/>
    <w:multiLevelType w:val="multilevel"/>
    <w:tmpl w:val="B3044290"/>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lowerRoman"/>
      <w:isLgl/>
      <w:lvlText w:val="%1.%2.%3.%4"/>
      <w:lvlJc w:val="left"/>
      <w:pPr>
        <w:ind w:left="3960" w:hanging="144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7" w15:restartNumberingAfterBreak="0">
    <w:nsid w:val="0D176995"/>
    <w:multiLevelType w:val="multilevel"/>
    <w:tmpl w:val="A7A6F508"/>
    <w:lvl w:ilvl="0">
      <w:start w:val="1"/>
      <w:numFmt w:val="decimal"/>
      <w:lvlText w:val="%1."/>
      <w:lvlJc w:val="left"/>
      <w:pPr>
        <w:tabs>
          <w:tab w:val="num" w:pos="284"/>
        </w:tabs>
        <w:ind w:left="284" w:hanging="284"/>
      </w:pPr>
      <w:rPr>
        <w:rFonts w:hint="default"/>
        <w:b w:val="0"/>
        <w:bCs w:val="0"/>
      </w:rPr>
    </w:lvl>
    <w:lvl w:ilvl="1">
      <w:start w:val="1"/>
      <w:numFmt w:val="decimal"/>
      <w:isLgl/>
      <w:lvlText w:val="%1.%2"/>
      <w:lvlJc w:val="left"/>
      <w:pPr>
        <w:ind w:left="1004" w:hanging="360"/>
      </w:pPr>
      <w:rPr>
        <w:rFonts w:hint="default"/>
      </w:rPr>
    </w:lvl>
    <w:lvl w:ilvl="2">
      <w:start w:val="1"/>
      <w:numFmt w:val="decimal"/>
      <w:isLgl/>
      <w:lvlText w:val="%1.%2.%3"/>
      <w:lvlJc w:val="left"/>
      <w:pPr>
        <w:ind w:left="1648" w:hanging="36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296" w:hanging="720"/>
      </w:pPr>
      <w:rPr>
        <w:rFonts w:hint="default"/>
      </w:rPr>
    </w:lvl>
    <w:lvl w:ilvl="5">
      <w:start w:val="1"/>
      <w:numFmt w:val="decimal"/>
      <w:isLgl/>
      <w:lvlText w:val="%1.%2.%3.%4.%5.%6"/>
      <w:lvlJc w:val="left"/>
      <w:pPr>
        <w:ind w:left="4300" w:hanging="1080"/>
      </w:pPr>
      <w:rPr>
        <w:rFonts w:hint="default"/>
      </w:rPr>
    </w:lvl>
    <w:lvl w:ilvl="6">
      <w:start w:val="1"/>
      <w:numFmt w:val="decimal"/>
      <w:isLgl/>
      <w:lvlText w:val="%1.%2.%3.%4.%5.%6.%7"/>
      <w:lvlJc w:val="left"/>
      <w:pPr>
        <w:ind w:left="4944" w:hanging="1080"/>
      </w:pPr>
      <w:rPr>
        <w:rFonts w:hint="default"/>
      </w:rPr>
    </w:lvl>
    <w:lvl w:ilvl="7">
      <w:start w:val="1"/>
      <w:numFmt w:val="decimal"/>
      <w:isLgl/>
      <w:lvlText w:val="%1.%2.%3.%4.%5.%6.%7.%8"/>
      <w:lvlJc w:val="left"/>
      <w:pPr>
        <w:ind w:left="5588" w:hanging="1080"/>
      </w:pPr>
      <w:rPr>
        <w:rFonts w:hint="default"/>
      </w:rPr>
    </w:lvl>
    <w:lvl w:ilvl="8">
      <w:start w:val="1"/>
      <w:numFmt w:val="decimal"/>
      <w:isLgl/>
      <w:lvlText w:val="%1.%2.%3.%4.%5.%6.%7.%8.%9"/>
      <w:lvlJc w:val="left"/>
      <w:pPr>
        <w:ind w:left="6592" w:hanging="1440"/>
      </w:pPr>
      <w:rPr>
        <w:rFonts w:hint="default"/>
      </w:rPr>
    </w:lvl>
  </w:abstractNum>
  <w:abstractNum w:abstractNumId="8" w15:restartNumberingAfterBreak="0">
    <w:nsid w:val="0FD0498A"/>
    <w:multiLevelType w:val="hybridMultilevel"/>
    <w:tmpl w:val="C30AF9BE"/>
    <w:lvl w:ilvl="0" w:tplc="187EE39E">
      <w:start w:val="1"/>
      <w:numFmt w:val="bullet"/>
      <w:pStyle w:val="BoletText1"/>
      <w:lvlText w:val=""/>
      <w:lvlJc w:val="left"/>
      <w:pPr>
        <w:tabs>
          <w:tab w:val="num" w:pos="613"/>
        </w:tabs>
        <w:ind w:left="1521" w:hanging="267"/>
      </w:pPr>
      <w:rPr>
        <w:rFonts w:ascii="Symbol" w:hAnsi="Symbol" w:hint="default"/>
      </w:rPr>
    </w:lvl>
    <w:lvl w:ilvl="1" w:tplc="04090003" w:tentative="1">
      <w:start w:val="1"/>
      <w:numFmt w:val="bullet"/>
      <w:lvlText w:val="o"/>
      <w:lvlJc w:val="left"/>
      <w:pPr>
        <w:tabs>
          <w:tab w:val="num" w:pos="2337"/>
        </w:tabs>
        <w:ind w:left="2337" w:hanging="360"/>
      </w:pPr>
      <w:rPr>
        <w:rFonts w:ascii="Courier New" w:hAnsi="Courier New" w:cs="Courier New" w:hint="default"/>
      </w:rPr>
    </w:lvl>
    <w:lvl w:ilvl="2" w:tplc="04090005" w:tentative="1">
      <w:start w:val="1"/>
      <w:numFmt w:val="bullet"/>
      <w:lvlText w:val=""/>
      <w:lvlJc w:val="left"/>
      <w:pPr>
        <w:tabs>
          <w:tab w:val="num" w:pos="3057"/>
        </w:tabs>
        <w:ind w:left="3057" w:hanging="360"/>
      </w:pPr>
      <w:rPr>
        <w:rFonts w:ascii="Wingdings" w:hAnsi="Wingdings" w:hint="default"/>
      </w:rPr>
    </w:lvl>
    <w:lvl w:ilvl="3" w:tplc="04090001" w:tentative="1">
      <w:start w:val="1"/>
      <w:numFmt w:val="bullet"/>
      <w:lvlText w:val=""/>
      <w:lvlJc w:val="left"/>
      <w:pPr>
        <w:tabs>
          <w:tab w:val="num" w:pos="3777"/>
        </w:tabs>
        <w:ind w:left="3777" w:hanging="360"/>
      </w:pPr>
      <w:rPr>
        <w:rFonts w:ascii="Symbol" w:hAnsi="Symbol" w:hint="default"/>
      </w:rPr>
    </w:lvl>
    <w:lvl w:ilvl="4" w:tplc="04090003" w:tentative="1">
      <w:start w:val="1"/>
      <w:numFmt w:val="bullet"/>
      <w:lvlText w:val="o"/>
      <w:lvlJc w:val="left"/>
      <w:pPr>
        <w:tabs>
          <w:tab w:val="num" w:pos="4497"/>
        </w:tabs>
        <w:ind w:left="4497" w:hanging="360"/>
      </w:pPr>
      <w:rPr>
        <w:rFonts w:ascii="Courier New" w:hAnsi="Courier New" w:cs="Courier New" w:hint="default"/>
      </w:rPr>
    </w:lvl>
    <w:lvl w:ilvl="5" w:tplc="04090005" w:tentative="1">
      <w:start w:val="1"/>
      <w:numFmt w:val="bullet"/>
      <w:lvlText w:val=""/>
      <w:lvlJc w:val="left"/>
      <w:pPr>
        <w:tabs>
          <w:tab w:val="num" w:pos="5217"/>
        </w:tabs>
        <w:ind w:left="5217" w:hanging="360"/>
      </w:pPr>
      <w:rPr>
        <w:rFonts w:ascii="Wingdings" w:hAnsi="Wingdings" w:hint="default"/>
      </w:rPr>
    </w:lvl>
    <w:lvl w:ilvl="6" w:tplc="04090001" w:tentative="1">
      <w:start w:val="1"/>
      <w:numFmt w:val="bullet"/>
      <w:lvlText w:val=""/>
      <w:lvlJc w:val="left"/>
      <w:pPr>
        <w:tabs>
          <w:tab w:val="num" w:pos="5937"/>
        </w:tabs>
        <w:ind w:left="5937" w:hanging="360"/>
      </w:pPr>
      <w:rPr>
        <w:rFonts w:ascii="Symbol" w:hAnsi="Symbol" w:hint="default"/>
      </w:rPr>
    </w:lvl>
    <w:lvl w:ilvl="7" w:tplc="04090003" w:tentative="1">
      <w:start w:val="1"/>
      <w:numFmt w:val="bullet"/>
      <w:lvlText w:val="o"/>
      <w:lvlJc w:val="left"/>
      <w:pPr>
        <w:tabs>
          <w:tab w:val="num" w:pos="6657"/>
        </w:tabs>
        <w:ind w:left="6657" w:hanging="360"/>
      </w:pPr>
      <w:rPr>
        <w:rFonts w:ascii="Courier New" w:hAnsi="Courier New" w:cs="Courier New" w:hint="default"/>
      </w:rPr>
    </w:lvl>
    <w:lvl w:ilvl="8" w:tplc="04090005" w:tentative="1">
      <w:start w:val="1"/>
      <w:numFmt w:val="bullet"/>
      <w:lvlText w:val=""/>
      <w:lvlJc w:val="left"/>
      <w:pPr>
        <w:tabs>
          <w:tab w:val="num" w:pos="7377"/>
        </w:tabs>
        <w:ind w:left="7377" w:hanging="360"/>
      </w:pPr>
      <w:rPr>
        <w:rFonts w:ascii="Wingdings" w:hAnsi="Wingdings" w:hint="default"/>
      </w:rPr>
    </w:lvl>
  </w:abstractNum>
  <w:abstractNum w:abstractNumId="9" w15:restartNumberingAfterBreak="0">
    <w:nsid w:val="181933EC"/>
    <w:multiLevelType w:val="multilevel"/>
    <w:tmpl w:val="97644D28"/>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lowerRoman"/>
      <w:isLgl/>
      <w:lvlText w:val="%1.%2.%3.%4"/>
      <w:lvlJc w:val="left"/>
      <w:pPr>
        <w:ind w:left="3960" w:hanging="144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0" w15:restartNumberingAfterBreak="0">
    <w:nsid w:val="187D2210"/>
    <w:multiLevelType w:val="multilevel"/>
    <w:tmpl w:val="D4A43AC0"/>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lowerRoman"/>
      <w:isLgl/>
      <w:lvlText w:val="%1.%2.%3.%4"/>
      <w:lvlJc w:val="left"/>
      <w:pPr>
        <w:ind w:left="3960" w:hanging="144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1" w15:restartNumberingAfterBreak="0">
    <w:nsid w:val="194648AC"/>
    <w:multiLevelType w:val="multilevel"/>
    <w:tmpl w:val="A7A6F508"/>
    <w:lvl w:ilvl="0">
      <w:start w:val="1"/>
      <w:numFmt w:val="decimal"/>
      <w:lvlText w:val="%1."/>
      <w:lvlJc w:val="left"/>
      <w:pPr>
        <w:tabs>
          <w:tab w:val="num" w:pos="284"/>
        </w:tabs>
        <w:ind w:left="284" w:hanging="284"/>
      </w:pPr>
      <w:rPr>
        <w:rFonts w:hint="default"/>
        <w:b w:val="0"/>
        <w:bCs w:val="0"/>
      </w:rPr>
    </w:lvl>
    <w:lvl w:ilvl="1">
      <w:start w:val="1"/>
      <w:numFmt w:val="decimal"/>
      <w:isLgl/>
      <w:lvlText w:val="%1.%2"/>
      <w:lvlJc w:val="left"/>
      <w:pPr>
        <w:ind w:left="1004" w:hanging="360"/>
      </w:pPr>
      <w:rPr>
        <w:rFonts w:hint="default"/>
      </w:rPr>
    </w:lvl>
    <w:lvl w:ilvl="2">
      <w:start w:val="1"/>
      <w:numFmt w:val="decimal"/>
      <w:isLgl/>
      <w:lvlText w:val="%1.%2.%3"/>
      <w:lvlJc w:val="left"/>
      <w:pPr>
        <w:ind w:left="1648" w:hanging="36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296" w:hanging="720"/>
      </w:pPr>
      <w:rPr>
        <w:rFonts w:hint="default"/>
      </w:rPr>
    </w:lvl>
    <w:lvl w:ilvl="5">
      <w:start w:val="1"/>
      <w:numFmt w:val="decimal"/>
      <w:isLgl/>
      <w:lvlText w:val="%1.%2.%3.%4.%5.%6"/>
      <w:lvlJc w:val="left"/>
      <w:pPr>
        <w:ind w:left="4300" w:hanging="1080"/>
      </w:pPr>
      <w:rPr>
        <w:rFonts w:hint="default"/>
      </w:rPr>
    </w:lvl>
    <w:lvl w:ilvl="6">
      <w:start w:val="1"/>
      <w:numFmt w:val="decimal"/>
      <w:isLgl/>
      <w:lvlText w:val="%1.%2.%3.%4.%5.%6.%7"/>
      <w:lvlJc w:val="left"/>
      <w:pPr>
        <w:ind w:left="4944" w:hanging="1080"/>
      </w:pPr>
      <w:rPr>
        <w:rFonts w:hint="default"/>
      </w:rPr>
    </w:lvl>
    <w:lvl w:ilvl="7">
      <w:start w:val="1"/>
      <w:numFmt w:val="decimal"/>
      <w:isLgl/>
      <w:lvlText w:val="%1.%2.%3.%4.%5.%6.%7.%8"/>
      <w:lvlJc w:val="left"/>
      <w:pPr>
        <w:ind w:left="5588" w:hanging="1080"/>
      </w:pPr>
      <w:rPr>
        <w:rFonts w:hint="default"/>
      </w:rPr>
    </w:lvl>
    <w:lvl w:ilvl="8">
      <w:start w:val="1"/>
      <w:numFmt w:val="decimal"/>
      <w:isLgl/>
      <w:lvlText w:val="%1.%2.%3.%4.%5.%6.%7.%8.%9"/>
      <w:lvlJc w:val="left"/>
      <w:pPr>
        <w:ind w:left="6592" w:hanging="1440"/>
      </w:pPr>
      <w:rPr>
        <w:rFonts w:hint="default"/>
      </w:rPr>
    </w:lvl>
  </w:abstractNum>
  <w:abstractNum w:abstractNumId="12" w15:restartNumberingAfterBreak="0">
    <w:nsid w:val="1C0532F2"/>
    <w:multiLevelType w:val="hybridMultilevel"/>
    <w:tmpl w:val="EF2ADD72"/>
    <w:lvl w:ilvl="0" w:tplc="CEC4CCD0">
      <w:start w:val="1"/>
      <w:numFmt w:val="bullet"/>
      <w:pStyle w:val="BoletText11"/>
      <w:lvlText w:val=""/>
      <w:lvlJc w:val="left"/>
      <w:pPr>
        <w:tabs>
          <w:tab w:val="num" w:pos="710"/>
        </w:tabs>
        <w:ind w:left="874" w:hanging="164"/>
      </w:pPr>
      <w:rPr>
        <w:rFonts w:ascii="Symbol" w:hAnsi="Symbol" w:hint="default"/>
      </w:rPr>
    </w:lvl>
    <w:lvl w:ilvl="1" w:tplc="04090003">
      <w:start w:val="1"/>
      <w:numFmt w:val="bullet"/>
      <w:lvlText w:val="o"/>
      <w:lvlJc w:val="left"/>
      <w:pPr>
        <w:tabs>
          <w:tab w:val="num" w:pos="1366"/>
        </w:tabs>
        <w:ind w:left="1366" w:hanging="360"/>
      </w:pPr>
      <w:rPr>
        <w:rFonts w:ascii="Courier New" w:hAnsi="Courier New" w:cs="Courier New" w:hint="default"/>
      </w:rPr>
    </w:lvl>
    <w:lvl w:ilvl="2" w:tplc="04090005">
      <w:start w:val="1"/>
      <w:numFmt w:val="bullet"/>
      <w:lvlText w:val=""/>
      <w:lvlJc w:val="left"/>
      <w:pPr>
        <w:tabs>
          <w:tab w:val="num" w:pos="2086"/>
        </w:tabs>
        <w:ind w:left="2086" w:hanging="360"/>
      </w:pPr>
      <w:rPr>
        <w:rFonts w:ascii="Wingdings" w:hAnsi="Wingdings" w:hint="default"/>
      </w:rPr>
    </w:lvl>
    <w:lvl w:ilvl="3" w:tplc="04090001" w:tentative="1">
      <w:start w:val="1"/>
      <w:numFmt w:val="bullet"/>
      <w:lvlText w:val=""/>
      <w:lvlJc w:val="left"/>
      <w:pPr>
        <w:tabs>
          <w:tab w:val="num" w:pos="2806"/>
        </w:tabs>
        <w:ind w:left="2806" w:hanging="360"/>
      </w:pPr>
      <w:rPr>
        <w:rFonts w:ascii="Symbol" w:hAnsi="Symbol" w:hint="default"/>
      </w:rPr>
    </w:lvl>
    <w:lvl w:ilvl="4" w:tplc="04090003" w:tentative="1">
      <w:start w:val="1"/>
      <w:numFmt w:val="bullet"/>
      <w:lvlText w:val="o"/>
      <w:lvlJc w:val="left"/>
      <w:pPr>
        <w:tabs>
          <w:tab w:val="num" w:pos="3526"/>
        </w:tabs>
        <w:ind w:left="3526" w:hanging="360"/>
      </w:pPr>
      <w:rPr>
        <w:rFonts w:ascii="Courier New" w:hAnsi="Courier New" w:cs="Courier New" w:hint="default"/>
      </w:rPr>
    </w:lvl>
    <w:lvl w:ilvl="5" w:tplc="04090005" w:tentative="1">
      <w:start w:val="1"/>
      <w:numFmt w:val="bullet"/>
      <w:lvlText w:val=""/>
      <w:lvlJc w:val="left"/>
      <w:pPr>
        <w:tabs>
          <w:tab w:val="num" w:pos="4246"/>
        </w:tabs>
        <w:ind w:left="4246" w:hanging="360"/>
      </w:pPr>
      <w:rPr>
        <w:rFonts w:ascii="Wingdings" w:hAnsi="Wingdings" w:hint="default"/>
      </w:rPr>
    </w:lvl>
    <w:lvl w:ilvl="6" w:tplc="04090001" w:tentative="1">
      <w:start w:val="1"/>
      <w:numFmt w:val="bullet"/>
      <w:lvlText w:val=""/>
      <w:lvlJc w:val="left"/>
      <w:pPr>
        <w:tabs>
          <w:tab w:val="num" w:pos="4966"/>
        </w:tabs>
        <w:ind w:left="4966" w:hanging="360"/>
      </w:pPr>
      <w:rPr>
        <w:rFonts w:ascii="Symbol" w:hAnsi="Symbol" w:hint="default"/>
      </w:rPr>
    </w:lvl>
    <w:lvl w:ilvl="7" w:tplc="04090003" w:tentative="1">
      <w:start w:val="1"/>
      <w:numFmt w:val="bullet"/>
      <w:lvlText w:val="o"/>
      <w:lvlJc w:val="left"/>
      <w:pPr>
        <w:tabs>
          <w:tab w:val="num" w:pos="5686"/>
        </w:tabs>
        <w:ind w:left="5686" w:hanging="360"/>
      </w:pPr>
      <w:rPr>
        <w:rFonts w:ascii="Courier New" w:hAnsi="Courier New" w:cs="Courier New" w:hint="default"/>
      </w:rPr>
    </w:lvl>
    <w:lvl w:ilvl="8" w:tplc="04090005" w:tentative="1">
      <w:start w:val="1"/>
      <w:numFmt w:val="bullet"/>
      <w:lvlText w:val=""/>
      <w:lvlJc w:val="left"/>
      <w:pPr>
        <w:tabs>
          <w:tab w:val="num" w:pos="6406"/>
        </w:tabs>
        <w:ind w:left="6406" w:hanging="360"/>
      </w:pPr>
      <w:rPr>
        <w:rFonts w:ascii="Wingdings" w:hAnsi="Wingdings" w:hint="default"/>
      </w:rPr>
    </w:lvl>
  </w:abstractNum>
  <w:abstractNum w:abstractNumId="13" w15:restartNumberingAfterBreak="0">
    <w:nsid w:val="1CB57D74"/>
    <w:multiLevelType w:val="hybridMultilevel"/>
    <w:tmpl w:val="361AEC76"/>
    <w:lvl w:ilvl="0" w:tplc="62967628">
      <w:start w:val="1"/>
      <w:numFmt w:val="bullet"/>
      <w:pStyle w:val="BoletText111"/>
      <w:lvlText w:val=""/>
      <w:lvlJc w:val="left"/>
      <w:pPr>
        <w:tabs>
          <w:tab w:val="num" w:pos="323"/>
        </w:tabs>
        <w:ind w:left="1231" w:hanging="267"/>
      </w:pPr>
      <w:rPr>
        <w:rFonts w:ascii="Symbol" w:hAnsi="Symbol" w:hint="default"/>
      </w:rPr>
    </w:lvl>
    <w:lvl w:ilvl="1" w:tplc="04090003" w:tentative="1">
      <w:start w:val="1"/>
      <w:numFmt w:val="bullet"/>
      <w:lvlText w:val="o"/>
      <w:lvlJc w:val="left"/>
      <w:pPr>
        <w:tabs>
          <w:tab w:val="num" w:pos="1763"/>
        </w:tabs>
        <w:ind w:left="1763" w:hanging="360"/>
      </w:pPr>
      <w:rPr>
        <w:rFonts w:ascii="Courier New" w:hAnsi="Courier New" w:cs="Courier New" w:hint="default"/>
      </w:rPr>
    </w:lvl>
    <w:lvl w:ilvl="2" w:tplc="04090005" w:tentative="1">
      <w:start w:val="1"/>
      <w:numFmt w:val="bullet"/>
      <w:lvlText w:val=""/>
      <w:lvlJc w:val="left"/>
      <w:pPr>
        <w:tabs>
          <w:tab w:val="num" w:pos="2483"/>
        </w:tabs>
        <w:ind w:left="2483" w:hanging="360"/>
      </w:pPr>
      <w:rPr>
        <w:rFonts w:ascii="Wingdings" w:hAnsi="Wingdings" w:hint="default"/>
      </w:rPr>
    </w:lvl>
    <w:lvl w:ilvl="3" w:tplc="04090001" w:tentative="1">
      <w:start w:val="1"/>
      <w:numFmt w:val="bullet"/>
      <w:lvlText w:val=""/>
      <w:lvlJc w:val="left"/>
      <w:pPr>
        <w:tabs>
          <w:tab w:val="num" w:pos="3203"/>
        </w:tabs>
        <w:ind w:left="3203" w:hanging="360"/>
      </w:pPr>
      <w:rPr>
        <w:rFonts w:ascii="Symbol" w:hAnsi="Symbol" w:hint="default"/>
      </w:rPr>
    </w:lvl>
    <w:lvl w:ilvl="4" w:tplc="04090003" w:tentative="1">
      <w:start w:val="1"/>
      <w:numFmt w:val="bullet"/>
      <w:lvlText w:val="o"/>
      <w:lvlJc w:val="left"/>
      <w:pPr>
        <w:tabs>
          <w:tab w:val="num" w:pos="3923"/>
        </w:tabs>
        <w:ind w:left="3923" w:hanging="360"/>
      </w:pPr>
      <w:rPr>
        <w:rFonts w:ascii="Courier New" w:hAnsi="Courier New" w:cs="Courier New" w:hint="default"/>
      </w:rPr>
    </w:lvl>
    <w:lvl w:ilvl="5" w:tplc="04090005" w:tentative="1">
      <w:start w:val="1"/>
      <w:numFmt w:val="bullet"/>
      <w:lvlText w:val=""/>
      <w:lvlJc w:val="left"/>
      <w:pPr>
        <w:tabs>
          <w:tab w:val="num" w:pos="4643"/>
        </w:tabs>
        <w:ind w:left="4643" w:hanging="360"/>
      </w:pPr>
      <w:rPr>
        <w:rFonts w:ascii="Wingdings" w:hAnsi="Wingdings" w:hint="default"/>
      </w:rPr>
    </w:lvl>
    <w:lvl w:ilvl="6" w:tplc="04090001" w:tentative="1">
      <w:start w:val="1"/>
      <w:numFmt w:val="bullet"/>
      <w:lvlText w:val=""/>
      <w:lvlJc w:val="left"/>
      <w:pPr>
        <w:tabs>
          <w:tab w:val="num" w:pos="5363"/>
        </w:tabs>
        <w:ind w:left="5363" w:hanging="360"/>
      </w:pPr>
      <w:rPr>
        <w:rFonts w:ascii="Symbol" w:hAnsi="Symbol" w:hint="default"/>
      </w:rPr>
    </w:lvl>
    <w:lvl w:ilvl="7" w:tplc="04090003" w:tentative="1">
      <w:start w:val="1"/>
      <w:numFmt w:val="bullet"/>
      <w:lvlText w:val="o"/>
      <w:lvlJc w:val="left"/>
      <w:pPr>
        <w:tabs>
          <w:tab w:val="num" w:pos="6083"/>
        </w:tabs>
        <w:ind w:left="6083" w:hanging="360"/>
      </w:pPr>
      <w:rPr>
        <w:rFonts w:ascii="Courier New" w:hAnsi="Courier New" w:cs="Courier New" w:hint="default"/>
      </w:rPr>
    </w:lvl>
    <w:lvl w:ilvl="8" w:tplc="04090005" w:tentative="1">
      <w:start w:val="1"/>
      <w:numFmt w:val="bullet"/>
      <w:lvlText w:val=""/>
      <w:lvlJc w:val="left"/>
      <w:pPr>
        <w:tabs>
          <w:tab w:val="num" w:pos="6803"/>
        </w:tabs>
        <w:ind w:left="6803" w:hanging="360"/>
      </w:pPr>
      <w:rPr>
        <w:rFonts w:ascii="Wingdings" w:hAnsi="Wingdings" w:hint="default"/>
      </w:rPr>
    </w:lvl>
  </w:abstractNum>
  <w:abstractNum w:abstractNumId="14" w15:restartNumberingAfterBreak="0">
    <w:nsid w:val="1D590C37"/>
    <w:multiLevelType w:val="hybridMultilevel"/>
    <w:tmpl w:val="B9685F7A"/>
    <w:lvl w:ilvl="0" w:tplc="488C9B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701CF1"/>
    <w:multiLevelType w:val="multilevel"/>
    <w:tmpl w:val="C9EAC6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lowerRoman"/>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9A55A76"/>
    <w:multiLevelType w:val="singleLevel"/>
    <w:tmpl w:val="D614786C"/>
    <w:lvl w:ilvl="0">
      <w:start w:val="1"/>
      <w:numFmt w:val="bullet"/>
      <w:pStyle w:val="Bullet1diamond"/>
      <w:lvlText w:val=""/>
      <w:lvlJc w:val="left"/>
      <w:pPr>
        <w:tabs>
          <w:tab w:val="num" w:pos="1494"/>
        </w:tabs>
        <w:ind w:left="1418" w:hanging="284"/>
      </w:pPr>
      <w:rPr>
        <w:rFonts w:ascii="Symbol" w:hAnsi="Symbol" w:hint="default"/>
      </w:rPr>
    </w:lvl>
  </w:abstractNum>
  <w:abstractNum w:abstractNumId="17" w15:restartNumberingAfterBreak="0">
    <w:nsid w:val="2FA167E3"/>
    <w:multiLevelType w:val="multilevel"/>
    <w:tmpl w:val="D4A43AC0"/>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lowerRoman"/>
      <w:isLgl/>
      <w:lvlText w:val="%1.%2.%3.%4"/>
      <w:lvlJc w:val="left"/>
      <w:pPr>
        <w:ind w:left="3960" w:hanging="144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 w15:restartNumberingAfterBreak="0">
    <w:nsid w:val="328D13E2"/>
    <w:multiLevelType w:val="hybridMultilevel"/>
    <w:tmpl w:val="FCE8E870"/>
    <w:lvl w:ilvl="0" w:tplc="66C282C6">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854"/>
        </w:tabs>
        <w:ind w:left="1854" w:hanging="360"/>
      </w:pPr>
    </w:lvl>
    <w:lvl w:ilvl="2" w:tplc="0409001B" w:tentative="1">
      <w:start w:val="1"/>
      <w:numFmt w:val="lowerRoman"/>
      <w:lvlText w:val="%3."/>
      <w:lvlJc w:val="right"/>
      <w:pPr>
        <w:tabs>
          <w:tab w:val="num" w:pos="2574"/>
        </w:tabs>
        <w:ind w:left="2574" w:hanging="180"/>
      </w:pPr>
    </w:lvl>
    <w:lvl w:ilvl="3" w:tplc="0409000F" w:tentative="1">
      <w:start w:val="1"/>
      <w:numFmt w:val="decimal"/>
      <w:lvlText w:val="%4."/>
      <w:lvlJc w:val="left"/>
      <w:pPr>
        <w:tabs>
          <w:tab w:val="num" w:pos="3294"/>
        </w:tabs>
        <w:ind w:left="3294" w:hanging="360"/>
      </w:pPr>
    </w:lvl>
    <w:lvl w:ilvl="4" w:tplc="04090019" w:tentative="1">
      <w:start w:val="1"/>
      <w:numFmt w:val="lowerLetter"/>
      <w:lvlText w:val="%5."/>
      <w:lvlJc w:val="left"/>
      <w:pPr>
        <w:tabs>
          <w:tab w:val="num" w:pos="4014"/>
        </w:tabs>
        <w:ind w:left="4014" w:hanging="360"/>
      </w:pPr>
    </w:lvl>
    <w:lvl w:ilvl="5" w:tplc="0409001B" w:tentative="1">
      <w:start w:val="1"/>
      <w:numFmt w:val="lowerRoman"/>
      <w:lvlText w:val="%6."/>
      <w:lvlJc w:val="right"/>
      <w:pPr>
        <w:tabs>
          <w:tab w:val="num" w:pos="4734"/>
        </w:tabs>
        <w:ind w:left="4734" w:hanging="180"/>
      </w:pPr>
    </w:lvl>
    <w:lvl w:ilvl="6" w:tplc="0409000F" w:tentative="1">
      <w:start w:val="1"/>
      <w:numFmt w:val="decimal"/>
      <w:lvlText w:val="%7."/>
      <w:lvlJc w:val="left"/>
      <w:pPr>
        <w:tabs>
          <w:tab w:val="num" w:pos="5454"/>
        </w:tabs>
        <w:ind w:left="5454" w:hanging="360"/>
      </w:pPr>
    </w:lvl>
    <w:lvl w:ilvl="7" w:tplc="04090019" w:tentative="1">
      <w:start w:val="1"/>
      <w:numFmt w:val="lowerLetter"/>
      <w:lvlText w:val="%8."/>
      <w:lvlJc w:val="left"/>
      <w:pPr>
        <w:tabs>
          <w:tab w:val="num" w:pos="6174"/>
        </w:tabs>
        <w:ind w:left="6174" w:hanging="360"/>
      </w:pPr>
    </w:lvl>
    <w:lvl w:ilvl="8" w:tplc="0409001B" w:tentative="1">
      <w:start w:val="1"/>
      <w:numFmt w:val="lowerRoman"/>
      <w:lvlText w:val="%9."/>
      <w:lvlJc w:val="right"/>
      <w:pPr>
        <w:tabs>
          <w:tab w:val="num" w:pos="6894"/>
        </w:tabs>
        <w:ind w:left="6894" w:hanging="180"/>
      </w:pPr>
    </w:lvl>
  </w:abstractNum>
  <w:abstractNum w:abstractNumId="19" w15:restartNumberingAfterBreak="0">
    <w:nsid w:val="337B422D"/>
    <w:multiLevelType w:val="singleLevel"/>
    <w:tmpl w:val="96B6407A"/>
    <w:lvl w:ilvl="0">
      <w:start w:val="6"/>
      <w:numFmt w:val="bullet"/>
      <w:pStyle w:val="Bullet3square"/>
      <w:lvlText w:val=""/>
      <w:lvlJc w:val="left"/>
      <w:pPr>
        <w:tabs>
          <w:tab w:val="num" w:pos="2061"/>
        </w:tabs>
        <w:ind w:left="284" w:firstLine="1417"/>
      </w:pPr>
      <w:rPr>
        <w:rFonts w:ascii="Wingdings" w:hAnsi="Wingdings" w:hint="default"/>
        <w:sz w:val="22"/>
      </w:rPr>
    </w:lvl>
  </w:abstractNum>
  <w:abstractNum w:abstractNumId="20" w15:restartNumberingAfterBreak="0">
    <w:nsid w:val="338E79BB"/>
    <w:multiLevelType w:val="multilevel"/>
    <w:tmpl w:val="A7A6F508"/>
    <w:lvl w:ilvl="0">
      <w:start w:val="1"/>
      <w:numFmt w:val="decimal"/>
      <w:lvlText w:val="%1."/>
      <w:lvlJc w:val="left"/>
      <w:pPr>
        <w:tabs>
          <w:tab w:val="num" w:pos="284"/>
        </w:tabs>
        <w:ind w:left="284" w:hanging="284"/>
      </w:pPr>
      <w:rPr>
        <w:rFonts w:hint="default"/>
        <w:b w:val="0"/>
        <w:bCs w:val="0"/>
      </w:rPr>
    </w:lvl>
    <w:lvl w:ilvl="1">
      <w:start w:val="1"/>
      <w:numFmt w:val="decimal"/>
      <w:isLgl/>
      <w:lvlText w:val="%1.%2"/>
      <w:lvlJc w:val="left"/>
      <w:pPr>
        <w:ind w:left="1004" w:hanging="360"/>
      </w:pPr>
      <w:rPr>
        <w:rFonts w:hint="default"/>
      </w:rPr>
    </w:lvl>
    <w:lvl w:ilvl="2">
      <w:start w:val="1"/>
      <w:numFmt w:val="decimal"/>
      <w:isLgl/>
      <w:lvlText w:val="%1.%2.%3"/>
      <w:lvlJc w:val="left"/>
      <w:pPr>
        <w:ind w:left="1648" w:hanging="36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296" w:hanging="720"/>
      </w:pPr>
      <w:rPr>
        <w:rFonts w:hint="default"/>
      </w:rPr>
    </w:lvl>
    <w:lvl w:ilvl="5">
      <w:start w:val="1"/>
      <w:numFmt w:val="decimal"/>
      <w:isLgl/>
      <w:lvlText w:val="%1.%2.%3.%4.%5.%6"/>
      <w:lvlJc w:val="left"/>
      <w:pPr>
        <w:ind w:left="4300" w:hanging="1080"/>
      </w:pPr>
      <w:rPr>
        <w:rFonts w:hint="default"/>
      </w:rPr>
    </w:lvl>
    <w:lvl w:ilvl="6">
      <w:start w:val="1"/>
      <w:numFmt w:val="decimal"/>
      <w:isLgl/>
      <w:lvlText w:val="%1.%2.%3.%4.%5.%6.%7"/>
      <w:lvlJc w:val="left"/>
      <w:pPr>
        <w:ind w:left="4944" w:hanging="1080"/>
      </w:pPr>
      <w:rPr>
        <w:rFonts w:hint="default"/>
      </w:rPr>
    </w:lvl>
    <w:lvl w:ilvl="7">
      <w:start w:val="1"/>
      <w:numFmt w:val="decimal"/>
      <w:isLgl/>
      <w:lvlText w:val="%1.%2.%3.%4.%5.%6.%7.%8"/>
      <w:lvlJc w:val="left"/>
      <w:pPr>
        <w:ind w:left="5588" w:hanging="1080"/>
      </w:pPr>
      <w:rPr>
        <w:rFonts w:hint="default"/>
      </w:rPr>
    </w:lvl>
    <w:lvl w:ilvl="8">
      <w:start w:val="1"/>
      <w:numFmt w:val="decimal"/>
      <w:isLgl/>
      <w:lvlText w:val="%1.%2.%3.%4.%5.%6.%7.%8.%9"/>
      <w:lvlJc w:val="left"/>
      <w:pPr>
        <w:ind w:left="6592" w:hanging="1440"/>
      </w:pPr>
      <w:rPr>
        <w:rFonts w:hint="default"/>
      </w:rPr>
    </w:lvl>
  </w:abstractNum>
  <w:abstractNum w:abstractNumId="21" w15:restartNumberingAfterBreak="0">
    <w:nsid w:val="369C31AB"/>
    <w:multiLevelType w:val="hybridMultilevel"/>
    <w:tmpl w:val="BE6CB0FE"/>
    <w:lvl w:ilvl="0" w:tplc="FFFFFFFF">
      <w:start w:val="1"/>
      <w:numFmt w:val="bullet"/>
      <w:pStyle w:val="BoletText1111"/>
      <w:lvlText w:val=""/>
      <w:lvlJc w:val="left"/>
      <w:pPr>
        <w:tabs>
          <w:tab w:val="num" w:pos="606"/>
        </w:tabs>
        <w:ind w:left="1514" w:hanging="267"/>
      </w:pPr>
      <w:rPr>
        <w:rFonts w:ascii="Symbol" w:hAnsi="Symbol" w:hint="default"/>
      </w:rPr>
    </w:lvl>
    <w:lvl w:ilvl="1" w:tplc="FFFFFFFF" w:tentative="1">
      <w:start w:val="1"/>
      <w:numFmt w:val="bullet"/>
      <w:lvlText w:val="o"/>
      <w:lvlJc w:val="left"/>
      <w:pPr>
        <w:tabs>
          <w:tab w:val="num" w:pos="2046"/>
        </w:tabs>
        <w:ind w:left="2046" w:hanging="360"/>
      </w:pPr>
      <w:rPr>
        <w:rFonts w:ascii="Courier New" w:hAnsi="Courier New" w:cs="Courier New" w:hint="default"/>
      </w:rPr>
    </w:lvl>
    <w:lvl w:ilvl="2" w:tplc="FFFFFFFF" w:tentative="1">
      <w:start w:val="1"/>
      <w:numFmt w:val="bullet"/>
      <w:lvlText w:val=""/>
      <w:lvlJc w:val="left"/>
      <w:pPr>
        <w:tabs>
          <w:tab w:val="num" w:pos="2766"/>
        </w:tabs>
        <w:ind w:left="2766" w:hanging="360"/>
      </w:pPr>
      <w:rPr>
        <w:rFonts w:ascii="Wingdings" w:hAnsi="Wingdings" w:hint="default"/>
      </w:rPr>
    </w:lvl>
    <w:lvl w:ilvl="3" w:tplc="FFFFFFFF" w:tentative="1">
      <w:start w:val="1"/>
      <w:numFmt w:val="bullet"/>
      <w:lvlText w:val=""/>
      <w:lvlJc w:val="left"/>
      <w:pPr>
        <w:tabs>
          <w:tab w:val="num" w:pos="3486"/>
        </w:tabs>
        <w:ind w:left="3486" w:hanging="360"/>
      </w:pPr>
      <w:rPr>
        <w:rFonts w:ascii="Symbol" w:hAnsi="Symbol" w:hint="default"/>
      </w:rPr>
    </w:lvl>
    <w:lvl w:ilvl="4" w:tplc="FFFFFFFF" w:tentative="1">
      <w:start w:val="1"/>
      <w:numFmt w:val="bullet"/>
      <w:lvlText w:val="o"/>
      <w:lvlJc w:val="left"/>
      <w:pPr>
        <w:tabs>
          <w:tab w:val="num" w:pos="4206"/>
        </w:tabs>
        <w:ind w:left="4206" w:hanging="360"/>
      </w:pPr>
      <w:rPr>
        <w:rFonts w:ascii="Courier New" w:hAnsi="Courier New" w:cs="Courier New" w:hint="default"/>
      </w:rPr>
    </w:lvl>
    <w:lvl w:ilvl="5" w:tplc="FFFFFFFF" w:tentative="1">
      <w:start w:val="1"/>
      <w:numFmt w:val="bullet"/>
      <w:lvlText w:val=""/>
      <w:lvlJc w:val="left"/>
      <w:pPr>
        <w:tabs>
          <w:tab w:val="num" w:pos="4926"/>
        </w:tabs>
        <w:ind w:left="4926" w:hanging="360"/>
      </w:pPr>
      <w:rPr>
        <w:rFonts w:ascii="Wingdings" w:hAnsi="Wingdings" w:hint="default"/>
      </w:rPr>
    </w:lvl>
    <w:lvl w:ilvl="6" w:tplc="FFFFFFFF" w:tentative="1">
      <w:start w:val="1"/>
      <w:numFmt w:val="bullet"/>
      <w:lvlText w:val=""/>
      <w:lvlJc w:val="left"/>
      <w:pPr>
        <w:tabs>
          <w:tab w:val="num" w:pos="5646"/>
        </w:tabs>
        <w:ind w:left="5646" w:hanging="360"/>
      </w:pPr>
      <w:rPr>
        <w:rFonts w:ascii="Symbol" w:hAnsi="Symbol" w:hint="default"/>
      </w:rPr>
    </w:lvl>
    <w:lvl w:ilvl="7" w:tplc="FFFFFFFF" w:tentative="1">
      <w:start w:val="1"/>
      <w:numFmt w:val="bullet"/>
      <w:lvlText w:val="o"/>
      <w:lvlJc w:val="left"/>
      <w:pPr>
        <w:tabs>
          <w:tab w:val="num" w:pos="6366"/>
        </w:tabs>
        <w:ind w:left="6366" w:hanging="360"/>
      </w:pPr>
      <w:rPr>
        <w:rFonts w:ascii="Courier New" w:hAnsi="Courier New" w:cs="Courier New" w:hint="default"/>
      </w:rPr>
    </w:lvl>
    <w:lvl w:ilvl="8" w:tplc="FFFFFFFF" w:tentative="1">
      <w:start w:val="1"/>
      <w:numFmt w:val="bullet"/>
      <w:lvlText w:val=""/>
      <w:lvlJc w:val="left"/>
      <w:pPr>
        <w:tabs>
          <w:tab w:val="num" w:pos="7086"/>
        </w:tabs>
        <w:ind w:left="7086" w:hanging="360"/>
      </w:pPr>
      <w:rPr>
        <w:rFonts w:ascii="Wingdings" w:hAnsi="Wingdings" w:hint="default"/>
      </w:rPr>
    </w:lvl>
  </w:abstractNum>
  <w:abstractNum w:abstractNumId="22" w15:restartNumberingAfterBreak="0">
    <w:nsid w:val="37B5546A"/>
    <w:multiLevelType w:val="hybridMultilevel"/>
    <w:tmpl w:val="70D87DBC"/>
    <w:lvl w:ilvl="0" w:tplc="66C282C6">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854"/>
        </w:tabs>
        <w:ind w:left="1854" w:hanging="360"/>
      </w:pPr>
    </w:lvl>
    <w:lvl w:ilvl="2" w:tplc="0409001B" w:tentative="1">
      <w:start w:val="1"/>
      <w:numFmt w:val="lowerRoman"/>
      <w:lvlText w:val="%3."/>
      <w:lvlJc w:val="right"/>
      <w:pPr>
        <w:tabs>
          <w:tab w:val="num" w:pos="2574"/>
        </w:tabs>
        <w:ind w:left="2574" w:hanging="180"/>
      </w:pPr>
    </w:lvl>
    <w:lvl w:ilvl="3" w:tplc="0409000F" w:tentative="1">
      <w:start w:val="1"/>
      <w:numFmt w:val="decimal"/>
      <w:lvlText w:val="%4."/>
      <w:lvlJc w:val="left"/>
      <w:pPr>
        <w:tabs>
          <w:tab w:val="num" w:pos="3294"/>
        </w:tabs>
        <w:ind w:left="3294" w:hanging="360"/>
      </w:pPr>
    </w:lvl>
    <w:lvl w:ilvl="4" w:tplc="04090019" w:tentative="1">
      <w:start w:val="1"/>
      <w:numFmt w:val="lowerLetter"/>
      <w:lvlText w:val="%5."/>
      <w:lvlJc w:val="left"/>
      <w:pPr>
        <w:tabs>
          <w:tab w:val="num" w:pos="4014"/>
        </w:tabs>
        <w:ind w:left="4014" w:hanging="360"/>
      </w:pPr>
    </w:lvl>
    <w:lvl w:ilvl="5" w:tplc="0409001B" w:tentative="1">
      <w:start w:val="1"/>
      <w:numFmt w:val="lowerRoman"/>
      <w:lvlText w:val="%6."/>
      <w:lvlJc w:val="right"/>
      <w:pPr>
        <w:tabs>
          <w:tab w:val="num" w:pos="4734"/>
        </w:tabs>
        <w:ind w:left="4734" w:hanging="180"/>
      </w:pPr>
    </w:lvl>
    <w:lvl w:ilvl="6" w:tplc="0409000F" w:tentative="1">
      <w:start w:val="1"/>
      <w:numFmt w:val="decimal"/>
      <w:lvlText w:val="%7."/>
      <w:lvlJc w:val="left"/>
      <w:pPr>
        <w:tabs>
          <w:tab w:val="num" w:pos="5454"/>
        </w:tabs>
        <w:ind w:left="5454" w:hanging="360"/>
      </w:pPr>
    </w:lvl>
    <w:lvl w:ilvl="7" w:tplc="04090019" w:tentative="1">
      <w:start w:val="1"/>
      <w:numFmt w:val="lowerLetter"/>
      <w:lvlText w:val="%8."/>
      <w:lvlJc w:val="left"/>
      <w:pPr>
        <w:tabs>
          <w:tab w:val="num" w:pos="6174"/>
        </w:tabs>
        <w:ind w:left="6174" w:hanging="360"/>
      </w:pPr>
    </w:lvl>
    <w:lvl w:ilvl="8" w:tplc="0409001B" w:tentative="1">
      <w:start w:val="1"/>
      <w:numFmt w:val="lowerRoman"/>
      <w:lvlText w:val="%9."/>
      <w:lvlJc w:val="right"/>
      <w:pPr>
        <w:tabs>
          <w:tab w:val="num" w:pos="6894"/>
        </w:tabs>
        <w:ind w:left="6894" w:hanging="180"/>
      </w:pPr>
    </w:lvl>
  </w:abstractNum>
  <w:abstractNum w:abstractNumId="23" w15:restartNumberingAfterBreak="0">
    <w:nsid w:val="3E3378B1"/>
    <w:multiLevelType w:val="hybridMultilevel"/>
    <w:tmpl w:val="E744DF1A"/>
    <w:lvl w:ilvl="0" w:tplc="0409000B">
      <w:start w:val="1"/>
      <w:numFmt w:val="bullet"/>
      <w:lvlText w:val=""/>
      <w:lvlJc w:val="left"/>
      <w:pPr>
        <w:ind w:left="1118" w:hanging="360"/>
      </w:pPr>
      <w:rPr>
        <w:rFonts w:ascii="Wingdings" w:hAnsi="Wingdings"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24" w15:restartNumberingAfterBreak="0">
    <w:nsid w:val="45E225E3"/>
    <w:multiLevelType w:val="multilevel"/>
    <w:tmpl w:val="C9EAC6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lowerRoman"/>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6306AF3"/>
    <w:multiLevelType w:val="hybridMultilevel"/>
    <w:tmpl w:val="50EC00CC"/>
    <w:lvl w:ilvl="0" w:tplc="2734715C">
      <w:start w:val="1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4725F4"/>
    <w:multiLevelType w:val="hybridMultilevel"/>
    <w:tmpl w:val="978A140C"/>
    <w:lvl w:ilvl="0" w:tplc="D01EB2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347DCE"/>
    <w:multiLevelType w:val="singleLevel"/>
    <w:tmpl w:val="64C4201A"/>
    <w:lvl w:ilvl="0">
      <w:start w:val="1"/>
      <w:numFmt w:val="decimal"/>
      <w:pStyle w:val="1-2-3"/>
      <w:lvlText w:val="%1."/>
      <w:legacy w:legacy="1" w:legacySpace="0" w:legacyIndent="283"/>
      <w:lvlJc w:val="left"/>
      <w:pPr>
        <w:ind w:left="1418" w:hanging="283"/>
      </w:pPr>
      <w:rPr>
        <w:sz w:val="20"/>
      </w:rPr>
    </w:lvl>
  </w:abstractNum>
  <w:abstractNum w:abstractNumId="28" w15:restartNumberingAfterBreak="0">
    <w:nsid w:val="55A327EF"/>
    <w:multiLevelType w:val="multilevel"/>
    <w:tmpl w:val="18C21D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lowerRoman"/>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8DB7FAC"/>
    <w:multiLevelType w:val="multilevel"/>
    <w:tmpl w:val="D4A43AC0"/>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lowerRoman"/>
      <w:isLgl/>
      <w:lvlText w:val="%1.%2.%3.%4"/>
      <w:lvlJc w:val="left"/>
      <w:pPr>
        <w:ind w:left="3960" w:hanging="144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0" w15:restartNumberingAfterBreak="0">
    <w:nsid w:val="5C102C32"/>
    <w:multiLevelType w:val="hybridMultilevel"/>
    <w:tmpl w:val="C8C24E6A"/>
    <w:lvl w:ilvl="0" w:tplc="98068550">
      <w:start w:val="1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8F509A"/>
    <w:multiLevelType w:val="singleLevel"/>
    <w:tmpl w:val="063C65DA"/>
    <w:lvl w:ilvl="0">
      <w:start w:val="1"/>
      <w:numFmt w:val="lowerLetter"/>
      <w:pStyle w:val="a-b-c-d"/>
      <w:lvlText w:val="%1."/>
      <w:lvlJc w:val="left"/>
      <w:pPr>
        <w:tabs>
          <w:tab w:val="num" w:pos="1494"/>
        </w:tabs>
        <w:ind w:left="1418" w:hanging="284"/>
      </w:pPr>
      <w:rPr>
        <w:rFonts w:ascii="Arial" w:hAnsi="Arial" w:hint="default"/>
        <w:b w:val="0"/>
        <w:i w:val="0"/>
        <w:sz w:val="20"/>
      </w:rPr>
    </w:lvl>
  </w:abstractNum>
  <w:abstractNum w:abstractNumId="32" w15:restartNumberingAfterBreak="0">
    <w:nsid w:val="65DD21B6"/>
    <w:multiLevelType w:val="multilevel"/>
    <w:tmpl w:val="A7A6F508"/>
    <w:lvl w:ilvl="0">
      <w:start w:val="1"/>
      <w:numFmt w:val="decimal"/>
      <w:lvlText w:val="%1."/>
      <w:lvlJc w:val="left"/>
      <w:pPr>
        <w:tabs>
          <w:tab w:val="num" w:pos="284"/>
        </w:tabs>
        <w:ind w:left="284" w:hanging="284"/>
      </w:pPr>
      <w:rPr>
        <w:rFonts w:hint="default"/>
        <w:b w:val="0"/>
        <w:bCs w:val="0"/>
      </w:rPr>
    </w:lvl>
    <w:lvl w:ilvl="1">
      <w:start w:val="1"/>
      <w:numFmt w:val="decimal"/>
      <w:isLgl/>
      <w:lvlText w:val="%1.%2"/>
      <w:lvlJc w:val="left"/>
      <w:pPr>
        <w:ind w:left="1004" w:hanging="360"/>
      </w:pPr>
      <w:rPr>
        <w:rFonts w:hint="default"/>
      </w:rPr>
    </w:lvl>
    <w:lvl w:ilvl="2">
      <w:start w:val="1"/>
      <w:numFmt w:val="decimal"/>
      <w:isLgl/>
      <w:lvlText w:val="%1.%2.%3"/>
      <w:lvlJc w:val="left"/>
      <w:pPr>
        <w:ind w:left="1648" w:hanging="36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296" w:hanging="720"/>
      </w:pPr>
      <w:rPr>
        <w:rFonts w:hint="default"/>
      </w:rPr>
    </w:lvl>
    <w:lvl w:ilvl="5">
      <w:start w:val="1"/>
      <w:numFmt w:val="decimal"/>
      <w:isLgl/>
      <w:lvlText w:val="%1.%2.%3.%4.%5.%6"/>
      <w:lvlJc w:val="left"/>
      <w:pPr>
        <w:ind w:left="4300" w:hanging="1080"/>
      </w:pPr>
      <w:rPr>
        <w:rFonts w:hint="default"/>
      </w:rPr>
    </w:lvl>
    <w:lvl w:ilvl="6">
      <w:start w:val="1"/>
      <w:numFmt w:val="decimal"/>
      <w:isLgl/>
      <w:lvlText w:val="%1.%2.%3.%4.%5.%6.%7"/>
      <w:lvlJc w:val="left"/>
      <w:pPr>
        <w:ind w:left="4944" w:hanging="1080"/>
      </w:pPr>
      <w:rPr>
        <w:rFonts w:hint="default"/>
      </w:rPr>
    </w:lvl>
    <w:lvl w:ilvl="7">
      <w:start w:val="1"/>
      <w:numFmt w:val="decimal"/>
      <w:isLgl/>
      <w:lvlText w:val="%1.%2.%3.%4.%5.%6.%7.%8"/>
      <w:lvlJc w:val="left"/>
      <w:pPr>
        <w:ind w:left="5588" w:hanging="1080"/>
      </w:pPr>
      <w:rPr>
        <w:rFonts w:hint="default"/>
      </w:rPr>
    </w:lvl>
    <w:lvl w:ilvl="8">
      <w:start w:val="1"/>
      <w:numFmt w:val="decimal"/>
      <w:isLgl/>
      <w:lvlText w:val="%1.%2.%3.%4.%5.%6.%7.%8.%9"/>
      <w:lvlJc w:val="left"/>
      <w:pPr>
        <w:ind w:left="6592" w:hanging="1440"/>
      </w:pPr>
      <w:rPr>
        <w:rFonts w:hint="default"/>
      </w:rPr>
    </w:lvl>
  </w:abstractNum>
  <w:abstractNum w:abstractNumId="33" w15:restartNumberingAfterBreak="0">
    <w:nsid w:val="68CA4CF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CC171E2"/>
    <w:multiLevelType w:val="hybridMultilevel"/>
    <w:tmpl w:val="90161E66"/>
    <w:lvl w:ilvl="0" w:tplc="66C282C6">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854"/>
        </w:tabs>
        <w:ind w:left="1854" w:hanging="360"/>
      </w:pPr>
    </w:lvl>
    <w:lvl w:ilvl="2" w:tplc="0409001B" w:tentative="1">
      <w:start w:val="1"/>
      <w:numFmt w:val="lowerRoman"/>
      <w:lvlText w:val="%3."/>
      <w:lvlJc w:val="right"/>
      <w:pPr>
        <w:tabs>
          <w:tab w:val="num" w:pos="2574"/>
        </w:tabs>
        <w:ind w:left="2574" w:hanging="180"/>
      </w:pPr>
    </w:lvl>
    <w:lvl w:ilvl="3" w:tplc="0409000F" w:tentative="1">
      <w:start w:val="1"/>
      <w:numFmt w:val="decimal"/>
      <w:lvlText w:val="%4."/>
      <w:lvlJc w:val="left"/>
      <w:pPr>
        <w:tabs>
          <w:tab w:val="num" w:pos="3294"/>
        </w:tabs>
        <w:ind w:left="3294" w:hanging="360"/>
      </w:pPr>
    </w:lvl>
    <w:lvl w:ilvl="4" w:tplc="04090019" w:tentative="1">
      <w:start w:val="1"/>
      <w:numFmt w:val="lowerLetter"/>
      <w:lvlText w:val="%5."/>
      <w:lvlJc w:val="left"/>
      <w:pPr>
        <w:tabs>
          <w:tab w:val="num" w:pos="4014"/>
        </w:tabs>
        <w:ind w:left="4014" w:hanging="360"/>
      </w:pPr>
    </w:lvl>
    <w:lvl w:ilvl="5" w:tplc="0409001B" w:tentative="1">
      <w:start w:val="1"/>
      <w:numFmt w:val="lowerRoman"/>
      <w:lvlText w:val="%6."/>
      <w:lvlJc w:val="right"/>
      <w:pPr>
        <w:tabs>
          <w:tab w:val="num" w:pos="4734"/>
        </w:tabs>
        <w:ind w:left="4734" w:hanging="180"/>
      </w:pPr>
    </w:lvl>
    <w:lvl w:ilvl="6" w:tplc="0409000F" w:tentative="1">
      <w:start w:val="1"/>
      <w:numFmt w:val="decimal"/>
      <w:lvlText w:val="%7."/>
      <w:lvlJc w:val="left"/>
      <w:pPr>
        <w:tabs>
          <w:tab w:val="num" w:pos="5454"/>
        </w:tabs>
        <w:ind w:left="5454" w:hanging="360"/>
      </w:pPr>
    </w:lvl>
    <w:lvl w:ilvl="7" w:tplc="04090019" w:tentative="1">
      <w:start w:val="1"/>
      <w:numFmt w:val="lowerLetter"/>
      <w:lvlText w:val="%8."/>
      <w:lvlJc w:val="left"/>
      <w:pPr>
        <w:tabs>
          <w:tab w:val="num" w:pos="6174"/>
        </w:tabs>
        <w:ind w:left="6174" w:hanging="360"/>
      </w:pPr>
    </w:lvl>
    <w:lvl w:ilvl="8" w:tplc="0409001B" w:tentative="1">
      <w:start w:val="1"/>
      <w:numFmt w:val="lowerRoman"/>
      <w:lvlText w:val="%9."/>
      <w:lvlJc w:val="right"/>
      <w:pPr>
        <w:tabs>
          <w:tab w:val="num" w:pos="6894"/>
        </w:tabs>
        <w:ind w:left="6894" w:hanging="180"/>
      </w:pPr>
    </w:lvl>
  </w:abstractNum>
  <w:abstractNum w:abstractNumId="35" w15:restartNumberingAfterBreak="0">
    <w:nsid w:val="6CD1514B"/>
    <w:multiLevelType w:val="multilevel"/>
    <w:tmpl w:val="468E456A"/>
    <w:lvl w:ilvl="0">
      <w:start w:val="1"/>
      <w:numFmt w:val="decimal"/>
      <w:lvlText w:val="%1."/>
      <w:lvlJc w:val="left"/>
      <w:pPr>
        <w:ind w:left="720" w:hanging="360"/>
      </w:pPr>
      <w:rPr>
        <w:rFonts w:hint="default"/>
      </w:rPr>
    </w:lvl>
    <w:lvl w:ilvl="1">
      <w:start w:val="1"/>
      <w:numFmt w:val="decimal"/>
      <w:isLgl/>
      <w:lvlText w:val="%1.%2."/>
      <w:lvlJc w:val="left"/>
      <w:pPr>
        <w:ind w:left="862" w:hanging="360"/>
      </w:pPr>
      <w:rPr>
        <w:rFonts w:hint="default"/>
      </w:rPr>
    </w:lvl>
    <w:lvl w:ilvl="2">
      <w:start w:val="1"/>
      <w:numFmt w:val="decimal"/>
      <w:isLgl/>
      <w:lvlText w:val="%1.%2.%3."/>
      <w:lvlJc w:val="left"/>
      <w:pPr>
        <w:ind w:left="1364" w:hanging="720"/>
      </w:pPr>
      <w:rPr>
        <w:rFonts w:hint="default"/>
      </w:rPr>
    </w:lvl>
    <w:lvl w:ilvl="3">
      <w:start w:val="1"/>
      <w:numFmt w:val="lowerRoman"/>
      <w:isLgl/>
      <w:lvlText w:val="%1.%2.%3.%4."/>
      <w:lvlJc w:val="left"/>
      <w:pPr>
        <w:ind w:left="1866" w:hanging="108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652" w:hanging="1440"/>
      </w:pPr>
      <w:rPr>
        <w:rFonts w:hint="default"/>
      </w:rPr>
    </w:lvl>
    <w:lvl w:ilvl="7">
      <w:start w:val="1"/>
      <w:numFmt w:val="decimal"/>
      <w:isLgl/>
      <w:lvlText w:val="%1.%2.%3.%4.%5.%6.%7.%8."/>
      <w:lvlJc w:val="left"/>
      <w:pPr>
        <w:ind w:left="2794" w:hanging="1440"/>
      </w:pPr>
      <w:rPr>
        <w:rFonts w:hint="default"/>
      </w:rPr>
    </w:lvl>
    <w:lvl w:ilvl="8">
      <w:start w:val="1"/>
      <w:numFmt w:val="decimal"/>
      <w:isLgl/>
      <w:lvlText w:val="%1.%2.%3.%4.%5.%6.%7.%8.%9."/>
      <w:lvlJc w:val="left"/>
      <w:pPr>
        <w:ind w:left="3296" w:hanging="1800"/>
      </w:pPr>
      <w:rPr>
        <w:rFonts w:hint="default"/>
      </w:rPr>
    </w:lvl>
  </w:abstractNum>
  <w:abstractNum w:abstractNumId="36" w15:restartNumberingAfterBreak="0">
    <w:nsid w:val="72B023D6"/>
    <w:multiLevelType w:val="hybridMultilevel"/>
    <w:tmpl w:val="143EF2A6"/>
    <w:lvl w:ilvl="0" w:tplc="66C282C6">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854"/>
        </w:tabs>
        <w:ind w:left="1854" w:hanging="360"/>
      </w:pPr>
    </w:lvl>
    <w:lvl w:ilvl="2" w:tplc="0409001B" w:tentative="1">
      <w:start w:val="1"/>
      <w:numFmt w:val="lowerRoman"/>
      <w:lvlText w:val="%3."/>
      <w:lvlJc w:val="right"/>
      <w:pPr>
        <w:tabs>
          <w:tab w:val="num" w:pos="2574"/>
        </w:tabs>
        <w:ind w:left="2574" w:hanging="180"/>
      </w:pPr>
    </w:lvl>
    <w:lvl w:ilvl="3" w:tplc="0409000F" w:tentative="1">
      <w:start w:val="1"/>
      <w:numFmt w:val="decimal"/>
      <w:lvlText w:val="%4."/>
      <w:lvlJc w:val="left"/>
      <w:pPr>
        <w:tabs>
          <w:tab w:val="num" w:pos="3294"/>
        </w:tabs>
        <w:ind w:left="3294" w:hanging="360"/>
      </w:pPr>
    </w:lvl>
    <w:lvl w:ilvl="4" w:tplc="04090019" w:tentative="1">
      <w:start w:val="1"/>
      <w:numFmt w:val="lowerLetter"/>
      <w:lvlText w:val="%5."/>
      <w:lvlJc w:val="left"/>
      <w:pPr>
        <w:tabs>
          <w:tab w:val="num" w:pos="4014"/>
        </w:tabs>
        <w:ind w:left="4014" w:hanging="360"/>
      </w:pPr>
    </w:lvl>
    <w:lvl w:ilvl="5" w:tplc="0409001B" w:tentative="1">
      <w:start w:val="1"/>
      <w:numFmt w:val="lowerRoman"/>
      <w:lvlText w:val="%6."/>
      <w:lvlJc w:val="right"/>
      <w:pPr>
        <w:tabs>
          <w:tab w:val="num" w:pos="4734"/>
        </w:tabs>
        <w:ind w:left="4734" w:hanging="180"/>
      </w:pPr>
    </w:lvl>
    <w:lvl w:ilvl="6" w:tplc="0409000F" w:tentative="1">
      <w:start w:val="1"/>
      <w:numFmt w:val="decimal"/>
      <w:lvlText w:val="%7."/>
      <w:lvlJc w:val="left"/>
      <w:pPr>
        <w:tabs>
          <w:tab w:val="num" w:pos="5454"/>
        </w:tabs>
        <w:ind w:left="5454" w:hanging="360"/>
      </w:pPr>
    </w:lvl>
    <w:lvl w:ilvl="7" w:tplc="04090019" w:tentative="1">
      <w:start w:val="1"/>
      <w:numFmt w:val="lowerLetter"/>
      <w:lvlText w:val="%8."/>
      <w:lvlJc w:val="left"/>
      <w:pPr>
        <w:tabs>
          <w:tab w:val="num" w:pos="6174"/>
        </w:tabs>
        <w:ind w:left="6174" w:hanging="360"/>
      </w:pPr>
    </w:lvl>
    <w:lvl w:ilvl="8" w:tplc="0409001B" w:tentative="1">
      <w:start w:val="1"/>
      <w:numFmt w:val="lowerRoman"/>
      <w:lvlText w:val="%9."/>
      <w:lvlJc w:val="right"/>
      <w:pPr>
        <w:tabs>
          <w:tab w:val="num" w:pos="6894"/>
        </w:tabs>
        <w:ind w:left="6894" w:hanging="180"/>
      </w:pPr>
    </w:lvl>
  </w:abstractNum>
  <w:abstractNum w:abstractNumId="37" w15:restartNumberingAfterBreak="0">
    <w:nsid w:val="73402FE5"/>
    <w:multiLevelType w:val="multilevel"/>
    <w:tmpl w:val="D7E2AED6"/>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lowerRoman"/>
      <w:isLgl/>
      <w:lvlText w:val="%1.%2.%3.%4"/>
      <w:lvlJc w:val="left"/>
      <w:pPr>
        <w:ind w:left="3960" w:hanging="144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8" w15:restartNumberingAfterBreak="0">
    <w:nsid w:val="76BE34C4"/>
    <w:multiLevelType w:val="hybridMultilevel"/>
    <w:tmpl w:val="F7784C16"/>
    <w:lvl w:ilvl="0" w:tplc="04090005">
      <w:start w:val="1"/>
      <w:numFmt w:val="bullet"/>
      <w:lvlText w:val=""/>
      <w:lvlJc w:val="left"/>
      <w:pPr>
        <w:ind w:left="1571" w:hanging="360"/>
      </w:pPr>
      <w:rPr>
        <w:rFonts w:ascii="Wingdings" w:hAnsi="Wingdings" w:hint="default"/>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9" w15:restartNumberingAfterBreak="0">
    <w:nsid w:val="77DA3621"/>
    <w:multiLevelType w:val="multilevel"/>
    <w:tmpl w:val="A7A6F508"/>
    <w:lvl w:ilvl="0">
      <w:start w:val="1"/>
      <w:numFmt w:val="decimal"/>
      <w:lvlText w:val="%1."/>
      <w:lvlJc w:val="left"/>
      <w:pPr>
        <w:tabs>
          <w:tab w:val="num" w:pos="284"/>
        </w:tabs>
        <w:ind w:left="284" w:hanging="284"/>
      </w:pPr>
      <w:rPr>
        <w:rFonts w:hint="default"/>
        <w:b w:val="0"/>
        <w:bCs w:val="0"/>
      </w:rPr>
    </w:lvl>
    <w:lvl w:ilvl="1">
      <w:start w:val="1"/>
      <w:numFmt w:val="decimal"/>
      <w:isLgl/>
      <w:lvlText w:val="%1.%2"/>
      <w:lvlJc w:val="left"/>
      <w:pPr>
        <w:ind w:left="1004" w:hanging="360"/>
      </w:pPr>
      <w:rPr>
        <w:rFonts w:hint="default"/>
      </w:rPr>
    </w:lvl>
    <w:lvl w:ilvl="2">
      <w:start w:val="1"/>
      <w:numFmt w:val="decimal"/>
      <w:isLgl/>
      <w:lvlText w:val="%1.%2.%3"/>
      <w:lvlJc w:val="left"/>
      <w:pPr>
        <w:ind w:left="1648" w:hanging="36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296" w:hanging="720"/>
      </w:pPr>
      <w:rPr>
        <w:rFonts w:hint="default"/>
      </w:rPr>
    </w:lvl>
    <w:lvl w:ilvl="5">
      <w:start w:val="1"/>
      <w:numFmt w:val="decimal"/>
      <w:isLgl/>
      <w:lvlText w:val="%1.%2.%3.%4.%5.%6"/>
      <w:lvlJc w:val="left"/>
      <w:pPr>
        <w:ind w:left="4300" w:hanging="1080"/>
      </w:pPr>
      <w:rPr>
        <w:rFonts w:hint="default"/>
      </w:rPr>
    </w:lvl>
    <w:lvl w:ilvl="6">
      <w:start w:val="1"/>
      <w:numFmt w:val="decimal"/>
      <w:isLgl/>
      <w:lvlText w:val="%1.%2.%3.%4.%5.%6.%7"/>
      <w:lvlJc w:val="left"/>
      <w:pPr>
        <w:ind w:left="4944" w:hanging="1080"/>
      </w:pPr>
      <w:rPr>
        <w:rFonts w:hint="default"/>
      </w:rPr>
    </w:lvl>
    <w:lvl w:ilvl="7">
      <w:start w:val="1"/>
      <w:numFmt w:val="decimal"/>
      <w:isLgl/>
      <w:lvlText w:val="%1.%2.%3.%4.%5.%6.%7.%8"/>
      <w:lvlJc w:val="left"/>
      <w:pPr>
        <w:ind w:left="5588" w:hanging="1080"/>
      </w:pPr>
      <w:rPr>
        <w:rFonts w:hint="default"/>
      </w:rPr>
    </w:lvl>
    <w:lvl w:ilvl="8">
      <w:start w:val="1"/>
      <w:numFmt w:val="decimal"/>
      <w:isLgl/>
      <w:lvlText w:val="%1.%2.%3.%4.%5.%6.%7.%8.%9"/>
      <w:lvlJc w:val="left"/>
      <w:pPr>
        <w:ind w:left="6592" w:hanging="1440"/>
      </w:pPr>
      <w:rPr>
        <w:rFonts w:hint="default"/>
      </w:rPr>
    </w:lvl>
  </w:abstractNum>
  <w:abstractNum w:abstractNumId="40" w15:restartNumberingAfterBreak="0">
    <w:nsid w:val="78BE6329"/>
    <w:multiLevelType w:val="hybridMultilevel"/>
    <w:tmpl w:val="AB9CEE72"/>
    <w:lvl w:ilvl="0" w:tplc="66C282C6">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854"/>
        </w:tabs>
        <w:ind w:left="1854" w:hanging="360"/>
      </w:pPr>
    </w:lvl>
    <w:lvl w:ilvl="2" w:tplc="0409001B" w:tentative="1">
      <w:start w:val="1"/>
      <w:numFmt w:val="lowerRoman"/>
      <w:lvlText w:val="%3."/>
      <w:lvlJc w:val="right"/>
      <w:pPr>
        <w:tabs>
          <w:tab w:val="num" w:pos="2574"/>
        </w:tabs>
        <w:ind w:left="2574" w:hanging="180"/>
      </w:pPr>
    </w:lvl>
    <w:lvl w:ilvl="3" w:tplc="0409000F" w:tentative="1">
      <w:start w:val="1"/>
      <w:numFmt w:val="decimal"/>
      <w:lvlText w:val="%4."/>
      <w:lvlJc w:val="left"/>
      <w:pPr>
        <w:tabs>
          <w:tab w:val="num" w:pos="3294"/>
        </w:tabs>
        <w:ind w:left="3294" w:hanging="360"/>
      </w:pPr>
    </w:lvl>
    <w:lvl w:ilvl="4" w:tplc="04090019" w:tentative="1">
      <w:start w:val="1"/>
      <w:numFmt w:val="lowerLetter"/>
      <w:lvlText w:val="%5."/>
      <w:lvlJc w:val="left"/>
      <w:pPr>
        <w:tabs>
          <w:tab w:val="num" w:pos="4014"/>
        </w:tabs>
        <w:ind w:left="4014" w:hanging="360"/>
      </w:pPr>
    </w:lvl>
    <w:lvl w:ilvl="5" w:tplc="0409001B" w:tentative="1">
      <w:start w:val="1"/>
      <w:numFmt w:val="lowerRoman"/>
      <w:lvlText w:val="%6."/>
      <w:lvlJc w:val="right"/>
      <w:pPr>
        <w:tabs>
          <w:tab w:val="num" w:pos="4734"/>
        </w:tabs>
        <w:ind w:left="4734" w:hanging="180"/>
      </w:pPr>
    </w:lvl>
    <w:lvl w:ilvl="6" w:tplc="0409000F" w:tentative="1">
      <w:start w:val="1"/>
      <w:numFmt w:val="decimal"/>
      <w:lvlText w:val="%7."/>
      <w:lvlJc w:val="left"/>
      <w:pPr>
        <w:tabs>
          <w:tab w:val="num" w:pos="5454"/>
        </w:tabs>
        <w:ind w:left="5454" w:hanging="360"/>
      </w:pPr>
    </w:lvl>
    <w:lvl w:ilvl="7" w:tplc="04090019" w:tentative="1">
      <w:start w:val="1"/>
      <w:numFmt w:val="lowerLetter"/>
      <w:lvlText w:val="%8."/>
      <w:lvlJc w:val="left"/>
      <w:pPr>
        <w:tabs>
          <w:tab w:val="num" w:pos="6174"/>
        </w:tabs>
        <w:ind w:left="6174" w:hanging="360"/>
      </w:pPr>
    </w:lvl>
    <w:lvl w:ilvl="8" w:tplc="0409001B" w:tentative="1">
      <w:start w:val="1"/>
      <w:numFmt w:val="lowerRoman"/>
      <w:lvlText w:val="%9."/>
      <w:lvlJc w:val="right"/>
      <w:pPr>
        <w:tabs>
          <w:tab w:val="num" w:pos="6894"/>
        </w:tabs>
        <w:ind w:left="6894" w:hanging="180"/>
      </w:pPr>
    </w:lvl>
  </w:abstractNum>
  <w:abstractNum w:abstractNumId="41" w15:restartNumberingAfterBreak="0">
    <w:nsid w:val="79A17265"/>
    <w:multiLevelType w:val="multilevel"/>
    <w:tmpl w:val="A7A6F508"/>
    <w:lvl w:ilvl="0">
      <w:start w:val="1"/>
      <w:numFmt w:val="decimal"/>
      <w:lvlText w:val="%1."/>
      <w:lvlJc w:val="left"/>
      <w:pPr>
        <w:tabs>
          <w:tab w:val="num" w:pos="284"/>
        </w:tabs>
        <w:ind w:left="284" w:hanging="284"/>
      </w:pPr>
      <w:rPr>
        <w:rFonts w:hint="default"/>
        <w:b w:val="0"/>
        <w:bCs w:val="0"/>
      </w:rPr>
    </w:lvl>
    <w:lvl w:ilvl="1">
      <w:start w:val="1"/>
      <w:numFmt w:val="decimal"/>
      <w:isLgl/>
      <w:lvlText w:val="%1.%2"/>
      <w:lvlJc w:val="left"/>
      <w:pPr>
        <w:ind w:left="1004" w:hanging="360"/>
      </w:pPr>
      <w:rPr>
        <w:rFonts w:hint="default"/>
      </w:rPr>
    </w:lvl>
    <w:lvl w:ilvl="2">
      <w:start w:val="1"/>
      <w:numFmt w:val="decimal"/>
      <w:isLgl/>
      <w:lvlText w:val="%1.%2.%3"/>
      <w:lvlJc w:val="left"/>
      <w:pPr>
        <w:ind w:left="1648" w:hanging="36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296" w:hanging="720"/>
      </w:pPr>
      <w:rPr>
        <w:rFonts w:hint="default"/>
      </w:rPr>
    </w:lvl>
    <w:lvl w:ilvl="5">
      <w:start w:val="1"/>
      <w:numFmt w:val="decimal"/>
      <w:isLgl/>
      <w:lvlText w:val="%1.%2.%3.%4.%5.%6"/>
      <w:lvlJc w:val="left"/>
      <w:pPr>
        <w:ind w:left="4300" w:hanging="1080"/>
      </w:pPr>
      <w:rPr>
        <w:rFonts w:hint="default"/>
      </w:rPr>
    </w:lvl>
    <w:lvl w:ilvl="6">
      <w:start w:val="1"/>
      <w:numFmt w:val="decimal"/>
      <w:isLgl/>
      <w:lvlText w:val="%1.%2.%3.%4.%5.%6.%7"/>
      <w:lvlJc w:val="left"/>
      <w:pPr>
        <w:ind w:left="4944" w:hanging="1080"/>
      </w:pPr>
      <w:rPr>
        <w:rFonts w:hint="default"/>
      </w:rPr>
    </w:lvl>
    <w:lvl w:ilvl="7">
      <w:start w:val="1"/>
      <w:numFmt w:val="decimal"/>
      <w:isLgl/>
      <w:lvlText w:val="%1.%2.%3.%4.%5.%6.%7.%8"/>
      <w:lvlJc w:val="left"/>
      <w:pPr>
        <w:ind w:left="5588" w:hanging="1080"/>
      </w:pPr>
      <w:rPr>
        <w:rFonts w:hint="default"/>
      </w:rPr>
    </w:lvl>
    <w:lvl w:ilvl="8">
      <w:start w:val="1"/>
      <w:numFmt w:val="decimal"/>
      <w:isLgl/>
      <w:lvlText w:val="%1.%2.%3.%4.%5.%6.%7.%8.%9"/>
      <w:lvlJc w:val="left"/>
      <w:pPr>
        <w:ind w:left="6592" w:hanging="1440"/>
      </w:pPr>
      <w:rPr>
        <w:rFonts w:hint="default"/>
      </w:rPr>
    </w:lvl>
  </w:abstractNum>
  <w:abstractNum w:abstractNumId="42" w15:restartNumberingAfterBreak="0">
    <w:nsid w:val="7A222A6E"/>
    <w:multiLevelType w:val="singleLevel"/>
    <w:tmpl w:val="F5986302"/>
    <w:lvl w:ilvl="0">
      <w:start w:val="1"/>
      <w:numFmt w:val="bullet"/>
      <w:pStyle w:val="Bullet2square"/>
      <w:lvlText w:val=""/>
      <w:lvlJc w:val="left"/>
      <w:pPr>
        <w:tabs>
          <w:tab w:val="num" w:pos="1778"/>
        </w:tabs>
        <w:ind w:left="1701" w:hanging="283"/>
      </w:pPr>
      <w:rPr>
        <w:rFonts w:ascii="Wingdings" w:hAnsi="Wingdings" w:hint="default"/>
        <w:sz w:val="20"/>
      </w:rPr>
    </w:lvl>
  </w:abstractNum>
  <w:abstractNum w:abstractNumId="43" w15:restartNumberingAfterBreak="0">
    <w:nsid w:val="7E8874F8"/>
    <w:multiLevelType w:val="multilevel"/>
    <w:tmpl w:val="D4A43AC0"/>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lowerRoman"/>
      <w:isLgl/>
      <w:lvlText w:val="%1.%2.%3.%4"/>
      <w:lvlJc w:val="left"/>
      <w:pPr>
        <w:ind w:left="3960" w:hanging="144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num w:numId="1" w16cid:durableId="1880513735">
    <w:abstractNumId w:val="12"/>
  </w:num>
  <w:num w:numId="2" w16cid:durableId="1678844826">
    <w:abstractNumId w:val="13"/>
  </w:num>
  <w:num w:numId="3" w16cid:durableId="1733582180">
    <w:abstractNumId w:val="4"/>
  </w:num>
  <w:num w:numId="4" w16cid:durableId="559250364">
    <w:abstractNumId w:val="21"/>
  </w:num>
  <w:num w:numId="5" w16cid:durableId="695547713">
    <w:abstractNumId w:val="33"/>
  </w:num>
  <w:num w:numId="6" w16cid:durableId="326397166">
    <w:abstractNumId w:val="8"/>
  </w:num>
  <w:num w:numId="7" w16cid:durableId="530340001">
    <w:abstractNumId w:val="3"/>
  </w:num>
  <w:num w:numId="8" w16cid:durableId="652293921">
    <w:abstractNumId w:val="27"/>
  </w:num>
  <w:num w:numId="9" w16cid:durableId="602030489">
    <w:abstractNumId w:val="31"/>
  </w:num>
  <w:num w:numId="10" w16cid:durableId="1913928587">
    <w:abstractNumId w:val="16"/>
  </w:num>
  <w:num w:numId="11" w16cid:durableId="1708069029">
    <w:abstractNumId w:val="42"/>
  </w:num>
  <w:num w:numId="12" w16cid:durableId="1273509489">
    <w:abstractNumId w:val="19"/>
  </w:num>
  <w:num w:numId="13" w16cid:durableId="1015766423">
    <w:abstractNumId w:val="5"/>
  </w:num>
  <w:num w:numId="14" w16cid:durableId="10574690">
    <w:abstractNumId w:val="0"/>
  </w:num>
  <w:num w:numId="15" w16cid:durableId="1342201582">
    <w:abstractNumId w:val="14"/>
  </w:num>
  <w:num w:numId="16" w16cid:durableId="43414320">
    <w:abstractNumId w:val="36"/>
  </w:num>
  <w:num w:numId="17" w16cid:durableId="509831944">
    <w:abstractNumId w:val="22"/>
  </w:num>
  <w:num w:numId="18" w16cid:durableId="2083260125">
    <w:abstractNumId w:val="2"/>
  </w:num>
  <w:num w:numId="19" w16cid:durableId="1391340834">
    <w:abstractNumId w:val="40"/>
  </w:num>
  <w:num w:numId="20" w16cid:durableId="92408937">
    <w:abstractNumId w:val="1"/>
  </w:num>
  <w:num w:numId="21" w16cid:durableId="901142607">
    <w:abstractNumId w:val="18"/>
  </w:num>
  <w:num w:numId="22" w16cid:durableId="1470367252">
    <w:abstractNumId w:val="34"/>
  </w:num>
  <w:num w:numId="23" w16cid:durableId="384138827">
    <w:abstractNumId w:val="41"/>
  </w:num>
  <w:num w:numId="24" w16cid:durableId="694498308">
    <w:abstractNumId w:val="38"/>
  </w:num>
  <w:num w:numId="25" w16cid:durableId="1061246970">
    <w:abstractNumId w:val="39"/>
  </w:num>
  <w:num w:numId="26" w16cid:durableId="67578050">
    <w:abstractNumId w:val="15"/>
  </w:num>
  <w:num w:numId="27" w16cid:durableId="3217321">
    <w:abstractNumId w:val="24"/>
  </w:num>
  <w:num w:numId="28" w16cid:durableId="221871885">
    <w:abstractNumId w:val="20"/>
  </w:num>
  <w:num w:numId="29" w16cid:durableId="1409183978">
    <w:abstractNumId w:val="32"/>
  </w:num>
  <w:num w:numId="30" w16cid:durableId="534464495">
    <w:abstractNumId w:val="7"/>
  </w:num>
  <w:num w:numId="31" w16cid:durableId="90663015">
    <w:abstractNumId w:val="11"/>
  </w:num>
  <w:num w:numId="32" w16cid:durableId="975841378">
    <w:abstractNumId w:val="26"/>
  </w:num>
  <w:num w:numId="33" w16cid:durableId="1845629713">
    <w:abstractNumId w:val="35"/>
  </w:num>
  <w:num w:numId="34" w16cid:durableId="1798526359">
    <w:abstractNumId w:val="9"/>
  </w:num>
  <w:num w:numId="35" w16cid:durableId="1479029789">
    <w:abstractNumId w:val="28"/>
  </w:num>
  <w:num w:numId="36" w16cid:durableId="242183205">
    <w:abstractNumId w:val="37"/>
  </w:num>
  <w:num w:numId="37" w16cid:durableId="1522622501">
    <w:abstractNumId w:val="6"/>
  </w:num>
  <w:num w:numId="38" w16cid:durableId="590623361">
    <w:abstractNumId w:val="17"/>
  </w:num>
  <w:num w:numId="39" w16cid:durableId="1102339685">
    <w:abstractNumId w:val="23"/>
  </w:num>
  <w:num w:numId="40" w16cid:durableId="1208419454">
    <w:abstractNumId w:val="43"/>
  </w:num>
  <w:num w:numId="41" w16cid:durableId="1439912260">
    <w:abstractNumId w:val="29"/>
  </w:num>
  <w:num w:numId="42" w16cid:durableId="330330255">
    <w:abstractNumId w:val="30"/>
  </w:num>
  <w:num w:numId="43" w16cid:durableId="131099181">
    <w:abstractNumId w:val="25"/>
  </w:num>
  <w:num w:numId="44" w16cid:durableId="1522009889">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69C"/>
    <w:rsid w:val="00003230"/>
    <w:rsid w:val="00003891"/>
    <w:rsid w:val="000104A4"/>
    <w:rsid w:val="000137C6"/>
    <w:rsid w:val="00014ED1"/>
    <w:rsid w:val="000176DE"/>
    <w:rsid w:val="000233EB"/>
    <w:rsid w:val="000235F3"/>
    <w:rsid w:val="0002385A"/>
    <w:rsid w:val="00026958"/>
    <w:rsid w:val="0003641D"/>
    <w:rsid w:val="00036771"/>
    <w:rsid w:val="00042BDF"/>
    <w:rsid w:val="00044950"/>
    <w:rsid w:val="0004590F"/>
    <w:rsid w:val="00053476"/>
    <w:rsid w:val="00053627"/>
    <w:rsid w:val="00071739"/>
    <w:rsid w:val="0007180D"/>
    <w:rsid w:val="00077A84"/>
    <w:rsid w:val="000820B6"/>
    <w:rsid w:val="000840FC"/>
    <w:rsid w:val="000A4C6F"/>
    <w:rsid w:val="000A7B9C"/>
    <w:rsid w:val="000B20CB"/>
    <w:rsid w:val="000B2A6C"/>
    <w:rsid w:val="000C0B4D"/>
    <w:rsid w:val="000C333C"/>
    <w:rsid w:val="000C614B"/>
    <w:rsid w:val="000C7703"/>
    <w:rsid w:val="000D35D2"/>
    <w:rsid w:val="000D4986"/>
    <w:rsid w:val="000D6D49"/>
    <w:rsid w:val="000D7A7B"/>
    <w:rsid w:val="000E0454"/>
    <w:rsid w:val="000E1303"/>
    <w:rsid w:val="000F440B"/>
    <w:rsid w:val="000F533A"/>
    <w:rsid w:val="00106A55"/>
    <w:rsid w:val="00106CBE"/>
    <w:rsid w:val="00110A01"/>
    <w:rsid w:val="001144B1"/>
    <w:rsid w:val="001157DF"/>
    <w:rsid w:val="0012227E"/>
    <w:rsid w:val="00130DD8"/>
    <w:rsid w:val="00136B73"/>
    <w:rsid w:val="001457D2"/>
    <w:rsid w:val="001459A4"/>
    <w:rsid w:val="0015224E"/>
    <w:rsid w:val="0015316A"/>
    <w:rsid w:val="00156046"/>
    <w:rsid w:val="00161CC5"/>
    <w:rsid w:val="001626E7"/>
    <w:rsid w:val="00163E7E"/>
    <w:rsid w:val="00166ADC"/>
    <w:rsid w:val="00167A51"/>
    <w:rsid w:val="0017102C"/>
    <w:rsid w:val="00173F66"/>
    <w:rsid w:val="00174F52"/>
    <w:rsid w:val="00194B34"/>
    <w:rsid w:val="001A0DAA"/>
    <w:rsid w:val="001A3035"/>
    <w:rsid w:val="001A6C6E"/>
    <w:rsid w:val="001A728A"/>
    <w:rsid w:val="001B0D25"/>
    <w:rsid w:val="001B1B17"/>
    <w:rsid w:val="001B2201"/>
    <w:rsid w:val="001B4C92"/>
    <w:rsid w:val="001B75BE"/>
    <w:rsid w:val="001B7CEE"/>
    <w:rsid w:val="001C09D0"/>
    <w:rsid w:val="001D3610"/>
    <w:rsid w:val="001D6FC6"/>
    <w:rsid w:val="001E5F80"/>
    <w:rsid w:val="001F1B25"/>
    <w:rsid w:val="001F4F12"/>
    <w:rsid w:val="00201516"/>
    <w:rsid w:val="002042D1"/>
    <w:rsid w:val="0020446A"/>
    <w:rsid w:val="00204C45"/>
    <w:rsid w:val="00206B10"/>
    <w:rsid w:val="002111C8"/>
    <w:rsid w:val="0021177D"/>
    <w:rsid w:val="0021182A"/>
    <w:rsid w:val="00212153"/>
    <w:rsid w:val="002232EC"/>
    <w:rsid w:val="00226602"/>
    <w:rsid w:val="00233748"/>
    <w:rsid w:val="00244865"/>
    <w:rsid w:val="00245121"/>
    <w:rsid w:val="00246E27"/>
    <w:rsid w:val="002470CD"/>
    <w:rsid w:val="002536A0"/>
    <w:rsid w:val="00253E4C"/>
    <w:rsid w:val="002628C9"/>
    <w:rsid w:val="00267518"/>
    <w:rsid w:val="002756E0"/>
    <w:rsid w:val="00275D37"/>
    <w:rsid w:val="0028166E"/>
    <w:rsid w:val="00283180"/>
    <w:rsid w:val="002865AC"/>
    <w:rsid w:val="00291B02"/>
    <w:rsid w:val="00291F65"/>
    <w:rsid w:val="002B4CE8"/>
    <w:rsid w:val="002C461B"/>
    <w:rsid w:val="002C5F7F"/>
    <w:rsid w:val="002C641E"/>
    <w:rsid w:val="002D4E7E"/>
    <w:rsid w:val="002E2891"/>
    <w:rsid w:val="002E6AA0"/>
    <w:rsid w:val="002E6C5D"/>
    <w:rsid w:val="002F2817"/>
    <w:rsid w:val="002F6BDA"/>
    <w:rsid w:val="003007E5"/>
    <w:rsid w:val="00300A18"/>
    <w:rsid w:val="00302ED0"/>
    <w:rsid w:val="003035E7"/>
    <w:rsid w:val="003057B5"/>
    <w:rsid w:val="00305E87"/>
    <w:rsid w:val="003064C1"/>
    <w:rsid w:val="0031079A"/>
    <w:rsid w:val="003166E3"/>
    <w:rsid w:val="00316D39"/>
    <w:rsid w:val="003220CB"/>
    <w:rsid w:val="003251CA"/>
    <w:rsid w:val="00332000"/>
    <w:rsid w:val="00336FE0"/>
    <w:rsid w:val="00340C4D"/>
    <w:rsid w:val="00347D6D"/>
    <w:rsid w:val="003516EA"/>
    <w:rsid w:val="00355CBF"/>
    <w:rsid w:val="00360CAD"/>
    <w:rsid w:val="00365C8D"/>
    <w:rsid w:val="00372214"/>
    <w:rsid w:val="003765E0"/>
    <w:rsid w:val="00377D5D"/>
    <w:rsid w:val="00382B41"/>
    <w:rsid w:val="00393DEC"/>
    <w:rsid w:val="00395009"/>
    <w:rsid w:val="003A2DFF"/>
    <w:rsid w:val="003A3D38"/>
    <w:rsid w:val="003A3E58"/>
    <w:rsid w:val="003A4DCD"/>
    <w:rsid w:val="003B124C"/>
    <w:rsid w:val="003B2ACB"/>
    <w:rsid w:val="003B485C"/>
    <w:rsid w:val="003C5827"/>
    <w:rsid w:val="003C5D57"/>
    <w:rsid w:val="003C7C9A"/>
    <w:rsid w:val="003D3D87"/>
    <w:rsid w:val="003D5053"/>
    <w:rsid w:val="003E0699"/>
    <w:rsid w:val="003F2C94"/>
    <w:rsid w:val="003F51C0"/>
    <w:rsid w:val="003F5516"/>
    <w:rsid w:val="003F5F64"/>
    <w:rsid w:val="00401920"/>
    <w:rsid w:val="004068B5"/>
    <w:rsid w:val="00407AEC"/>
    <w:rsid w:val="0041214B"/>
    <w:rsid w:val="0041230B"/>
    <w:rsid w:val="00413445"/>
    <w:rsid w:val="00413AF5"/>
    <w:rsid w:val="004155F3"/>
    <w:rsid w:val="004172D7"/>
    <w:rsid w:val="00420910"/>
    <w:rsid w:val="00425B3D"/>
    <w:rsid w:val="004344E3"/>
    <w:rsid w:val="0043466C"/>
    <w:rsid w:val="00434BEC"/>
    <w:rsid w:val="004360E8"/>
    <w:rsid w:val="0044113E"/>
    <w:rsid w:val="0044420C"/>
    <w:rsid w:val="00446853"/>
    <w:rsid w:val="00446EBB"/>
    <w:rsid w:val="00451F14"/>
    <w:rsid w:val="00454987"/>
    <w:rsid w:val="00455426"/>
    <w:rsid w:val="00455FC3"/>
    <w:rsid w:val="004566F9"/>
    <w:rsid w:val="00457BC2"/>
    <w:rsid w:val="004726E1"/>
    <w:rsid w:val="00480261"/>
    <w:rsid w:val="00481323"/>
    <w:rsid w:val="0048529C"/>
    <w:rsid w:val="004860C3"/>
    <w:rsid w:val="00486F55"/>
    <w:rsid w:val="00491236"/>
    <w:rsid w:val="0049494E"/>
    <w:rsid w:val="00496A2B"/>
    <w:rsid w:val="004A78E8"/>
    <w:rsid w:val="004A7905"/>
    <w:rsid w:val="004A7D18"/>
    <w:rsid w:val="004B0B43"/>
    <w:rsid w:val="004B13AA"/>
    <w:rsid w:val="004B496F"/>
    <w:rsid w:val="004B6285"/>
    <w:rsid w:val="004C2318"/>
    <w:rsid w:val="004C5A9C"/>
    <w:rsid w:val="004C65B8"/>
    <w:rsid w:val="004D0984"/>
    <w:rsid w:val="004D26C5"/>
    <w:rsid w:val="004D2809"/>
    <w:rsid w:val="004D594C"/>
    <w:rsid w:val="004D5BB9"/>
    <w:rsid w:val="004F185E"/>
    <w:rsid w:val="004F6412"/>
    <w:rsid w:val="0050325D"/>
    <w:rsid w:val="0050703A"/>
    <w:rsid w:val="00507546"/>
    <w:rsid w:val="00511439"/>
    <w:rsid w:val="005170F1"/>
    <w:rsid w:val="00522F25"/>
    <w:rsid w:val="005259C0"/>
    <w:rsid w:val="005321F9"/>
    <w:rsid w:val="005457E1"/>
    <w:rsid w:val="00545EA1"/>
    <w:rsid w:val="005530EF"/>
    <w:rsid w:val="005614BF"/>
    <w:rsid w:val="00561C32"/>
    <w:rsid w:val="005663EF"/>
    <w:rsid w:val="00566CD8"/>
    <w:rsid w:val="00570983"/>
    <w:rsid w:val="00572A54"/>
    <w:rsid w:val="00574A3E"/>
    <w:rsid w:val="0057678D"/>
    <w:rsid w:val="005A07CA"/>
    <w:rsid w:val="005A169C"/>
    <w:rsid w:val="005A7496"/>
    <w:rsid w:val="005A7FE7"/>
    <w:rsid w:val="005B24D5"/>
    <w:rsid w:val="005B5362"/>
    <w:rsid w:val="005C1308"/>
    <w:rsid w:val="005C43B4"/>
    <w:rsid w:val="005D2EC5"/>
    <w:rsid w:val="005D5D20"/>
    <w:rsid w:val="005D6D8B"/>
    <w:rsid w:val="005F2AAC"/>
    <w:rsid w:val="005F5254"/>
    <w:rsid w:val="005F73C3"/>
    <w:rsid w:val="00611044"/>
    <w:rsid w:val="00612172"/>
    <w:rsid w:val="0061245F"/>
    <w:rsid w:val="00612F0B"/>
    <w:rsid w:val="00613437"/>
    <w:rsid w:val="00613A25"/>
    <w:rsid w:val="00620D3A"/>
    <w:rsid w:val="006240F4"/>
    <w:rsid w:val="0062544E"/>
    <w:rsid w:val="0063394C"/>
    <w:rsid w:val="00637FBF"/>
    <w:rsid w:val="006557D1"/>
    <w:rsid w:val="006611CD"/>
    <w:rsid w:val="00675F14"/>
    <w:rsid w:val="0068172E"/>
    <w:rsid w:val="0068180B"/>
    <w:rsid w:val="00685390"/>
    <w:rsid w:val="00696EAA"/>
    <w:rsid w:val="006A3837"/>
    <w:rsid w:val="006B726C"/>
    <w:rsid w:val="006C4F70"/>
    <w:rsid w:val="006C591C"/>
    <w:rsid w:val="006D2FA9"/>
    <w:rsid w:val="006D5727"/>
    <w:rsid w:val="006D69DC"/>
    <w:rsid w:val="006F2AA6"/>
    <w:rsid w:val="006F594C"/>
    <w:rsid w:val="006F68B0"/>
    <w:rsid w:val="00702CDD"/>
    <w:rsid w:val="00716E24"/>
    <w:rsid w:val="00746443"/>
    <w:rsid w:val="00761B41"/>
    <w:rsid w:val="00765A64"/>
    <w:rsid w:val="00772F5B"/>
    <w:rsid w:val="00775325"/>
    <w:rsid w:val="007764E9"/>
    <w:rsid w:val="00790C69"/>
    <w:rsid w:val="00793133"/>
    <w:rsid w:val="007A7ECE"/>
    <w:rsid w:val="007D5121"/>
    <w:rsid w:val="007E0027"/>
    <w:rsid w:val="007E31FC"/>
    <w:rsid w:val="007E4CA9"/>
    <w:rsid w:val="007F2DA2"/>
    <w:rsid w:val="007F4205"/>
    <w:rsid w:val="007F5175"/>
    <w:rsid w:val="00802CBC"/>
    <w:rsid w:val="00805460"/>
    <w:rsid w:val="00806F45"/>
    <w:rsid w:val="00815172"/>
    <w:rsid w:val="00826C39"/>
    <w:rsid w:val="008277D3"/>
    <w:rsid w:val="00827FA0"/>
    <w:rsid w:val="00836748"/>
    <w:rsid w:val="008410EC"/>
    <w:rsid w:val="0084272B"/>
    <w:rsid w:val="00846081"/>
    <w:rsid w:val="0084666C"/>
    <w:rsid w:val="008520B2"/>
    <w:rsid w:val="008564D4"/>
    <w:rsid w:val="008664CE"/>
    <w:rsid w:val="0087134F"/>
    <w:rsid w:val="00871A4A"/>
    <w:rsid w:val="008821A2"/>
    <w:rsid w:val="0088419D"/>
    <w:rsid w:val="008866B8"/>
    <w:rsid w:val="00887405"/>
    <w:rsid w:val="008A2A69"/>
    <w:rsid w:val="008A3E0A"/>
    <w:rsid w:val="008A50CC"/>
    <w:rsid w:val="008A5817"/>
    <w:rsid w:val="008A6896"/>
    <w:rsid w:val="008A73EC"/>
    <w:rsid w:val="008A7CB7"/>
    <w:rsid w:val="008B0632"/>
    <w:rsid w:val="008B136D"/>
    <w:rsid w:val="008B3BD8"/>
    <w:rsid w:val="008B41C0"/>
    <w:rsid w:val="008B4E11"/>
    <w:rsid w:val="008B4F23"/>
    <w:rsid w:val="008C673B"/>
    <w:rsid w:val="008C6CE3"/>
    <w:rsid w:val="008D3696"/>
    <w:rsid w:val="008D4392"/>
    <w:rsid w:val="008D4BEA"/>
    <w:rsid w:val="008D5A48"/>
    <w:rsid w:val="008D7CA6"/>
    <w:rsid w:val="008E1792"/>
    <w:rsid w:val="008E3498"/>
    <w:rsid w:val="008E41F0"/>
    <w:rsid w:val="008E47EA"/>
    <w:rsid w:val="00900AAD"/>
    <w:rsid w:val="009015FB"/>
    <w:rsid w:val="00904ADB"/>
    <w:rsid w:val="00904F27"/>
    <w:rsid w:val="00905012"/>
    <w:rsid w:val="009067E2"/>
    <w:rsid w:val="00912AE2"/>
    <w:rsid w:val="00915F18"/>
    <w:rsid w:val="00917977"/>
    <w:rsid w:val="00920981"/>
    <w:rsid w:val="00922E53"/>
    <w:rsid w:val="0092331E"/>
    <w:rsid w:val="0093471E"/>
    <w:rsid w:val="009359DA"/>
    <w:rsid w:val="00943DC1"/>
    <w:rsid w:val="0094536A"/>
    <w:rsid w:val="00946084"/>
    <w:rsid w:val="00960B81"/>
    <w:rsid w:val="009627AB"/>
    <w:rsid w:val="00962DB6"/>
    <w:rsid w:val="00970695"/>
    <w:rsid w:val="00972005"/>
    <w:rsid w:val="00973060"/>
    <w:rsid w:val="00973783"/>
    <w:rsid w:val="00976BB1"/>
    <w:rsid w:val="00980ABA"/>
    <w:rsid w:val="00981751"/>
    <w:rsid w:val="009841C9"/>
    <w:rsid w:val="00986018"/>
    <w:rsid w:val="009860A6"/>
    <w:rsid w:val="00991ED7"/>
    <w:rsid w:val="00993C18"/>
    <w:rsid w:val="00994B6E"/>
    <w:rsid w:val="009970F9"/>
    <w:rsid w:val="009B2C3D"/>
    <w:rsid w:val="009B3EFF"/>
    <w:rsid w:val="009B5896"/>
    <w:rsid w:val="009B695B"/>
    <w:rsid w:val="009C1E17"/>
    <w:rsid w:val="009C659F"/>
    <w:rsid w:val="009D2157"/>
    <w:rsid w:val="009D6A22"/>
    <w:rsid w:val="009D76BC"/>
    <w:rsid w:val="009E29AD"/>
    <w:rsid w:val="009F001C"/>
    <w:rsid w:val="009F4FB0"/>
    <w:rsid w:val="009F72E2"/>
    <w:rsid w:val="00A01E4F"/>
    <w:rsid w:val="00A118A2"/>
    <w:rsid w:val="00A11AFB"/>
    <w:rsid w:val="00A15FF0"/>
    <w:rsid w:val="00A16701"/>
    <w:rsid w:val="00A218A9"/>
    <w:rsid w:val="00A25C83"/>
    <w:rsid w:val="00A27C75"/>
    <w:rsid w:val="00A27FE2"/>
    <w:rsid w:val="00A3121B"/>
    <w:rsid w:val="00A466E8"/>
    <w:rsid w:val="00A46F9C"/>
    <w:rsid w:val="00A50A81"/>
    <w:rsid w:val="00A5277F"/>
    <w:rsid w:val="00A57E3A"/>
    <w:rsid w:val="00A64BE3"/>
    <w:rsid w:val="00A710B7"/>
    <w:rsid w:val="00A72B32"/>
    <w:rsid w:val="00A72FC2"/>
    <w:rsid w:val="00A766F2"/>
    <w:rsid w:val="00A76F53"/>
    <w:rsid w:val="00A77BED"/>
    <w:rsid w:val="00A83DCF"/>
    <w:rsid w:val="00A86072"/>
    <w:rsid w:val="00A93408"/>
    <w:rsid w:val="00A95902"/>
    <w:rsid w:val="00AA6BA5"/>
    <w:rsid w:val="00AB1583"/>
    <w:rsid w:val="00AB171A"/>
    <w:rsid w:val="00AB332A"/>
    <w:rsid w:val="00AB5201"/>
    <w:rsid w:val="00AB656E"/>
    <w:rsid w:val="00AB719D"/>
    <w:rsid w:val="00AC19E3"/>
    <w:rsid w:val="00AC1A65"/>
    <w:rsid w:val="00AC2D8D"/>
    <w:rsid w:val="00AC474F"/>
    <w:rsid w:val="00AC6EAB"/>
    <w:rsid w:val="00AD1495"/>
    <w:rsid w:val="00AD1ADF"/>
    <w:rsid w:val="00AD4FAD"/>
    <w:rsid w:val="00AD7A30"/>
    <w:rsid w:val="00AE1659"/>
    <w:rsid w:val="00AF387D"/>
    <w:rsid w:val="00B05649"/>
    <w:rsid w:val="00B07FC9"/>
    <w:rsid w:val="00B13805"/>
    <w:rsid w:val="00B1636E"/>
    <w:rsid w:val="00B25F1F"/>
    <w:rsid w:val="00B31B2C"/>
    <w:rsid w:val="00B41D09"/>
    <w:rsid w:val="00B52845"/>
    <w:rsid w:val="00B707B2"/>
    <w:rsid w:val="00B71F7A"/>
    <w:rsid w:val="00B73670"/>
    <w:rsid w:val="00B74D66"/>
    <w:rsid w:val="00B75268"/>
    <w:rsid w:val="00B75DAC"/>
    <w:rsid w:val="00B77978"/>
    <w:rsid w:val="00B856FD"/>
    <w:rsid w:val="00B87CB4"/>
    <w:rsid w:val="00B95E6C"/>
    <w:rsid w:val="00BA01B9"/>
    <w:rsid w:val="00BA023A"/>
    <w:rsid w:val="00BA24A2"/>
    <w:rsid w:val="00BB483F"/>
    <w:rsid w:val="00BC1EC4"/>
    <w:rsid w:val="00BC598E"/>
    <w:rsid w:val="00BD0604"/>
    <w:rsid w:val="00BD52D3"/>
    <w:rsid w:val="00BD633E"/>
    <w:rsid w:val="00BF158A"/>
    <w:rsid w:val="00BF6912"/>
    <w:rsid w:val="00C027F0"/>
    <w:rsid w:val="00C058BC"/>
    <w:rsid w:val="00C0600D"/>
    <w:rsid w:val="00C06868"/>
    <w:rsid w:val="00C12439"/>
    <w:rsid w:val="00C15524"/>
    <w:rsid w:val="00C206E8"/>
    <w:rsid w:val="00C247FC"/>
    <w:rsid w:val="00C278BA"/>
    <w:rsid w:val="00C31AB6"/>
    <w:rsid w:val="00C37820"/>
    <w:rsid w:val="00C510A5"/>
    <w:rsid w:val="00C53CEE"/>
    <w:rsid w:val="00C56A89"/>
    <w:rsid w:val="00C60EC6"/>
    <w:rsid w:val="00C62D02"/>
    <w:rsid w:val="00C6638E"/>
    <w:rsid w:val="00C663BA"/>
    <w:rsid w:val="00C670F5"/>
    <w:rsid w:val="00C70FA3"/>
    <w:rsid w:val="00C71E14"/>
    <w:rsid w:val="00C728F5"/>
    <w:rsid w:val="00C74305"/>
    <w:rsid w:val="00C75AF9"/>
    <w:rsid w:val="00C761BD"/>
    <w:rsid w:val="00C77D50"/>
    <w:rsid w:val="00C80404"/>
    <w:rsid w:val="00C851DC"/>
    <w:rsid w:val="00C92BFC"/>
    <w:rsid w:val="00C94325"/>
    <w:rsid w:val="00C95B60"/>
    <w:rsid w:val="00CA0334"/>
    <w:rsid w:val="00CA0641"/>
    <w:rsid w:val="00CB51BD"/>
    <w:rsid w:val="00CC1AE5"/>
    <w:rsid w:val="00CC397F"/>
    <w:rsid w:val="00CD2A0C"/>
    <w:rsid w:val="00CE3148"/>
    <w:rsid w:val="00CE5640"/>
    <w:rsid w:val="00CF43FF"/>
    <w:rsid w:val="00D16FB0"/>
    <w:rsid w:val="00D21F28"/>
    <w:rsid w:val="00D22520"/>
    <w:rsid w:val="00D2506C"/>
    <w:rsid w:val="00D30BDD"/>
    <w:rsid w:val="00D32D4A"/>
    <w:rsid w:val="00D3311F"/>
    <w:rsid w:val="00D34DA4"/>
    <w:rsid w:val="00D36CFE"/>
    <w:rsid w:val="00D41A82"/>
    <w:rsid w:val="00D4450C"/>
    <w:rsid w:val="00D447F1"/>
    <w:rsid w:val="00D47343"/>
    <w:rsid w:val="00D639BF"/>
    <w:rsid w:val="00D661CC"/>
    <w:rsid w:val="00D71E1C"/>
    <w:rsid w:val="00D71E5D"/>
    <w:rsid w:val="00D75C4C"/>
    <w:rsid w:val="00D808E1"/>
    <w:rsid w:val="00D82417"/>
    <w:rsid w:val="00D85934"/>
    <w:rsid w:val="00D92299"/>
    <w:rsid w:val="00D936E1"/>
    <w:rsid w:val="00D963DF"/>
    <w:rsid w:val="00DA1C14"/>
    <w:rsid w:val="00DA31F0"/>
    <w:rsid w:val="00DA7B8C"/>
    <w:rsid w:val="00DB0CBB"/>
    <w:rsid w:val="00DB10BB"/>
    <w:rsid w:val="00DB2E40"/>
    <w:rsid w:val="00DB43BC"/>
    <w:rsid w:val="00DD40AA"/>
    <w:rsid w:val="00DD505A"/>
    <w:rsid w:val="00DD6C2C"/>
    <w:rsid w:val="00DD7B9F"/>
    <w:rsid w:val="00DE4F0D"/>
    <w:rsid w:val="00DE6F0E"/>
    <w:rsid w:val="00DE75D3"/>
    <w:rsid w:val="00DF7C60"/>
    <w:rsid w:val="00E1190B"/>
    <w:rsid w:val="00E11C2F"/>
    <w:rsid w:val="00E124CC"/>
    <w:rsid w:val="00E14933"/>
    <w:rsid w:val="00E14F18"/>
    <w:rsid w:val="00E16C2B"/>
    <w:rsid w:val="00E177E1"/>
    <w:rsid w:val="00E208B1"/>
    <w:rsid w:val="00E25024"/>
    <w:rsid w:val="00E3114A"/>
    <w:rsid w:val="00E314EA"/>
    <w:rsid w:val="00E445B2"/>
    <w:rsid w:val="00E51F27"/>
    <w:rsid w:val="00E57DC5"/>
    <w:rsid w:val="00E60787"/>
    <w:rsid w:val="00E706E5"/>
    <w:rsid w:val="00E70B74"/>
    <w:rsid w:val="00E736F9"/>
    <w:rsid w:val="00E83854"/>
    <w:rsid w:val="00E83F57"/>
    <w:rsid w:val="00E86B6D"/>
    <w:rsid w:val="00E87B13"/>
    <w:rsid w:val="00E94BDC"/>
    <w:rsid w:val="00EA39B9"/>
    <w:rsid w:val="00EA3EAC"/>
    <w:rsid w:val="00EA4C9D"/>
    <w:rsid w:val="00EA5175"/>
    <w:rsid w:val="00EB71C9"/>
    <w:rsid w:val="00EC21B5"/>
    <w:rsid w:val="00EC6D13"/>
    <w:rsid w:val="00ED04EB"/>
    <w:rsid w:val="00ED746A"/>
    <w:rsid w:val="00ED7516"/>
    <w:rsid w:val="00EE1299"/>
    <w:rsid w:val="00EE33A3"/>
    <w:rsid w:val="00EE35A4"/>
    <w:rsid w:val="00EE7887"/>
    <w:rsid w:val="00EF371B"/>
    <w:rsid w:val="00F04438"/>
    <w:rsid w:val="00F04D9D"/>
    <w:rsid w:val="00F15121"/>
    <w:rsid w:val="00F153A2"/>
    <w:rsid w:val="00F17710"/>
    <w:rsid w:val="00F21CC6"/>
    <w:rsid w:val="00F2225B"/>
    <w:rsid w:val="00F23C86"/>
    <w:rsid w:val="00F2637D"/>
    <w:rsid w:val="00F27144"/>
    <w:rsid w:val="00F338C9"/>
    <w:rsid w:val="00F339C9"/>
    <w:rsid w:val="00F34839"/>
    <w:rsid w:val="00F42F4F"/>
    <w:rsid w:val="00F43A95"/>
    <w:rsid w:val="00F51C94"/>
    <w:rsid w:val="00F52D7F"/>
    <w:rsid w:val="00F5501C"/>
    <w:rsid w:val="00F611EE"/>
    <w:rsid w:val="00F644E5"/>
    <w:rsid w:val="00F72A29"/>
    <w:rsid w:val="00F75BF1"/>
    <w:rsid w:val="00F77609"/>
    <w:rsid w:val="00F823D9"/>
    <w:rsid w:val="00F94DE8"/>
    <w:rsid w:val="00F96879"/>
    <w:rsid w:val="00F96BFA"/>
    <w:rsid w:val="00FA0B57"/>
    <w:rsid w:val="00FA42C4"/>
    <w:rsid w:val="00FA43AF"/>
    <w:rsid w:val="00FA6F74"/>
    <w:rsid w:val="00FA71ED"/>
    <w:rsid w:val="00FB6A57"/>
    <w:rsid w:val="00FB7BCA"/>
    <w:rsid w:val="00FC476A"/>
    <w:rsid w:val="00FC6F8A"/>
    <w:rsid w:val="00FC7D6C"/>
    <w:rsid w:val="00FC7D80"/>
    <w:rsid w:val="00FD04AC"/>
    <w:rsid w:val="00FD0685"/>
    <w:rsid w:val="00FD1C6B"/>
    <w:rsid w:val="00FD4204"/>
    <w:rsid w:val="00FE1618"/>
    <w:rsid w:val="00FE5575"/>
    <w:rsid w:val="00FE5D7E"/>
    <w:rsid w:val="00FF12B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17D8AF17"/>
  <w15:docId w15:val="{1074C880-728F-49C2-A4FF-27ED5997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76" w:line="249" w:lineRule="auto"/>
      <w:ind w:left="8" w:hanging="8"/>
    </w:pPr>
    <w:rPr>
      <w:rFonts w:ascii="Times New Roman" w:eastAsia="Times New Roman" w:hAnsi="Times New Roman" w:cs="Times New Roman"/>
      <w:color w:val="000000"/>
      <w:sz w:val="24"/>
    </w:rPr>
  </w:style>
  <w:style w:type="paragraph" w:styleId="Heading1">
    <w:name w:val="heading 1"/>
    <w:aliases w:val="Heading 11,Heading 1 Char Char Char Char Char Char Char Char Char Char Char Char Char Char Char Char Char1,Heading 1 Char Char Char Char Char Char Char Char Char Char Char Char Char Char Char Char Char Char Char Char Char Char,§1."/>
    <w:next w:val="Normal"/>
    <w:link w:val="Heading1Char"/>
    <w:unhideWhenUsed/>
    <w:qFormat/>
    <w:pPr>
      <w:keepNext/>
      <w:keepLines/>
      <w:spacing w:after="134"/>
      <w:ind w:left="12" w:hanging="10"/>
      <w:outlineLvl w:val="0"/>
    </w:pPr>
    <w:rPr>
      <w:rFonts w:ascii="Times New Roman" w:eastAsia="Times New Roman" w:hAnsi="Times New Roman" w:cs="Times New Roman"/>
      <w:b/>
      <w:color w:val="000000"/>
      <w:sz w:val="32"/>
      <w:u w:val="single" w:color="000000"/>
    </w:rPr>
  </w:style>
  <w:style w:type="paragraph" w:styleId="Heading2">
    <w:name w:val="heading 2"/>
    <w:aliases w:val="Heading 2 Char1,Heading 2 Char Char,§1.1."/>
    <w:next w:val="Normal"/>
    <w:link w:val="Heading2Char"/>
    <w:unhideWhenUsed/>
    <w:qFormat/>
    <w:pPr>
      <w:keepNext/>
      <w:keepLines/>
      <w:spacing w:after="112" w:line="249" w:lineRule="auto"/>
      <w:ind w:left="10" w:hanging="10"/>
      <w:outlineLvl w:val="1"/>
    </w:pPr>
    <w:rPr>
      <w:rFonts w:ascii="Times New Roman" w:eastAsia="Times New Roman" w:hAnsi="Times New Roman" w:cs="Times New Roman"/>
      <w:b/>
      <w:color w:val="000000"/>
      <w:sz w:val="28"/>
    </w:rPr>
  </w:style>
  <w:style w:type="paragraph" w:styleId="Heading3">
    <w:name w:val="heading 3"/>
    <w:aliases w:val="§1.1.1.,§1.1.1"/>
    <w:next w:val="Normal"/>
    <w:link w:val="Heading3Char"/>
    <w:unhideWhenUsed/>
    <w:qFormat/>
    <w:pPr>
      <w:keepNext/>
      <w:keepLines/>
      <w:spacing w:after="112" w:line="249" w:lineRule="auto"/>
      <w:ind w:left="10" w:hanging="10"/>
      <w:outlineLvl w:val="2"/>
    </w:pPr>
    <w:rPr>
      <w:rFonts w:ascii="Times New Roman" w:eastAsia="Times New Roman" w:hAnsi="Times New Roman" w:cs="Times New Roman"/>
      <w:b/>
      <w:color w:val="000000"/>
      <w:sz w:val="28"/>
    </w:rPr>
  </w:style>
  <w:style w:type="paragraph" w:styleId="Heading4">
    <w:name w:val="heading 4"/>
    <w:aliases w:val="§1.1.1.1.,§1.1.1.1"/>
    <w:next w:val="Normal"/>
    <w:link w:val="Heading4Char"/>
    <w:unhideWhenUsed/>
    <w:qFormat/>
    <w:pPr>
      <w:keepNext/>
      <w:keepLines/>
      <w:spacing w:after="108" w:line="265" w:lineRule="auto"/>
      <w:ind w:left="10" w:hanging="10"/>
      <w:outlineLvl w:val="3"/>
    </w:pPr>
    <w:rPr>
      <w:rFonts w:ascii="Times New Roman" w:eastAsia="Times New Roman" w:hAnsi="Times New Roman" w:cs="Times New Roman"/>
      <w:b/>
      <w:color w:val="000000"/>
      <w:sz w:val="24"/>
    </w:rPr>
  </w:style>
  <w:style w:type="paragraph" w:styleId="Heading5">
    <w:name w:val="heading 5"/>
    <w:next w:val="Normal"/>
    <w:link w:val="Heading5Char"/>
    <w:unhideWhenUsed/>
    <w:qFormat/>
    <w:pPr>
      <w:keepNext/>
      <w:keepLines/>
      <w:spacing w:after="108" w:line="265" w:lineRule="auto"/>
      <w:ind w:left="10" w:hanging="10"/>
      <w:outlineLvl w:val="4"/>
    </w:pPr>
    <w:rPr>
      <w:rFonts w:ascii="Times New Roman" w:eastAsia="Times New Roman" w:hAnsi="Times New Roman" w:cs="Times New Roman"/>
      <w:b/>
      <w:color w:val="000000"/>
      <w:sz w:val="24"/>
    </w:rPr>
  </w:style>
  <w:style w:type="paragraph" w:styleId="Heading6">
    <w:name w:val="heading 6"/>
    <w:next w:val="Normal"/>
    <w:link w:val="Heading6Char"/>
    <w:unhideWhenUsed/>
    <w:qFormat/>
    <w:pPr>
      <w:keepNext/>
      <w:keepLines/>
      <w:spacing w:after="108" w:line="265" w:lineRule="auto"/>
      <w:ind w:left="10" w:hanging="10"/>
      <w:outlineLvl w:val="5"/>
    </w:pPr>
    <w:rPr>
      <w:rFonts w:ascii="Times New Roman" w:eastAsia="Times New Roman" w:hAnsi="Times New Roman" w:cs="Times New Roman"/>
      <w:b/>
      <w:color w:val="000000"/>
      <w:sz w:val="24"/>
    </w:rPr>
  </w:style>
  <w:style w:type="paragraph" w:styleId="Heading7">
    <w:name w:val="heading 7"/>
    <w:next w:val="Normal"/>
    <w:link w:val="Heading7Char"/>
    <w:unhideWhenUsed/>
    <w:qFormat/>
    <w:pPr>
      <w:keepNext/>
      <w:keepLines/>
      <w:spacing w:after="108" w:line="265" w:lineRule="auto"/>
      <w:ind w:left="10" w:hanging="10"/>
      <w:outlineLvl w:val="6"/>
    </w:pPr>
    <w:rPr>
      <w:rFonts w:ascii="Times New Roman" w:eastAsia="Times New Roman" w:hAnsi="Times New Roman" w:cs="Times New Roman"/>
      <w:b/>
      <w:color w:val="000000"/>
      <w:sz w:val="24"/>
    </w:rPr>
  </w:style>
  <w:style w:type="paragraph" w:styleId="Heading8">
    <w:name w:val="heading 8"/>
    <w:basedOn w:val="Normal"/>
    <w:next w:val="Normal"/>
    <w:link w:val="Heading8Char"/>
    <w:unhideWhenUsed/>
    <w:qFormat/>
    <w:rsid w:val="003064C1"/>
    <w:pPr>
      <w:keepNext/>
      <w:keepLines/>
      <w:bidi/>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lang w:bidi="ar-SA"/>
    </w:rPr>
  </w:style>
  <w:style w:type="paragraph" w:styleId="Heading9">
    <w:name w:val="heading 9"/>
    <w:basedOn w:val="Normal"/>
    <w:next w:val="Normal"/>
    <w:link w:val="Heading9Char"/>
    <w:unhideWhenUsed/>
    <w:qFormat/>
    <w:rsid w:val="003064C1"/>
    <w:pPr>
      <w:keepNext/>
      <w:keepLines/>
      <w:bidi/>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Pr>
      <w:rFonts w:ascii="Times New Roman" w:eastAsia="Times New Roman" w:hAnsi="Times New Roman" w:cs="Times New Roman"/>
      <w:b/>
      <w:color w:val="000000"/>
      <w:sz w:val="24"/>
    </w:rPr>
  </w:style>
  <w:style w:type="character" w:customStyle="1" w:styleId="Heading3Char">
    <w:name w:val="Heading 3 Char"/>
    <w:aliases w:val="§1.1.1. Char,§1.1.1 Char"/>
    <w:link w:val="Heading3"/>
    <w:rPr>
      <w:rFonts w:ascii="Times New Roman" w:eastAsia="Times New Roman" w:hAnsi="Times New Roman" w:cs="Times New Roman"/>
      <w:b/>
      <w:color w:val="000000"/>
      <w:sz w:val="28"/>
    </w:rPr>
  </w:style>
  <w:style w:type="character" w:customStyle="1" w:styleId="Heading4Char">
    <w:name w:val="Heading 4 Char"/>
    <w:aliases w:val="§1.1.1.1. Char,§1.1.1.1 Char"/>
    <w:link w:val="Heading4"/>
    <w:rPr>
      <w:rFonts w:ascii="Times New Roman" w:eastAsia="Times New Roman" w:hAnsi="Times New Roman" w:cs="Times New Roman"/>
      <w:b/>
      <w:color w:val="000000"/>
      <w:sz w:val="24"/>
    </w:rPr>
  </w:style>
  <w:style w:type="character" w:customStyle="1" w:styleId="Heading5Char">
    <w:name w:val="Heading 5 Char"/>
    <w:link w:val="Heading5"/>
    <w:rPr>
      <w:rFonts w:ascii="Times New Roman" w:eastAsia="Times New Roman" w:hAnsi="Times New Roman" w:cs="Times New Roman"/>
      <w:b/>
      <w:color w:val="000000"/>
      <w:sz w:val="24"/>
    </w:rPr>
  </w:style>
  <w:style w:type="character" w:customStyle="1" w:styleId="Heading6Char">
    <w:name w:val="Heading 6 Char"/>
    <w:link w:val="Heading6"/>
    <w:rPr>
      <w:rFonts w:ascii="Times New Roman" w:eastAsia="Times New Roman" w:hAnsi="Times New Roman" w:cs="Times New Roman"/>
      <w:b/>
      <w:color w:val="000000"/>
      <w:sz w:val="24"/>
    </w:rPr>
  </w:style>
  <w:style w:type="character" w:customStyle="1" w:styleId="Heading1Char">
    <w:name w:val="Heading 1 Char"/>
    <w:aliases w:val="Heading 11 Char,Heading 1 Char Char Char Char Char Char Char Char Char Char Char Char Char Char Char Char Char1 Char,§1. Char"/>
    <w:link w:val="Heading1"/>
    <w:rPr>
      <w:rFonts w:ascii="Times New Roman" w:eastAsia="Times New Roman" w:hAnsi="Times New Roman" w:cs="Times New Roman"/>
      <w:b/>
      <w:color w:val="000000"/>
      <w:sz w:val="32"/>
      <w:u w:val="single" w:color="000000"/>
    </w:rPr>
  </w:style>
  <w:style w:type="character" w:customStyle="1" w:styleId="Heading2Char">
    <w:name w:val="Heading 2 Char"/>
    <w:aliases w:val="Heading 2 Char1 Char,Heading 2 Char Char Char,§1.1. Char"/>
    <w:link w:val="Heading2"/>
    <w:rPr>
      <w:rFonts w:ascii="Times New Roman" w:eastAsia="Times New Roman" w:hAnsi="Times New Roman" w:cs="Times New Roman"/>
      <w:b/>
      <w:color w:val="000000"/>
      <w:sz w:val="28"/>
    </w:rPr>
  </w:style>
  <w:style w:type="paragraph" w:styleId="TOC1">
    <w:name w:val="toc 1"/>
    <w:hidden/>
    <w:uiPriority w:val="39"/>
    <w:qFormat/>
    <w:pPr>
      <w:spacing w:after="131" w:line="249" w:lineRule="auto"/>
      <w:ind w:left="24" w:right="23" w:hanging="8"/>
    </w:pPr>
    <w:rPr>
      <w:rFonts w:ascii="Times New Roman" w:eastAsia="Times New Roman" w:hAnsi="Times New Roman" w:cs="Times New Roman"/>
      <w:color w:val="000000"/>
      <w:sz w:val="24"/>
    </w:rPr>
  </w:style>
  <w:style w:type="paragraph" w:styleId="TOC2">
    <w:name w:val="toc 2"/>
    <w:hidden/>
    <w:uiPriority w:val="39"/>
    <w:qFormat/>
    <w:pPr>
      <w:spacing w:after="131" w:line="249" w:lineRule="auto"/>
      <w:ind w:left="265" w:right="23" w:hanging="8"/>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aliases w:val="Footer1"/>
    <w:basedOn w:val="Normal"/>
    <w:link w:val="FooterChar"/>
    <w:unhideWhenUsed/>
    <w:rsid w:val="00507546"/>
    <w:pPr>
      <w:tabs>
        <w:tab w:val="center" w:pos="4513"/>
        <w:tab w:val="right" w:pos="9026"/>
      </w:tabs>
      <w:spacing w:after="0" w:line="240" w:lineRule="auto"/>
    </w:pPr>
  </w:style>
  <w:style w:type="character" w:customStyle="1" w:styleId="FooterChar">
    <w:name w:val="Footer Char"/>
    <w:aliases w:val="Footer1 Char"/>
    <w:basedOn w:val="DefaultParagraphFont"/>
    <w:link w:val="Footer"/>
    <w:rsid w:val="00507546"/>
    <w:rPr>
      <w:rFonts w:ascii="Times New Roman" w:eastAsia="Times New Roman" w:hAnsi="Times New Roman" w:cs="Times New Roman"/>
      <w:color w:val="000000"/>
      <w:sz w:val="24"/>
    </w:rPr>
  </w:style>
  <w:style w:type="paragraph" w:styleId="Header">
    <w:name w:val="header"/>
    <w:aliases w:val="HeaderPort,Subject,Subject Char Char, Char,Char"/>
    <w:basedOn w:val="Normal"/>
    <w:link w:val="HeaderChar"/>
    <w:unhideWhenUsed/>
    <w:rsid w:val="00FE5D7E"/>
    <w:pPr>
      <w:tabs>
        <w:tab w:val="center" w:pos="4513"/>
        <w:tab w:val="right" w:pos="9026"/>
      </w:tabs>
      <w:spacing w:after="0" w:line="240" w:lineRule="auto"/>
    </w:pPr>
  </w:style>
  <w:style w:type="character" w:customStyle="1" w:styleId="HeaderChar">
    <w:name w:val="Header Char"/>
    <w:aliases w:val="HeaderPort Char,Subject Char,Subject Char Char Char, Char Char,Char Char"/>
    <w:basedOn w:val="DefaultParagraphFont"/>
    <w:link w:val="Header"/>
    <w:rsid w:val="00FE5D7E"/>
    <w:rPr>
      <w:rFonts w:ascii="Times New Roman" w:eastAsia="Times New Roman" w:hAnsi="Times New Roman" w:cs="Times New Roman"/>
      <w:color w:val="000000"/>
      <w:sz w:val="24"/>
    </w:rPr>
  </w:style>
  <w:style w:type="table" w:styleId="TableGrid0">
    <w:name w:val="Table Grid"/>
    <w:basedOn w:val="TableNormal"/>
    <w:rsid w:val="00BD633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w:basedOn w:val="Normal"/>
    <w:link w:val="ListParagraphChar"/>
    <w:qFormat/>
    <w:rsid w:val="00E94BDC"/>
    <w:pPr>
      <w:ind w:left="720"/>
      <w:contextualSpacing/>
    </w:pPr>
  </w:style>
  <w:style w:type="paragraph" w:styleId="BalloonText">
    <w:name w:val="Balloon Text"/>
    <w:basedOn w:val="Normal"/>
    <w:link w:val="BalloonTextChar"/>
    <w:unhideWhenUsed/>
    <w:rsid w:val="002451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45121"/>
    <w:rPr>
      <w:rFonts w:ascii="Segoe UI" w:eastAsia="Times New Roman" w:hAnsi="Segoe UI" w:cs="Segoe UI"/>
      <w:color w:val="000000"/>
      <w:sz w:val="18"/>
      <w:szCs w:val="18"/>
    </w:rPr>
  </w:style>
  <w:style w:type="character" w:styleId="Hyperlink">
    <w:name w:val="Hyperlink"/>
    <w:basedOn w:val="DefaultParagraphFont"/>
    <w:uiPriority w:val="99"/>
    <w:unhideWhenUsed/>
    <w:rsid w:val="003E0699"/>
    <w:rPr>
      <w:color w:val="0563C1" w:themeColor="hyperlink"/>
      <w:u w:val="single"/>
    </w:rPr>
  </w:style>
  <w:style w:type="paragraph" w:customStyle="1" w:styleId="TableParagraph">
    <w:name w:val="Table Paragraph"/>
    <w:basedOn w:val="Normal"/>
    <w:link w:val="TableParagraphChar"/>
    <w:uiPriority w:val="1"/>
    <w:qFormat/>
    <w:rsid w:val="00A16701"/>
    <w:pPr>
      <w:widowControl w:val="0"/>
      <w:spacing w:after="0" w:line="240" w:lineRule="auto"/>
      <w:ind w:left="0" w:firstLine="0"/>
    </w:pPr>
    <w:rPr>
      <w:rFonts w:asciiTheme="minorHAnsi" w:eastAsiaTheme="minorHAnsi" w:hAnsiTheme="minorHAnsi" w:cstheme="minorBidi"/>
      <w:color w:val="auto"/>
      <w:sz w:val="22"/>
      <w:lang w:bidi="ar-SA"/>
    </w:rPr>
  </w:style>
  <w:style w:type="paragraph" w:styleId="BodyText">
    <w:name w:val="Body Text"/>
    <w:aliases w:val=" Char Char Char,Char Char Char"/>
    <w:basedOn w:val="Normal"/>
    <w:link w:val="BodyTextChar"/>
    <w:uiPriority w:val="1"/>
    <w:qFormat/>
    <w:rsid w:val="00E60787"/>
    <w:pPr>
      <w:widowControl w:val="0"/>
      <w:spacing w:before="1" w:after="0" w:line="240" w:lineRule="auto"/>
      <w:ind w:left="880" w:hanging="360"/>
    </w:pPr>
    <w:rPr>
      <w:rFonts w:ascii="Arial" w:eastAsia="Arial" w:hAnsi="Arial" w:cstheme="minorBidi"/>
      <w:color w:val="auto"/>
      <w:sz w:val="20"/>
      <w:szCs w:val="20"/>
      <w:lang w:bidi="ar-SA"/>
    </w:rPr>
  </w:style>
  <w:style w:type="character" w:customStyle="1" w:styleId="BodyTextChar">
    <w:name w:val="Body Text Char"/>
    <w:aliases w:val=" Char Char Char Char,Char Char Char Char1"/>
    <w:basedOn w:val="DefaultParagraphFont"/>
    <w:link w:val="BodyText"/>
    <w:uiPriority w:val="1"/>
    <w:rsid w:val="00E60787"/>
    <w:rPr>
      <w:rFonts w:ascii="Arial" w:eastAsia="Arial" w:hAnsi="Arial"/>
      <w:sz w:val="20"/>
      <w:szCs w:val="20"/>
      <w:lang w:bidi="ar-SA"/>
    </w:rPr>
  </w:style>
  <w:style w:type="paragraph" w:customStyle="1" w:styleId="Default">
    <w:name w:val="Default"/>
    <w:rsid w:val="004B496F"/>
    <w:pPr>
      <w:autoSpaceDE w:val="0"/>
      <w:autoSpaceDN w:val="0"/>
      <w:adjustRightInd w:val="0"/>
      <w:spacing w:after="0" w:line="240" w:lineRule="auto"/>
    </w:pPr>
    <w:rPr>
      <w:rFonts w:ascii="Calibri" w:hAnsi="Calibri" w:cs="Calibri"/>
      <w:color w:val="000000"/>
      <w:sz w:val="24"/>
      <w:szCs w:val="24"/>
      <w:lang w:bidi="ar-SA"/>
    </w:rPr>
  </w:style>
  <w:style w:type="paragraph" w:styleId="TOCHeading">
    <w:name w:val="TOC Heading"/>
    <w:basedOn w:val="Heading1"/>
    <w:next w:val="Normal"/>
    <w:uiPriority w:val="39"/>
    <w:unhideWhenUsed/>
    <w:qFormat/>
    <w:rsid w:val="00FC7D80"/>
    <w:pPr>
      <w:spacing w:before="240" w:after="0"/>
      <w:ind w:left="0" w:firstLine="0"/>
      <w:outlineLvl w:val="9"/>
    </w:pPr>
    <w:rPr>
      <w:rFonts w:asciiTheme="majorHAnsi" w:eastAsiaTheme="majorEastAsia" w:hAnsiTheme="majorHAnsi" w:cstheme="majorBidi"/>
      <w:b w:val="0"/>
      <w:color w:val="2E74B5" w:themeColor="accent1" w:themeShade="BF"/>
      <w:szCs w:val="32"/>
      <w:u w:val="none"/>
      <w:lang w:bidi="ar-SA"/>
    </w:rPr>
  </w:style>
  <w:style w:type="paragraph" w:styleId="TOC3">
    <w:name w:val="toc 3"/>
    <w:basedOn w:val="Normal"/>
    <w:next w:val="Normal"/>
    <w:autoRedefine/>
    <w:unhideWhenUsed/>
    <w:qFormat/>
    <w:rsid w:val="00FC7D80"/>
    <w:pPr>
      <w:spacing w:after="100" w:line="259" w:lineRule="auto"/>
      <w:ind w:left="440" w:firstLine="0"/>
    </w:pPr>
    <w:rPr>
      <w:rFonts w:asciiTheme="minorHAnsi" w:eastAsiaTheme="minorEastAsia" w:hAnsiTheme="minorHAnsi"/>
      <w:color w:val="auto"/>
      <w:sz w:val="22"/>
      <w:lang w:bidi="ar-SA"/>
    </w:rPr>
  </w:style>
  <w:style w:type="paragraph" w:styleId="FootnoteText">
    <w:name w:val="footnote text"/>
    <w:basedOn w:val="Normal"/>
    <w:link w:val="FootnoteTextChar"/>
    <w:uiPriority w:val="99"/>
    <w:unhideWhenUsed/>
    <w:rsid w:val="00FC7D80"/>
    <w:pPr>
      <w:spacing w:after="0" w:line="240" w:lineRule="auto"/>
    </w:pPr>
    <w:rPr>
      <w:sz w:val="20"/>
      <w:szCs w:val="20"/>
    </w:rPr>
  </w:style>
  <w:style w:type="character" w:customStyle="1" w:styleId="FootnoteTextChar">
    <w:name w:val="Footnote Text Char"/>
    <w:basedOn w:val="DefaultParagraphFont"/>
    <w:link w:val="FootnoteText"/>
    <w:uiPriority w:val="99"/>
    <w:rsid w:val="00FC7D80"/>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unhideWhenUsed/>
    <w:rsid w:val="00FC7D80"/>
    <w:rPr>
      <w:vertAlign w:val="superscript"/>
    </w:rPr>
  </w:style>
  <w:style w:type="paragraph" w:customStyle="1" w:styleId="Style4">
    <w:name w:val="Style4"/>
    <w:basedOn w:val="Normal"/>
    <w:qFormat/>
    <w:rsid w:val="004A7905"/>
    <w:pPr>
      <w:spacing w:before="120" w:after="0" w:line="240" w:lineRule="auto"/>
      <w:ind w:left="851" w:firstLine="0"/>
      <w:jc w:val="both"/>
    </w:pPr>
    <w:rPr>
      <w:rFonts w:ascii="Calibri" w:eastAsiaTheme="minorHAnsi" w:hAnsi="Calibri" w:cs="B Nazanin"/>
      <w:color w:val="auto"/>
      <w:szCs w:val="28"/>
      <w:lang w:bidi="ar-SA"/>
    </w:rPr>
  </w:style>
  <w:style w:type="paragraph" w:customStyle="1" w:styleId="Title1">
    <w:name w:val="Title 1"/>
    <w:basedOn w:val="Normal"/>
    <w:rsid w:val="00D71E1C"/>
    <w:pPr>
      <w:numPr>
        <w:numId w:val="3"/>
      </w:numPr>
      <w:spacing w:before="120" w:after="120" w:line="240" w:lineRule="auto"/>
      <w:outlineLvl w:val="0"/>
    </w:pPr>
    <w:rPr>
      <w:rFonts w:ascii="Arial" w:hAnsi="Arial" w:cs="Traditional Arabic"/>
      <w:b/>
      <w:color w:val="auto"/>
      <w:sz w:val="28"/>
      <w:szCs w:val="20"/>
      <w:lang w:bidi="ar-SA"/>
    </w:rPr>
  </w:style>
  <w:style w:type="paragraph" w:customStyle="1" w:styleId="BoletText11">
    <w:name w:val="Bolet Text 1.1"/>
    <w:basedOn w:val="BodyText11"/>
    <w:rsid w:val="00D71E1C"/>
    <w:pPr>
      <w:numPr>
        <w:numId w:val="1"/>
      </w:numPr>
      <w:tabs>
        <w:tab w:val="clear" w:pos="710"/>
        <w:tab w:val="left" w:pos="720"/>
      </w:tabs>
      <w:ind w:left="567" w:hanging="363"/>
    </w:pPr>
  </w:style>
  <w:style w:type="paragraph" w:customStyle="1" w:styleId="Title11">
    <w:name w:val="Title 1.1"/>
    <w:basedOn w:val="Normal"/>
    <w:link w:val="Title11CharChar"/>
    <w:rsid w:val="00D71E1C"/>
    <w:pPr>
      <w:numPr>
        <w:ilvl w:val="1"/>
        <w:numId w:val="3"/>
      </w:numPr>
      <w:spacing w:before="120" w:after="120" w:line="240" w:lineRule="auto"/>
      <w:outlineLvl w:val="1"/>
    </w:pPr>
    <w:rPr>
      <w:rFonts w:ascii="Arial" w:hAnsi="Arial" w:cs="Traditional Arabic"/>
      <w:b/>
      <w:color w:val="auto"/>
      <w:szCs w:val="20"/>
      <w:lang w:bidi="ar-SA"/>
    </w:rPr>
  </w:style>
  <w:style w:type="paragraph" w:customStyle="1" w:styleId="Title111">
    <w:name w:val="Title 1.1.1"/>
    <w:basedOn w:val="Normal"/>
    <w:rsid w:val="00D71E1C"/>
    <w:pPr>
      <w:numPr>
        <w:ilvl w:val="2"/>
        <w:numId w:val="3"/>
      </w:numPr>
      <w:spacing w:before="120" w:after="120" w:line="240" w:lineRule="auto"/>
      <w:outlineLvl w:val="2"/>
    </w:pPr>
    <w:rPr>
      <w:rFonts w:ascii="Arial" w:hAnsi="Arial" w:cs="Traditional Arabic"/>
      <w:b/>
      <w:color w:val="auto"/>
      <w:szCs w:val="20"/>
      <w:lang w:bidi="ar-SA"/>
    </w:rPr>
  </w:style>
  <w:style w:type="paragraph" w:customStyle="1" w:styleId="Title1111">
    <w:name w:val="Title 1.1.1.1"/>
    <w:basedOn w:val="Normal"/>
    <w:link w:val="Title1111CharChar"/>
    <w:rsid w:val="00D71E1C"/>
    <w:pPr>
      <w:numPr>
        <w:ilvl w:val="3"/>
        <w:numId w:val="3"/>
      </w:numPr>
      <w:tabs>
        <w:tab w:val="left" w:pos="720"/>
      </w:tabs>
      <w:spacing w:before="120" w:after="120" w:line="240" w:lineRule="auto"/>
      <w:ind w:left="862" w:right="340" w:hanging="862"/>
    </w:pPr>
    <w:rPr>
      <w:rFonts w:ascii="Arial" w:hAnsi="Arial" w:cs="Traditional Arabic"/>
      <w:b/>
      <w:color w:val="auto"/>
      <w:szCs w:val="20"/>
      <w:lang w:bidi="ar-SA"/>
    </w:rPr>
  </w:style>
  <w:style w:type="paragraph" w:customStyle="1" w:styleId="BodyText11">
    <w:name w:val="Body Text 1.1"/>
    <w:basedOn w:val="Normal"/>
    <w:link w:val="BodyText11Char"/>
    <w:rsid w:val="00D71E1C"/>
    <w:pPr>
      <w:tabs>
        <w:tab w:val="left" w:pos="720"/>
      </w:tabs>
      <w:spacing w:before="120" w:after="120" w:line="240" w:lineRule="auto"/>
      <w:ind w:left="567" w:right="567" w:firstLine="0"/>
      <w:jc w:val="both"/>
    </w:pPr>
    <w:rPr>
      <w:rFonts w:ascii="Arial" w:hAnsi="Arial" w:cs="Traditional Arabic"/>
      <w:color w:val="auto"/>
      <w:szCs w:val="20"/>
      <w:lang w:bidi="ar-SA"/>
    </w:rPr>
  </w:style>
  <w:style w:type="paragraph" w:customStyle="1" w:styleId="BoletText111">
    <w:name w:val="Bolet Text 1.1.1"/>
    <w:basedOn w:val="Normal"/>
    <w:rsid w:val="00D71E1C"/>
    <w:pPr>
      <w:numPr>
        <w:numId w:val="2"/>
      </w:numPr>
      <w:tabs>
        <w:tab w:val="left" w:pos="720"/>
      </w:tabs>
      <w:spacing w:before="120" w:after="120" w:line="240" w:lineRule="auto"/>
      <w:ind w:right="964"/>
      <w:jc w:val="both"/>
    </w:pPr>
    <w:rPr>
      <w:rFonts w:ascii="Arial" w:hAnsi="Arial" w:cs="Traditional Arabic"/>
      <w:color w:val="auto"/>
      <w:szCs w:val="20"/>
      <w:lang w:bidi="ar-SA"/>
    </w:rPr>
  </w:style>
  <w:style w:type="paragraph" w:customStyle="1" w:styleId="00">
    <w:name w:val="0.0"/>
    <w:basedOn w:val="Normal"/>
    <w:link w:val="00Char"/>
    <w:rsid w:val="00D71E1C"/>
    <w:pPr>
      <w:tabs>
        <w:tab w:val="left" w:pos="142"/>
      </w:tabs>
      <w:spacing w:before="120" w:after="120" w:line="312" w:lineRule="auto"/>
      <w:ind w:left="720" w:firstLine="144"/>
      <w:jc w:val="both"/>
    </w:pPr>
    <w:rPr>
      <w:rFonts w:ascii="Arial" w:hAnsi="Arial" w:cs="Arial"/>
      <w:color w:val="auto"/>
      <w:szCs w:val="24"/>
      <w:lang w:bidi="ar-SA"/>
    </w:rPr>
  </w:style>
  <w:style w:type="character" w:customStyle="1" w:styleId="00Char">
    <w:name w:val="0.0 Char"/>
    <w:basedOn w:val="DefaultParagraphFont"/>
    <w:link w:val="00"/>
    <w:rsid w:val="00D71E1C"/>
    <w:rPr>
      <w:rFonts w:ascii="Arial" w:eastAsia="Times New Roman" w:hAnsi="Arial" w:cs="Arial"/>
      <w:sz w:val="24"/>
      <w:szCs w:val="24"/>
      <w:lang w:bidi="ar-SA"/>
    </w:rPr>
  </w:style>
  <w:style w:type="character" w:customStyle="1" w:styleId="Title11CharChar">
    <w:name w:val="Title 1.1 Char Char"/>
    <w:basedOn w:val="DefaultParagraphFont"/>
    <w:link w:val="Title11"/>
    <w:rsid w:val="00D71E1C"/>
    <w:rPr>
      <w:rFonts w:ascii="Arial" w:eastAsia="Times New Roman" w:hAnsi="Arial" w:cs="Traditional Arabic"/>
      <w:b/>
      <w:sz w:val="24"/>
      <w:szCs w:val="20"/>
      <w:lang w:bidi="ar-SA"/>
    </w:rPr>
  </w:style>
  <w:style w:type="character" w:customStyle="1" w:styleId="BodyText11Char">
    <w:name w:val="Body Text 1.1 Char"/>
    <w:basedOn w:val="DefaultParagraphFont"/>
    <w:link w:val="BodyText11"/>
    <w:rsid w:val="00D71E1C"/>
    <w:rPr>
      <w:rFonts w:ascii="Arial" w:eastAsia="Times New Roman" w:hAnsi="Arial" w:cs="Traditional Arabic"/>
      <w:sz w:val="24"/>
      <w:szCs w:val="20"/>
      <w:lang w:bidi="ar-SA"/>
    </w:rPr>
  </w:style>
  <w:style w:type="paragraph" w:customStyle="1" w:styleId="BodyText111">
    <w:name w:val="Body Text 1.1.1"/>
    <w:basedOn w:val="BodyText11"/>
    <w:rsid w:val="00D71E1C"/>
    <w:pPr>
      <w:ind w:left="1826" w:right="964"/>
    </w:pPr>
  </w:style>
  <w:style w:type="paragraph" w:customStyle="1" w:styleId="BoletText1111">
    <w:name w:val="Bolet Text 1.1.1.1"/>
    <w:basedOn w:val="Normal"/>
    <w:rsid w:val="00D71E1C"/>
    <w:pPr>
      <w:numPr>
        <w:numId w:val="4"/>
      </w:numPr>
      <w:tabs>
        <w:tab w:val="left" w:pos="720"/>
      </w:tabs>
      <w:spacing w:before="120" w:after="120" w:line="240" w:lineRule="auto"/>
      <w:ind w:right="1247"/>
      <w:jc w:val="both"/>
    </w:pPr>
    <w:rPr>
      <w:rFonts w:ascii="Arial" w:hAnsi="Arial" w:cs="Traditional Arabic"/>
      <w:color w:val="auto"/>
      <w:szCs w:val="20"/>
      <w:lang w:bidi="ar-SA"/>
    </w:rPr>
  </w:style>
  <w:style w:type="paragraph" w:styleId="TOC8">
    <w:name w:val="toc 8"/>
    <w:basedOn w:val="Normal"/>
    <w:next w:val="Normal"/>
    <w:autoRedefine/>
    <w:unhideWhenUsed/>
    <w:rsid w:val="00ED746A"/>
    <w:pPr>
      <w:spacing w:after="100"/>
      <w:ind w:left="1680"/>
    </w:pPr>
  </w:style>
  <w:style w:type="paragraph" w:customStyle="1" w:styleId="SPBody">
    <w:name w:val="SP Body"/>
    <w:basedOn w:val="Normal"/>
    <w:autoRedefine/>
    <w:rsid w:val="00DE6F0E"/>
    <w:pPr>
      <w:widowControl w:val="0"/>
      <w:spacing w:before="140" w:after="0" w:line="280" w:lineRule="atLeast"/>
      <w:ind w:left="0" w:firstLine="0"/>
      <w:jc w:val="both"/>
    </w:pPr>
    <w:rPr>
      <w:rFonts w:ascii="Arial" w:hAnsi="Arial"/>
      <w:color w:val="auto"/>
      <w:sz w:val="20"/>
      <w:szCs w:val="20"/>
      <w:lang w:val="en-GB" w:bidi="ar-SA"/>
    </w:rPr>
  </w:style>
  <w:style w:type="character" w:customStyle="1" w:styleId="Heading8Char">
    <w:name w:val="Heading 8 Char"/>
    <w:basedOn w:val="DefaultParagraphFont"/>
    <w:link w:val="Heading8"/>
    <w:rsid w:val="003064C1"/>
    <w:rPr>
      <w:rFonts w:asciiTheme="majorHAnsi" w:eastAsiaTheme="majorEastAsia" w:hAnsiTheme="majorHAnsi" w:cstheme="majorBidi"/>
      <w:color w:val="272727" w:themeColor="text1" w:themeTint="D8"/>
      <w:sz w:val="21"/>
      <w:szCs w:val="21"/>
      <w:lang w:bidi="ar-SA"/>
    </w:rPr>
  </w:style>
  <w:style w:type="character" w:customStyle="1" w:styleId="Heading9Char">
    <w:name w:val="Heading 9 Char"/>
    <w:basedOn w:val="DefaultParagraphFont"/>
    <w:link w:val="Heading9"/>
    <w:rsid w:val="003064C1"/>
    <w:rPr>
      <w:rFonts w:asciiTheme="majorHAnsi" w:eastAsiaTheme="majorEastAsia" w:hAnsiTheme="majorHAnsi" w:cstheme="majorBidi"/>
      <w:i/>
      <w:iCs/>
      <w:color w:val="272727" w:themeColor="text1" w:themeTint="D8"/>
      <w:sz w:val="21"/>
      <w:szCs w:val="21"/>
      <w:lang w:bidi="ar-SA"/>
    </w:rPr>
  </w:style>
  <w:style w:type="paragraph" w:styleId="TOC4">
    <w:name w:val="toc 4"/>
    <w:basedOn w:val="Normal"/>
    <w:next w:val="Normal"/>
    <w:autoRedefine/>
    <w:unhideWhenUsed/>
    <w:rsid w:val="003064C1"/>
    <w:pPr>
      <w:spacing w:after="100" w:line="259" w:lineRule="auto"/>
      <w:ind w:left="660" w:firstLine="0"/>
      <w:jc w:val="both"/>
    </w:pPr>
    <w:rPr>
      <w:rFonts w:asciiTheme="minorHAnsi" w:eastAsiaTheme="minorEastAsia" w:hAnsiTheme="minorHAnsi" w:cs="B Nazanin"/>
      <w:color w:val="auto"/>
      <w:sz w:val="28"/>
      <w:szCs w:val="28"/>
      <w:lang w:bidi="ar-SA"/>
    </w:rPr>
  </w:style>
  <w:style w:type="paragraph" w:styleId="TOC5">
    <w:name w:val="toc 5"/>
    <w:basedOn w:val="Normal"/>
    <w:next w:val="Normal"/>
    <w:autoRedefine/>
    <w:unhideWhenUsed/>
    <w:rsid w:val="003064C1"/>
    <w:pPr>
      <w:spacing w:after="100" w:line="259" w:lineRule="auto"/>
      <w:ind w:left="880" w:firstLine="0"/>
      <w:jc w:val="both"/>
    </w:pPr>
    <w:rPr>
      <w:rFonts w:asciiTheme="minorHAnsi" w:eastAsiaTheme="minorEastAsia" w:hAnsiTheme="minorHAnsi" w:cs="B Nazanin"/>
      <w:color w:val="auto"/>
      <w:sz w:val="28"/>
      <w:szCs w:val="28"/>
      <w:lang w:bidi="ar-SA"/>
    </w:rPr>
  </w:style>
  <w:style w:type="paragraph" w:styleId="TOC6">
    <w:name w:val="toc 6"/>
    <w:basedOn w:val="Normal"/>
    <w:next w:val="Normal"/>
    <w:autoRedefine/>
    <w:unhideWhenUsed/>
    <w:rsid w:val="003064C1"/>
    <w:pPr>
      <w:spacing w:after="100" w:line="259" w:lineRule="auto"/>
      <w:ind w:left="1100" w:firstLine="0"/>
      <w:jc w:val="both"/>
    </w:pPr>
    <w:rPr>
      <w:rFonts w:asciiTheme="minorHAnsi" w:eastAsiaTheme="minorEastAsia" w:hAnsiTheme="minorHAnsi" w:cs="B Nazanin"/>
      <w:color w:val="auto"/>
      <w:sz w:val="28"/>
      <w:szCs w:val="28"/>
      <w:lang w:bidi="ar-SA"/>
    </w:rPr>
  </w:style>
  <w:style w:type="paragraph" w:styleId="TOC7">
    <w:name w:val="toc 7"/>
    <w:basedOn w:val="Normal"/>
    <w:next w:val="Normal"/>
    <w:autoRedefine/>
    <w:unhideWhenUsed/>
    <w:rsid w:val="003064C1"/>
    <w:pPr>
      <w:spacing w:after="100" w:line="259" w:lineRule="auto"/>
      <w:ind w:left="1320" w:firstLine="0"/>
      <w:jc w:val="both"/>
    </w:pPr>
    <w:rPr>
      <w:rFonts w:asciiTheme="minorHAnsi" w:eastAsiaTheme="minorEastAsia" w:hAnsiTheme="minorHAnsi" w:cs="B Nazanin"/>
      <w:color w:val="auto"/>
      <w:sz w:val="28"/>
      <w:szCs w:val="28"/>
      <w:lang w:bidi="ar-SA"/>
    </w:rPr>
  </w:style>
  <w:style w:type="paragraph" w:styleId="TOC9">
    <w:name w:val="toc 9"/>
    <w:basedOn w:val="Normal"/>
    <w:next w:val="Normal"/>
    <w:autoRedefine/>
    <w:unhideWhenUsed/>
    <w:rsid w:val="003064C1"/>
    <w:pPr>
      <w:spacing w:after="100" w:line="259" w:lineRule="auto"/>
      <w:ind w:left="1760" w:firstLine="0"/>
      <w:jc w:val="both"/>
    </w:pPr>
    <w:rPr>
      <w:rFonts w:asciiTheme="minorHAnsi" w:eastAsiaTheme="minorEastAsia" w:hAnsiTheme="minorHAnsi" w:cs="B Nazanin"/>
      <w:color w:val="auto"/>
      <w:sz w:val="28"/>
      <w:szCs w:val="28"/>
      <w:lang w:bidi="ar-SA"/>
    </w:rPr>
  </w:style>
  <w:style w:type="character" w:styleId="Emphasis">
    <w:name w:val="Emphasis"/>
    <w:qFormat/>
    <w:rsid w:val="003064C1"/>
    <w:rPr>
      <w:i/>
      <w:iCs/>
    </w:rPr>
  </w:style>
  <w:style w:type="character" w:styleId="LineNumber">
    <w:name w:val="line number"/>
    <w:basedOn w:val="DefaultParagraphFont"/>
    <w:uiPriority w:val="99"/>
    <w:rsid w:val="003064C1"/>
    <w:rPr>
      <w:rFonts w:cs="Times New Roman"/>
    </w:rPr>
  </w:style>
  <w:style w:type="paragraph" w:styleId="NormalWeb">
    <w:name w:val="Normal (Web)"/>
    <w:basedOn w:val="Normal"/>
    <w:uiPriority w:val="99"/>
    <w:rsid w:val="003064C1"/>
    <w:pPr>
      <w:spacing w:before="100" w:beforeAutospacing="1" w:after="100" w:afterAutospacing="1" w:line="240" w:lineRule="auto"/>
      <w:ind w:left="0" w:firstLine="0"/>
    </w:pPr>
    <w:rPr>
      <w:rFonts w:eastAsia="MS Mincho"/>
      <w:color w:val="666666"/>
      <w:szCs w:val="24"/>
      <w:lang w:bidi="ar-SA"/>
    </w:rPr>
  </w:style>
  <w:style w:type="paragraph" w:styleId="DocumentMap">
    <w:name w:val="Document Map"/>
    <w:basedOn w:val="Normal"/>
    <w:link w:val="DocumentMapChar"/>
    <w:uiPriority w:val="99"/>
    <w:semiHidden/>
    <w:rsid w:val="003064C1"/>
    <w:pPr>
      <w:bidi/>
      <w:spacing w:after="0" w:line="240" w:lineRule="auto"/>
      <w:ind w:left="0" w:firstLine="0"/>
    </w:pPr>
    <w:rPr>
      <w:rFonts w:ascii="Tahoma" w:eastAsia="MS Mincho" w:hAnsi="Tahoma" w:cs="Tahoma"/>
      <w:color w:val="auto"/>
      <w:sz w:val="16"/>
      <w:szCs w:val="16"/>
      <w:lang w:bidi="ar-SA"/>
    </w:rPr>
  </w:style>
  <w:style w:type="character" w:customStyle="1" w:styleId="DocumentMapChar">
    <w:name w:val="Document Map Char"/>
    <w:basedOn w:val="DefaultParagraphFont"/>
    <w:link w:val="DocumentMap"/>
    <w:uiPriority w:val="99"/>
    <w:semiHidden/>
    <w:rsid w:val="003064C1"/>
    <w:rPr>
      <w:rFonts w:ascii="Tahoma" w:eastAsia="MS Mincho" w:hAnsi="Tahoma" w:cs="Tahoma"/>
      <w:sz w:val="16"/>
      <w:szCs w:val="16"/>
      <w:lang w:bidi="ar-SA"/>
    </w:rPr>
  </w:style>
  <w:style w:type="character" w:styleId="PageNumber">
    <w:name w:val="page number"/>
    <w:basedOn w:val="DefaultParagraphFont"/>
    <w:rsid w:val="003064C1"/>
    <w:rPr>
      <w:rFonts w:cs="Times New Roman"/>
    </w:rPr>
  </w:style>
  <w:style w:type="character" w:styleId="PlaceholderText">
    <w:name w:val="Placeholder Text"/>
    <w:basedOn w:val="DefaultParagraphFont"/>
    <w:uiPriority w:val="99"/>
    <w:semiHidden/>
    <w:rsid w:val="003064C1"/>
    <w:rPr>
      <w:color w:val="808080"/>
    </w:rPr>
  </w:style>
  <w:style w:type="paragraph" w:styleId="Caption">
    <w:name w:val="caption"/>
    <w:basedOn w:val="Normal"/>
    <w:next w:val="Normal"/>
    <w:unhideWhenUsed/>
    <w:qFormat/>
    <w:rsid w:val="003064C1"/>
    <w:pPr>
      <w:bidi/>
      <w:spacing w:after="200" w:line="240" w:lineRule="auto"/>
      <w:ind w:left="0" w:firstLine="0"/>
    </w:pPr>
    <w:rPr>
      <w:rFonts w:eastAsia="MS Mincho"/>
      <w:b/>
      <w:bCs/>
      <w:color w:val="4F81BD"/>
      <w:sz w:val="18"/>
      <w:szCs w:val="18"/>
      <w:lang w:bidi="ar-SA"/>
    </w:rPr>
  </w:style>
  <w:style w:type="character" w:customStyle="1" w:styleId="st1">
    <w:name w:val="st1"/>
    <w:basedOn w:val="DefaultParagraphFont"/>
    <w:rsid w:val="003064C1"/>
  </w:style>
  <w:style w:type="paragraph" w:customStyle="1" w:styleId="Text">
    <w:name w:val="Text"/>
    <w:basedOn w:val="Normal"/>
    <w:link w:val="TextChar"/>
    <w:qFormat/>
    <w:rsid w:val="003064C1"/>
    <w:pPr>
      <w:spacing w:after="120" w:line="276" w:lineRule="auto"/>
      <w:ind w:left="0" w:firstLine="0"/>
    </w:pPr>
    <w:rPr>
      <w:rFonts w:ascii="Arial" w:eastAsia="Calibri" w:hAnsi="Arial" w:cs="Arial"/>
      <w:color w:val="auto"/>
      <w:szCs w:val="24"/>
    </w:rPr>
  </w:style>
  <w:style w:type="character" w:customStyle="1" w:styleId="TextChar">
    <w:name w:val="Text Char"/>
    <w:basedOn w:val="DefaultParagraphFont"/>
    <w:link w:val="Text"/>
    <w:rsid w:val="003064C1"/>
    <w:rPr>
      <w:rFonts w:ascii="Arial" w:eastAsia="Calibri" w:hAnsi="Arial" w:cs="Arial"/>
      <w:sz w:val="24"/>
      <w:szCs w:val="24"/>
    </w:rPr>
  </w:style>
  <w:style w:type="paragraph" w:customStyle="1" w:styleId="Style2">
    <w:name w:val="Style 2"/>
    <w:uiPriority w:val="99"/>
    <w:rsid w:val="003064C1"/>
    <w:pPr>
      <w:widowControl w:val="0"/>
      <w:autoSpaceDE w:val="0"/>
      <w:autoSpaceDN w:val="0"/>
      <w:spacing w:after="0" w:line="240" w:lineRule="auto"/>
    </w:pPr>
    <w:rPr>
      <w:rFonts w:ascii="Times New Roman" w:eastAsia="Times New Roman" w:hAnsi="Times New Roman" w:cs="Times New Roman"/>
      <w:sz w:val="20"/>
      <w:szCs w:val="20"/>
      <w:lang w:bidi="ar-SA"/>
    </w:rPr>
  </w:style>
  <w:style w:type="paragraph" w:customStyle="1" w:styleId="RevisionRecordTable">
    <w:name w:val="Revision Record Table"/>
    <w:basedOn w:val="Normal"/>
    <w:semiHidden/>
    <w:rsid w:val="003064C1"/>
    <w:pPr>
      <w:spacing w:beforeAutospacing="1" w:after="0" w:afterAutospacing="1" w:line="240" w:lineRule="auto"/>
      <w:ind w:left="0" w:firstLine="0"/>
      <w:jc w:val="center"/>
    </w:pPr>
    <w:rPr>
      <w:rFonts w:cs="Traditional Arabic"/>
      <w:color w:val="auto"/>
      <w:sz w:val="16"/>
      <w:szCs w:val="20"/>
    </w:rPr>
  </w:style>
  <w:style w:type="paragraph" w:styleId="NormalIndent">
    <w:name w:val="Normal Indent"/>
    <w:basedOn w:val="Normal"/>
    <w:rsid w:val="003064C1"/>
    <w:pPr>
      <w:spacing w:after="0" w:line="240" w:lineRule="auto"/>
      <w:ind w:left="720" w:firstLine="0"/>
    </w:pPr>
    <w:rPr>
      <w:color w:val="auto"/>
      <w:szCs w:val="24"/>
    </w:rPr>
  </w:style>
  <w:style w:type="numbering" w:styleId="111111">
    <w:name w:val="Outline List 2"/>
    <w:basedOn w:val="NoList"/>
    <w:rsid w:val="003064C1"/>
    <w:pPr>
      <w:numPr>
        <w:numId w:val="5"/>
      </w:numPr>
    </w:pPr>
  </w:style>
  <w:style w:type="paragraph" w:styleId="Title">
    <w:name w:val="Title"/>
    <w:basedOn w:val="Normal"/>
    <w:link w:val="TitleChar"/>
    <w:qFormat/>
    <w:rsid w:val="003064C1"/>
    <w:pPr>
      <w:widowControl w:val="0"/>
      <w:autoSpaceDE w:val="0"/>
      <w:autoSpaceDN w:val="0"/>
      <w:adjustRightInd w:val="0"/>
      <w:spacing w:after="0" w:line="360" w:lineRule="auto"/>
      <w:ind w:left="0" w:firstLine="0"/>
      <w:jc w:val="center"/>
    </w:pPr>
    <w:rPr>
      <w:rFonts w:ascii="Arial" w:hAnsi="Arial" w:cs="Arial"/>
      <w:b/>
      <w:bCs/>
      <w:color w:val="auto"/>
      <w:sz w:val="22"/>
      <w:lang w:eastAsia="en-GB" w:bidi="ar-SA"/>
    </w:rPr>
  </w:style>
  <w:style w:type="character" w:customStyle="1" w:styleId="TitleChar">
    <w:name w:val="Title Char"/>
    <w:basedOn w:val="DefaultParagraphFont"/>
    <w:link w:val="Title"/>
    <w:rsid w:val="003064C1"/>
    <w:rPr>
      <w:rFonts w:ascii="Arial" w:eastAsia="Times New Roman" w:hAnsi="Arial" w:cs="Arial"/>
      <w:b/>
      <w:bCs/>
      <w:lang w:eastAsia="en-GB" w:bidi="ar-SA"/>
    </w:rPr>
  </w:style>
  <w:style w:type="paragraph" w:styleId="BlockText">
    <w:name w:val="Block Text"/>
    <w:basedOn w:val="Normal"/>
    <w:rsid w:val="003064C1"/>
    <w:pPr>
      <w:tabs>
        <w:tab w:val="left" w:pos="1620"/>
      </w:tabs>
      <w:spacing w:after="0" w:line="240" w:lineRule="auto"/>
      <w:ind w:left="1620" w:right="-29" w:hanging="540"/>
    </w:pPr>
    <w:rPr>
      <w:rFonts w:ascii="Century Schoolbook" w:hAnsi="Century Schoolbook"/>
      <w:color w:val="auto"/>
      <w:szCs w:val="20"/>
      <w:lang w:val="en-GB" w:bidi="ar-SA"/>
    </w:rPr>
  </w:style>
  <w:style w:type="paragraph" w:customStyle="1" w:styleId="BodyText1">
    <w:name w:val="Body Text 1"/>
    <w:basedOn w:val="Title1111"/>
    <w:link w:val="BodyText1Char"/>
    <w:rsid w:val="003064C1"/>
    <w:pPr>
      <w:numPr>
        <w:ilvl w:val="0"/>
        <w:numId w:val="0"/>
      </w:numPr>
      <w:ind w:left="284" w:right="284"/>
      <w:jc w:val="both"/>
    </w:pPr>
    <w:rPr>
      <w:b w:val="0"/>
    </w:rPr>
  </w:style>
  <w:style w:type="character" w:customStyle="1" w:styleId="BodyText1Char">
    <w:name w:val="Body Text 1 Char"/>
    <w:link w:val="BodyText1"/>
    <w:rsid w:val="003064C1"/>
    <w:rPr>
      <w:rFonts w:ascii="Arial" w:eastAsia="Times New Roman" w:hAnsi="Arial" w:cs="Traditional Arabic"/>
      <w:sz w:val="24"/>
      <w:szCs w:val="20"/>
      <w:lang w:bidi="ar-SA"/>
    </w:rPr>
  </w:style>
  <w:style w:type="paragraph" w:customStyle="1" w:styleId="Style1">
    <w:name w:val="Style1"/>
    <w:basedOn w:val="Normal"/>
    <w:rsid w:val="003064C1"/>
    <w:pPr>
      <w:tabs>
        <w:tab w:val="num" w:pos="504"/>
      </w:tabs>
      <w:spacing w:before="240" w:after="200" w:line="240" w:lineRule="auto"/>
      <w:ind w:left="360" w:hanging="360"/>
      <w:outlineLvl w:val="0"/>
    </w:pPr>
    <w:rPr>
      <w:rFonts w:ascii="Arial" w:hAnsi="Arial" w:cs="Arial"/>
      <w:b/>
      <w:color w:val="auto"/>
      <w:sz w:val="28"/>
      <w:szCs w:val="28"/>
      <w:lang w:bidi="ar-SA"/>
    </w:rPr>
  </w:style>
  <w:style w:type="paragraph" w:customStyle="1" w:styleId="00Bold">
    <w:name w:val="0.0Bold"/>
    <w:basedOn w:val="00"/>
    <w:rsid w:val="003064C1"/>
    <w:pPr>
      <w:spacing w:before="200" w:after="200"/>
      <w:jc w:val="lowKashida"/>
    </w:pPr>
    <w:rPr>
      <w:b/>
      <w:bCs/>
    </w:rPr>
  </w:style>
  <w:style w:type="paragraph" w:customStyle="1" w:styleId="BoletText1">
    <w:name w:val="Bolet Text 1"/>
    <w:basedOn w:val="BodyText11"/>
    <w:rsid w:val="00FB7BCA"/>
    <w:pPr>
      <w:numPr>
        <w:numId w:val="6"/>
      </w:numPr>
      <w:tabs>
        <w:tab w:val="clear" w:pos="613"/>
        <w:tab w:val="num" w:pos="360"/>
        <w:tab w:val="num" w:pos="1267"/>
      </w:tabs>
      <w:ind w:left="1267" w:hanging="360"/>
    </w:pPr>
  </w:style>
  <w:style w:type="paragraph" w:customStyle="1" w:styleId="sub1">
    <w:name w:val="sub1"/>
    <w:basedOn w:val="Normal"/>
    <w:link w:val="sub1Char"/>
    <w:semiHidden/>
    <w:rsid w:val="00FB7BCA"/>
    <w:pPr>
      <w:numPr>
        <w:ilvl w:val="1"/>
      </w:numPr>
      <w:tabs>
        <w:tab w:val="left" w:pos="0"/>
        <w:tab w:val="num" w:pos="1332"/>
      </w:tabs>
      <w:spacing w:after="0" w:line="360" w:lineRule="auto"/>
      <w:ind w:left="1066" w:hanging="431"/>
      <w:jc w:val="lowKashida"/>
      <w:outlineLvl w:val="1"/>
    </w:pPr>
    <w:rPr>
      <w:rFonts w:ascii="Arial" w:hAnsi="Arial" w:cs="Arial"/>
      <w:b/>
      <w:bCs/>
      <w:color w:val="auto"/>
      <w:sz w:val="22"/>
      <w:lang w:bidi="ar-SA"/>
    </w:rPr>
  </w:style>
  <w:style w:type="character" w:customStyle="1" w:styleId="aazzChar">
    <w:name w:val="aazz Char"/>
    <w:link w:val="aazz"/>
    <w:rsid w:val="00FB7BCA"/>
    <w:rPr>
      <w:rFonts w:ascii="Arial" w:hAnsi="Arial" w:cs="Arial"/>
      <w:bCs/>
    </w:rPr>
  </w:style>
  <w:style w:type="paragraph" w:customStyle="1" w:styleId="sub2">
    <w:name w:val="sub2"/>
    <w:basedOn w:val="Normal"/>
    <w:link w:val="sub2Char"/>
    <w:semiHidden/>
    <w:rsid w:val="00FB7BCA"/>
    <w:pPr>
      <w:numPr>
        <w:ilvl w:val="2"/>
      </w:numPr>
      <w:tabs>
        <w:tab w:val="num" w:pos="1890"/>
      </w:tabs>
      <w:spacing w:after="0" w:line="360" w:lineRule="auto"/>
      <w:ind w:left="1673" w:hanging="505"/>
      <w:jc w:val="lowKashida"/>
      <w:outlineLvl w:val="2"/>
    </w:pPr>
    <w:rPr>
      <w:rFonts w:ascii="Arial" w:hAnsi="Arial" w:cs="Arial"/>
      <w:color w:val="auto"/>
      <w:sz w:val="22"/>
      <w:szCs w:val="24"/>
      <w:lang w:bidi="ar-SA"/>
    </w:rPr>
  </w:style>
  <w:style w:type="paragraph" w:customStyle="1" w:styleId="aazz">
    <w:name w:val="aazz"/>
    <w:basedOn w:val="Normal"/>
    <w:link w:val="aazzChar"/>
    <w:rsid w:val="00FB7BCA"/>
    <w:pPr>
      <w:numPr>
        <w:numId w:val="7"/>
      </w:numPr>
      <w:spacing w:after="0" w:line="360" w:lineRule="auto"/>
      <w:jc w:val="lowKashida"/>
    </w:pPr>
    <w:rPr>
      <w:rFonts w:ascii="Arial" w:eastAsiaTheme="minorEastAsia" w:hAnsi="Arial" w:cs="Arial"/>
      <w:bCs/>
      <w:color w:val="auto"/>
      <w:sz w:val="22"/>
    </w:rPr>
  </w:style>
  <w:style w:type="character" w:customStyle="1" w:styleId="sub1Char">
    <w:name w:val="sub1 Char"/>
    <w:link w:val="sub1"/>
    <w:semiHidden/>
    <w:rsid w:val="00FB7BCA"/>
    <w:rPr>
      <w:rFonts w:ascii="Arial" w:eastAsia="Times New Roman" w:hAnsi="Arial" w:cs="Arial"/>
      <w:b/>
      <w:bCs/>
      <w:lang w:bidi="ar-SA"/>
    </w:rPr>
  </w:style>
  <w:style w:type="character" w:customStyle="1" w:styleId="sub2Char">
    <w:name w:val="sub2 Char"/>
    <w:link w:val="sub2"/>
    <w:semiHidden/>
    <w:rsid w:val="00FB7BCA"/>
    <w:rPr>
      <w:rFonts w:ascii="Arial" w:eastAsia="Times New Roman" w:hAnsi="Arial" w:cs="Arial"/>
      <w:szCs w:val="24"/>
      <w:lang w:bidi="ar-SA"/>
    </w:rPr>
  </w:style>
  <w:style w:type="paragraph" w:customStyle="1" w:styleId="azz">
    <w:name w:val="azz"/>
    <w:basedOn w:val="00"/>
    <w:link w:val="azzChar"/>
    <w:rsid w:val="008B136D"/>
    <w:pPr>
      <w:tabs>
        <w:tab w:val="clear" w:pos="142"/>
      </w:tabs>
      <w:spacing w:before="0" w:after="0" w:line="360" w:lineRule="auto"/>
      <w:ind w:left="1196" w:firstLine="0"/>
      <w:jc w:val="lowKashida"/>
    </w:pPr>
    <w:rPr>
      <w:bCs/>
      <w:sz w:val="22"/>
      <w:szCs w:val="22"/>
    </w:rPr>
  </w:style>
  <w:style w:type="character" w:customStyle="1" w:styleId="azzChar">
    <w:name w:val="azz Char"/>
    <w:link w:val="azz"/>
    <w:rsid w:val="008B136D"/>
    <w:rPr>
      <w:rFonts w:ascii="Arial" w:eastAsia="Times New Roman" w:hAnsi="Arial" w:cs="Arial"/>
      <w:bCs/>
      <w:lang w:bidi="ar-SA"/>
    </w:rPr>
  </w:style>
  <w:style w:type="character" w:customStyle="1" w:styleId="TableParagraphChar">
    <w:name w:val="Table Paragraph Char"/>
    <w:link w:val="TableParagraph"/>
    <w:uiPriority w:val="1"/>
    <w:rsid w:val="008B136D"/>
    <w:rPr>
      <w:rFonts w:eastAsiaTheme="minorHAnsi"/>
      <w:lang w:bidi="ar-SA"/>
    </w:rPr>
  </w:style>
  <w:style w:type="numbering" w:customStyle="1" w:styleId="NoList1">
    <w:name w:val="No List1"/>
    <w:next w:val="NoList"/>
    <w:uiPriority w:val="99"/>
    <w:semiHidden/>
    <w:unhideWhenUsed/>
    <w:rsid w:val="008564D4"/>
  </w:style>
  <w:style w:type="paragraph" w:customStyle="1" w:styleId="bulet">
    <w:name w:val="bulet"/>
    <w:basedOn w:val="Normal"/>
    <w:link w:val="buletChar"/>
    <w:rsid w:val="008564D4"/>
    <w:pPr>
      <w:tabs>
        <w:tab w:val="num" w:pos="1440"/>
      </w:tabs>
      <w:spacing w:after="100" w:line="360" w:lineRule="auto"/>
      <w:ind w:left="1434" w:hanging="357"/>
      <w:jc w:val="lowKashida"/>
    </w:pPr>
    <w:rPr>
      <w:rFonts w:ascii="Arial" w:hAnsi="Arial" w:cs="Arial"/>
      <w:color w:val="auto"/>
      <w:szCs w:val="24"/>
      <w:lang w:bidi="ar-SA"/>
    </w:rPr>
  </w:style>
  <w:style w:type="character" w:customStyle="1" w:styleId="buletChar">
    <w:name w:val="bulet Char"/>
    <w:basedOn w:val="DefaultParagraphFont"/>
    <w:link w:val="bulet"/>
    <w:rsid w:val="008564D4"/>
    <w:rPr>
      <w:rFonts w:ascii="Arial" w:eastAsia="Times New Roman" w:hAnsi="Arial" w:cs="Arial"/>
      <w:sz w:val="24"/>
      <w:szCs w:val="24"/>
      <w:lang w:bidi="ar-SA"/>
    </w:rPr>
  </w:style>
  <w:style w:type="numbering" w:customStyle="1" w:styleId="1111111">
    <w:name w:val="1 / 1.1 / 1.1.11"/>
    <w:basedOn w:val="NoList"/>
    <w:next w:val="111111"/>
    <w:rsid w:val="008564D4"/>
  </w:style>
  <w:style w:type="character" w:customStyle="1" w:styleId="Title1111CharChar">
    <w:name w:val="Title 1.1.1.1 Char Char"/>
    <w:link w:val="Title1111"/>
    <w:rsid w:val="008564D4"/>
    <w:rPr>
      <w:rFonts w:ascii="Arial" w:eastAsia="Times New Roman" w:hAnsi="Arial" w:cs="Traditional Arabic"/>
      <w:b/>
      <w:sz w:val="24"/>
      <w:szCs w:val="20"/>
      <w:lang w:bidi="ar-SA"/>
    </w:rPr>
  </w:style>
  <w:style w:type="paragraph" w:customStyle="1" w:styleId="Style6">
    <w:name w:val="Style6"/>
    <w:basedOn w:val="Normal"/>
    <w:rsid w:val="008564D4"/>
    <w:pPr>
      <w:widowControl w:val="0"/>
      <w:spacing w:after="0" w:line="360" w:lineRule="auto"/>
      <w:ind w:left="0" w:firstLine="0"/>
      <w:jc w:val="both"/>
    </w:pPr>
    <w:rPr>
      <w:rFonts w:ascii="Arial" w:hAnsi="Arial" w:cs="Traditional Arabic"/>
      <w:color w:val="auto"/>
      <w:sz w:val="22"/>
      <w:szCs w:val="26"/>
      <w:lang w:val="en-GB" w:bidi="ar-SA"/>
    </w:rPr>
  </w:style>
  <w:style w:type="paragraph" w:customStyle="1" w:styleId="Style3">
    <w:name w:val="Style3"/>
    <w:basedOn w:val="Normal"/>
    <w:link w:val="Style3Char"/>
    <w:rsid w:val="008564D4"/>
    <w:pPr>
      <w:tabs>
        <w:tab w:val="num" w:pos="1440"/>
      </w:tabs>
      <w:spacing w:before="200" w:after="200" w:line="240" w:lineRule="auto"/>
      <w:ind w:left="1224" w:hanging="504"/>
      <w:jc w:val="lowKashida"/>
      <w:outlineLvl w:val="2"/>
    </w:pPr>
    <w:rPr>
      <w:rFonts w:ascii="Arial" w:hAnsi="Arial" w:cs="Arial"/>
      <w:noProof/>
      <w:color w:val="auto"/>
      <w:sz w:val="28"/>
      <w:szCs w:val="28"/>
      <w:lang w:bidi="ar-SA"/>
    </w:rPr>
  </w:style>
  <w:style w:type="paragraph" w:customStyle="1" w:styleId="Style20">
    <w:name w:val="Style2"/>
    <w:basedOn w:val="Normal"/>
    <w:rsid w:val="008564D4"/>
    <w:pPr>
      <w:tabs>
        <w:tab w:val="num" w:pos="1322"/>
      </w:tabs>
      <w:spacing w:before="200" w:after="200" w:line="240" w:lineRule="auto"/>
      <w:ind w:left="1242" w:hanging="432"/>
      <w:outlineLvl w:val="1"/>
    </w:pPr>
    <w:rPr>
      <w:rFonts w:ascii="Arial" w:hAnsi="Arial" w:cs="Arial"/>
      <w:b/>
      <w:color w:val="auto"/>
      <w:szCs w:val="28"/>
      <w:lang w:bidi="ar-SA"/>
    </w:rPr>
  </w:style>
  <w:style w:type="paragraph" w:customStyle="1" w:styleId="Style10">
    <w:name w:val="Style 1"/>
    <w:basedOn w:val="Normal"/>
    <w:rsid w:val="008564D4"/>
    <w:pPr>
      <w:widowControl w:val="0"/>
      <w:autoSpaceDE w:val="0"/>
      <w:autoSpaceDN w:val="0"/>
      <w:spacing w:after="0" w:line="240" w:lineRule="auto"/>
      <w:ind w:left="2160" w:firstLine="0"/>
    </w:pPr>
    <w:rPr>
      <w:color w:val="auto"/>
      <w:szCs w:val="24"/>
      <w:lang w:bidi="ar-SA"/>
    </w:rPr>
  </w:style>
  <w:style w:type="table" w:customStyle="1" w:styleId="TableGrid1">
    <w:name w:val="Table Grid1"/>
    <w:basedOn w:val="TableNormal"/>
    <w:next w:val="TableGrid0"/>
    <w:uiPriority w:val="59"/>
    <w:rsid w:val="008564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Text"/>
    <w:rsid w:val="008564D4"/>
    <w:pPr>
      <w:spacing w:before="120" w:after="0" w:line="240" w:lineRule="auto"/>
      <w:ind w:left="1134" w:right="284"/>
      <w:jc w:val="both"/>
    </w:pPr>
    <w:rPr>
      <w:rFonts w:ascii="Times New Roman" w:eastAsia="Times New Roman" w:hAnsi="Times New Roman" w:cs="Times New Roman"/>
      <w:color w:val="000000"/>
      <w:sz w:val="22"/>
      <w:szCs w:val="20"/>
      <w:lang w:val="en-GB" w:bidi="ar-SA"/>
    </w:rPr>
  </w:style>
  <w:style w:type="paragraph" w:customStyle="1" w:styleId="Bullet1square">
    <w:name w:val="Bullet1(square)"/>
    <w:basedOn w:val="Indent1"/>
    <w:rsid w:val="008564D4"/>
    <w:pPr>
      <w:ind w:left="1418" w:hanging="284"/>
    </w:pPr>
  </w:style>
  <w:style w:type="paragraph" w:customStyle="1" w:styleId="Bullet2square">
    <w:name w:val="Bullet2(square)"/>
    <w:basedOn w:val="Indent3"/>
    <w:rsid w:val="008564D4"/>
    <w:pPr>
      <w:numPr>
        <w:numId w:val="11"/>
      </w:numPr>
      <w:tabs>
        <w:tab w:val="clear" w:pos="1778"/>
        <w:tab w:val="num" w:pos="613"/>
        <w:tab w:val="num" w:pos="1701"/>
      </w:tabs>
      <w:ind w:left="1521" w:hanging="267"/>
    </w:pPr>
  </w:style>
  <w:style w:type="paragraph" w:customStyle="1" w:styleId="Indent3">
    <w:name w:val="Indent3"/>
    <w:basedOn w:val="Indent2"/>
    <w:rsid w:val="008564D4"/>
    <w:pPr>
      <w:ind w:left="1701"/>
    </w:pPr>
  </w:style>
  <w:style w:type="paragraph" w:customStyle="1" w:styleId="Indent2">
    <w:name w:val="Indent2"/>
    <w:basedOn w:val="Indent1"/>
    <w:rsid w:val="008564D4"/>
    <w:pPr>
      <w:ind w:left="1418"/>
    </w:pPr>
  </w:style>
  <w:style w:type="paragraph" w:customStyle="1" w:styleId="Bullet3square">
    <w:name w:val="Bullet3(square)"/>
    <w:basedOn w:val="Bullet2square"/>
    <w:rsid w:val="008564D4"/>
    <w:pPr>
      <w:numPr>
        <w:numId w:val="12"/>
      </w:numPr>
      <w:tabs>
        <w:tab w:val="clear" w:pos="1778"/>
        <w:tab w:val="clear" w:pos="2061"/>
        <w:tab w:val="left" w:pos="1701"/>
        <w:tab w:val="left" w:pos="1985"/>
      </w:tabs>
      <w:ind w:left="1985" w:hanging="284"/>
    </w:pPr>
  </w:style>
  <w:style w:type="paragraph" w:customStyle="1" w:styleId="a-b-c-d">
    <w:name w:val="§a-b-c-d"/>
    <w:basedOn w:val="Normal"/>
    <w:rsid w:val="008564D4"/>
    <w:pPr>
      <w:numPr>
        <w:numId w:val="9"/>
      </w:numPr>
      <w:tabs>
        <w:tab w:val="clear" w:pos="1494"/>
        <w:tab w:val="num" w:pos="1418"/>
      </w:tabs>
      <w:spacing w:before="120" w:after="0" w:line="240" w:lineRule="auto"/>
      <w:jc w:val="both"/>
    </w:pPr>
    <w:rPr>
      <w:sz w:val="22"/>
      <w:szCs w:val="20"/>
      <w:lang w:val="en-GB" w:bidi="ar-SA"/>
    </w:rPr>
  </w:style>
  <w:style w:type="paragraph" w:customStyle="1" w:styleId="Header2">
    <w:name w:val="Header2"/>
    <w:basedOn w:val="Normal"/>
    <w:rsid w:val="008564D4"/>
    <w:pPr>
      <w:spacing w:before="60" w:after="0" w:line="240" w:lineRule="auto"/>
      <w:ind w:left="0" w:firstLine="0"/>
      <w:jc w:val="center"/>
    </w:pPr>
    <w:rPr>
      <w:rFonts w:ascii="Arial" w:hAnsi="Arial"/>
      <w:b/>
      <w:sz w:val="20"/>
      <w:szCs w:val="20"/>
      <w:lang w:val="en-GB" w:bidi="ar-SA"/>
    </w:rPr>
  </w:style>
  <w:style w:type="paragraph" w:customStyle="1" w:styleId="1-2-3">
    <w:name w:val="§1-2-3"/>
    <w:basedOn w:val="Indent2"/>
    <w:rsid w:val="008564D4"/>
    <w:pPr>
      <w:numPr>
        <w:numId w:val="8"/>
      </w:numPr>
      <w:spacing w:before="60"/>
      <w:ind w:left="1701" w:hanging="360"/>
    </w:pPr>
  </w:style>
  <w:style w:type="paragraph" w:customStyle="1" w:styleId="Bullet1diamond">
    <w:name w:val="Bullet1(diamond)"/>
    <w:basedOn w:val="Indent1"/>
    <w:rsid w:val="008564D4"/>
    <w:pPr>
      <w:numPr>
        <w:numId w:val="10"/>
      </w:numPr>
      <w:tabs>
        <w:tab w:val="clear" w:pos="1494"/>
        <w:tab w:val="num" w:pos="1418"/>
      </w:tabs>
      <w:ind w:left="1368" w:hanging="360"/>
    </w:pPr>
  </w:style>
  <w:style w:type="paragraph" w:styleId="TableofFigures">
    <w:name w:val="table of figures"/>
    <w:basedOn w:val="Normal"/>
    <w:next w:val="Normal"/>
    <w:semiHidden/>
    <w:rsid w:val="008564D4"/>
    <w:pPr>
      <w:tabs>
        <w:tab w:val="right" w:leader="dot" w:pos="10285"/>
      </w:tabs>
      <w:spacing w:after="0" w:line="240" w:lineRule="auto"/>
      <w:ind w:left="440" w:hanging="440"/>
      <w:jc w:val="both"/>
    </w:pPr>
    <w:rPr>
      <w:sz w:val="22"/>
      <w:szCs w:val="20"/>
      <w:lang w:val="en-GB" w:bidi="ar-SA"/>
    </w:rPr>
  </w:style>
  <w:style w:type="paragraph" w:customStyle="1" w:styleId="Texttab">
    <w:name w:val="Text tab"/>
    <w:basedOn w:val="Normal"/>
    <w:rsid w:val="008564D4"/>
    <w:pPr>
      <w:spacing w:after="0" w:line="240" w:lineRule="auto"/>
      <w:ind w:left="0" w:firstLine="0"/>
      <w:jc w:val="both"/>
    </w:pPr>
    <w:rPr>
      <w:sz w:val="22"/>
      <w:szCs w:val="20"/>
      <w:lang w:val="en-GB" w:bidi="ar-SA"/>
    </w:rPr>
  </w:style>
  <w:style w:type="paragraph" w:customStyle="1" w:styleId="RIENTRO">
    <w:name w:val="RIENTRO"/>
    <w:basedOn w:val="Normal"/>
    <w:rsid w:val="008564D4"/>
    <w:pPr>
      <w:spacing w:after="0" w:line="240" w:lineRule="auto"/>
      <w:ind w:left="1134" w:firstLine="0"/>
      <w:jc w:val="both"/>
    </w:pPr>
    <w:rPr>
      <w:rFonts w:ascii="Arial" w:hAnsi="Arial"/>
      <w:color w:val="auto"/>
      <w:sz w:val="22"/>
      <w:szCs w:val="20"/>
      <w:lang w:val="it-IT" w:bidi="ar-SA"/>
    </w:rPr>
  </w:style>
  <w:style w:type="paragraph" w:styleId="BodyTextIndent">
    <w:name w:val="Body Text Indent"/>
    <w:basedOn w:val="Normal"/>
    <w:link w:val="BodyTextIndentChar"/>
    <w:rsid w:val="008564D4"/>
    <w:pPr>
      <w:spacing w:after="60" w:line="240" w:lineRule="auto"/>
      <w:ind w:left="1701" w:hanging="567"/>
      <w:jc w:val="both"/>
    </w:pPr>
    <w:rPr>
      <w:sz w:val="22"/>
      <w:szCs w:val="20"/>
      <w:lang w:bidi="ar-SA"/>
    </w:rPr>
  </w:style>
  <w:style w:type="character" w:customStyle="1" w:styleId="BodyTextIndentChar">
    <w:name w:val="Body Text Indent Char"/>
    <w:basedOn w:val="DefaultParagraphFont"/>
    <w:link w:val="BodyTextIndent"/>
    <w:rsid w:val="008564D4"/>
    <w:rPr>
      <w:rFonts w:ascii="Times New Roman" w:eastAsia="Times New Roman" w:hAnsi="Times New Roman" w:cs="Times New Roman"/>
      <w:color w:val="000000"/>
      <w:szCs w:val="20"/>
      <w:lang w:bidi="ar-SA"/>
    </w:rPr>
  </w:style>
  <w:style w:type="paragraph" w:styleId="BodyTextIndent2">
    <w:name w:val="Body Text Indent 2"/>
    <w:basedOn w:val="Normal"/>
    <w:link w:val="BodyTextIndent2Char"/>
    <w:rsid w:val="008564D4"/>
    <w:pPr>
      <w:spacing w:after="120" w:line="250" w:lineRule="exact"/>
      <w:ind w:left="1134" w:firstLine="0"/>
      <w:jc w:val="both"/>
    </w:pPr>
    <w:rPr>
      <w:sz w:val="22"/>
      <w:szCs w:val="20"/>
      <w:lang w:bidi="ar-SA"/>
    </w:rPr>
  </w:style>
  <w:style w:type="character" w:customStyle="1" w:styleId="BodyTextIndent2Char">
    <w:name w:val="Body Text Indent 2 Char"/>
    <w:basedOn w:val="DefaultParagraphFont"/>
    <w:link w:val="BodyTextIndent2"/>
    <w:rsid w:val="008564D4"/>
    <w:rPr>
      <w:rFonts w:ascii="Times New Roman" w:eastAsia="Times New Roman" w:hAnsi="Times New Roman" w:cs="Times New Roman"/>
      <w:color w:val="000000"/>
      <w:szCs w:val="20"/>
      <w:lang w:bidi="ar-SA"/>
    </w:rPr>
  </w:style>
  <w:style w:type="paragraph" w:styleId="BodyTextIndent3">
    <w:name w:val="Body Text Indent 3"/>
    <w:basedOn w:val="Normal"/>
    <w:link w:val="BodyTextIndent3Char"/>
    <w:rsid w:val="008564D4"/>
    <w:pPr>
      <w:tabs>
        <w:tab w:val="num" w:pos="1560"/>
      </w:tabs>
      <w:spacing w:after="0" w:line="240" w:lineRule="auto"/>
      <w:ind w:left="1560" w:hanging="426"/>
      <w:jc w:val="both"/>
    </w:pPr>
    <w:rPr>
      <w:sz w:val="22"/>
      <w:szCs w:val="20"/>
      <w:lang w:bidi="ar-SA"/>
    </w:rPr>
  </w:style>
  <w:style w:type="character" w:customStyle="1" w:styleId="BodyTextIndent3Char">
    <w:name w:val="Body Text Indent 3 Char"/>
    <w:basedOn w:val="DefaultParagraphFont"/>
    <w:link w:val="BodyTextIndent3"/>
    <w:rsid w:val="008564D4"/>
    <w:rPr>
      <w:rFonts w:ascii="Times New Roman" w:eastAsia="Times New Roman" w:hAnsi="Times New Roman" w:cs="Times New Roman"/>
      <w:color w:val="000000"/>
      <w:szCs w:val="20"/>
      <w:lang w:bidi="ar-SA"/>
    </w:rPr>
  </w:style>
  <w:style w:type="character" w:styleId="CommentReference">
    <w:name w:val="annotation reference"/>
    <w:semiHidden/>
    <w:rsid w:val="008564D4"/>
    <w:rPr>
      <w:sz w:val="16"/>
    </w:rPr>
  </w:style>
  <w:style w:type="paragraph" w:styleId="CommentText">
    <w:name w:val="annotation text"/>
    <w:basedOn w:val="Normal"/>
    <w:link w:val="CommentTextChar"/>
    <w:semiHidden/>
    <w:rsid w:val="008564D4"/>
    <w:pPr>
      <w:spacing w:after="0" w:line="240" w:lineRule="auto"/>
      <w:ind w:left="0" w:firstLine="0"/>
      <w:jc w:val="both"/>
    </w:pPr>
    <w:rPr>
      <w:sz w:val="20"/>
      <w:szCs w:val="20"/>
      <w:lang w:val="en-GB" w:bidi="ar-SA"/>
    </w:rPr>
  </w:style>
  <w:style w:type="character" w:customStyle="1" w:styleId="CommentTextChar">
    <w:name w:val="Comment Text Char"/>
    <w:basedOn w:val="DefaultParagraphFont"/>
    <w:link w:val="CommentText"/>
    <w:semiHidden/>
    <w:rsid w:val="008564D4"/>
    <w:rPr>
      <w:rFonts w:ascii="Times New Roman" w:eastAsia="Times New Roman" w:hAnsi="Times New Roman" w:cs="Times New Roman"/>
      <w:color w:val="000000"/>
      <w:sz w:val="20"/>
      <w:szCs w:val="20"/>
      <w:lang w:val="en-GB" w:bidi="ar-SA"/>
    </w:rPr>
  </w:style>
  <w:style w:type="paragraph" w:customStyle="1" w:styleId="Textetableau">
    <w:name w:val="Texte tableau"/>
    <w:basedOn w:val="Normal"/>
    <w:rsid w:val="008564D4"/>
    <w:pPr>
      <w:tabs>
        <w:tab w:val="left" w:pos="570"/>
      </w:tabs>
      <w:spacing w:after="0" w:line="240" w:lineRule="auto"/>
      <w:ind w:left="56" w:right="56" w:firstLine="0"/>
    </w:pPr>
    <w:rPr>
      <w:rFonts w:ascii="Arial" w:hAnsi="Arial"/>
      <w:color w:val="auto"/>
      <w:sz w:val="20"/>
      <w:szCs w:val="20"/>
      <w:lang w:val="fr-FR" w:bidi="ar-SA"/>
    </w:rPr>
  </w:style>
  <w:style w:type="paragraph" w:customStyle="1" w:styleId="Cartouche">
    <w:name w:val="Cartouche"/>
    <w:basedOn w:val="Normal"/>
    <w:rsid w:val="008564D4"/>
    <w:pPr>
      <w:keepLines/>
      <w:spacing w:after="0" w:line="240" w:lineRule="auto"/>
      <w:ind w:left="0" w:firstLine="0"/>
      <w:jc w:val="center"/>
    </w:pPr>
    <w:rPr>
      <w:rFonts w:ascii="Arial" w:hAnsi="Arial"/>
      <w:color w:val="auto"/>
      <w:sz w:val="20"/>
      <w:szCs w:val="20"/>
      <w:lang w:val="fr-FR" w:bidi="ar-SA"/>
    </w:rPr>
  </w:style>
  <w:style w:type="paragraph" w:customStyle="1" w:styleId="TRATTINO">
    <w:name w:val="TRATTINO"/>
    <w:basedOn w:val="RIENTRO"/>
    <w:rsid w:val="008564D4"/>
    <w:pPr>
      <w:ind w:left="1701" w:hanging="567"/>
    </w:pPr>
    <w:rPr>
      <w:lang w:val="en-GB"/>
    </w:rPr>
  </w:style>
  <w:style w:type="paragraph" w:styleId="BodyText2">
    <w:name w:val="Body Text 2"/>
    <w:basedOn w:val="Normal"/>
    <w:link w:val="BodyText2Char"/>
    <w:rsid w:val="008564D4"/>
    <w:pPr>
      <w:spacing w:after="120" w:line="480" w:lineRule="auto"/>
      <w:ind w:left="0" w:firstLine="0"/>
      <w:jc w:val="both"/>
    </w:pPr>
    <w:rPr>
      <w:sz w:val="22"/>
      <w:szCs w:val="20"/>
      <w:lang w:val="en-GB" w:bidi="ar-SA"/>
    </w:rPr>
  </w:style>
  <w:style w:type="character" w:customStyle="1" w:styleId="BodyText2Char">
    <w:name w:val="Body Text 2 Char"/>
    <w:basedOn w:val="DefaultParagraphFont"/>
    <w:link w:val="BodyText2"/>
    <w:rsid w:val="008564D4"/>
    <w:rPr>
      <w:rFonts w:ascii="Times New Roman" w:eastAsia="Times New Roman" w:hAnsi="Times New Roman" w:cs="Times New Roman"/>
      <w:color w:val="000000"/>
      <w:szCs w:val="20"/>
      <w:lang w:val="en-GB" w:bidi="ar-SA"/>
    </w:rPr>
  </w:style>
  <w:style w:type="paragraph" w:customStyle="1" w:styleId="Pointed">
    <w:name w:val="Pointed"/>
    <w:basedOn w:val="Normal"/>
    <w:rsid w:val="008564D4"/>
    <w:pPr>
      <w:numPr>
        <w:numId w:val="13"/>
      </w:numPr>
      <w:spacing w:before="40" w:after="0" w:line="240" w:lineRule="auto"/>
    </w:pPr>
    <w:rPr>
      <w:color w:val="auto"/>
      <w:sz w:val="22"/>
      <w:lang w:val="en-GB" w:bidi="ar-SA"/>
    </w:rPr>
  </w:style>
  <w:style w:type="paragraph" w:customStyle="1" w:styleId="MainText">
    <w:name w:val="Main Text"/>
    <w:basedOn w:val="BodyText"/>
    <w:link w:val="MainTextChar"/>
    <w:rsid w:val="008564D4"/>
    <w:pPr>
      <w:widowControl/>
      <w:spacing w:before="60"/>
      <w:ind w:left="0" w:firstLine="284"/>
      <w:jc w:val="both"/>
    </w:pPr>
    <w:rPr>
      <w:rFonts w:ascii="Times New Roman" w:eastAsia="Times New Roman" w:hAnsi="Times New Roman" w:cs="Times New Roman"/>
      <w:sz w:val="22"/>
      <w:szCs w:val="22"/>
      <w:lang w:val="en-GB"/>
    </w:rPr>
  </w:style>
  <w:style w:type="character" w:customStyle="1" w:styleId="MainTextChar">
    <w:name w:val="Main Text Char"/>
    <w:link w:val="MainText"/>
    <w:rsid w:val="008564D4"/>
    <w:rPr>
      <w:rFonts w:ascii="Times New Roman" w:eastAsia="Times New Roman" w:hAnsi="Times New Roman" w:cs="Times New Roman"/>
      <w:lang w:val="en-GB" w:bidi="ar-SA"/>
    </w:rPr>
  </w:style>
  <w:style w:type="paragraph" w:customStyle="1" w:styleId="TableText">
    <w:name w:val="Table Text"/>
    <w:basedOn w:val="Normal"/>
    <w:rsid w:val="008564D4"/>
    <w:pPr>
      <w:spacing w:before="60" w:after="60" w:line="240" w:lineRule="auto"/>
      <w:ind w:left="72" w:firstLine="0"/>
    </w:pPr>
    <w:rPr>
      <w:rFonts w:ascii="Arial" w:hAnsi="Arial"/>
      <w:noProof/>
      <w:color w:val="auto"/>
      <w:sz w:val="20"/>
      <w:szCs w:val="20"/>
      <w:lang w:bidi="ar-SA"/>
    </w:rPr>
  </w:style>
  <w:style w:type="paragraph" w:customStyle="1" w:styleId="CORPST">
    <w:name w:val="CORP_ST"/>
    <w:basedOn w:val="Normal"/>
    <w:rsid w:val="008564D4"/>
    <w:pPr>
      <w:spacing w:after="0" w:line="240" w:lineRule="auto"/>
      <w:ind w:left="567" w:firstLine="0"/>
    </w:pPr>
    <w:rPr>
      <w:rFonts w:ascii="Arial" w:hAnsi="Arial" w:cs="Traditional Arabic"/>
      <w:color w:val="auto"/>
      <w:sz w:val="20"/>
      <w:szCs w:val="20"/>
      <w:lang w:val="fr-FR" w:bidi="ar-SA"/>
    </w:rPr>
  </w:style>
  <w:style w:type="paragraph" w:customStyle="1" w:styleId="R1">
    <w:name w:val="R1"/>
    <w:basedOn w:val="P1"/>
    <w:rsid w:val="008564D4"/>
    <w:pPr>
      <w:ind w:left="1134" w:right="1134" w:hanging="567"/>
    </w:pPr>
  </w:style>
  <w:style w:type="paragraph" w:customStyle="1" w:styleId="P1">
    <w:name w:val="P1"/>
    <w:basedOn w:val="P0"/>
    <w:rsid w:val="008564D4"/>
    <w:pPr>
      <w:ind w:left="567" w:right="567"/>
    </w:pPr>
  </w:style>
  <w:style w:type="paragraph" w:customStyle="1" w:styleId="P0">
    <w:name w:val="P0"/>
    <w:basedOn w:val="Normal"/>
    <w:rsid w:val="008564D4"/>
    <w:pPr>
      <w:spacing w:after="0" w:line="240" w:lineRule="auto"/>
      <w:ind w:left="0" w:firstLine="0"/>
      <w:jc w:val="both"/>
    </w:pPr>
    <w:rPr>
      <w:rFonts w:cs="Traditional Arabic"/>
      <w:color w:val="auto"/>
      <w:sz w:val="22"/>
      <w:szCs w:val="26"/>
      <w:lang w:bidi="ar-SA"/>
    </w:rPr>
  </w:style>
  <w:style w:type="paragraph" w:styleId="BodyText3">
    <w:name w:val="Body Text 3"/>
    <w:basedOn w:val="Normal"/>
    <w:link w:val="BodyText3Char"/>
    <w:rsid w:val="008564D4"/>
    <w:pPr>
      <w:spacing w:before="240" w:after="0" w:line="240" w:lineRule="auto"/>
      <w:ind w:left="0" w:right="312" w:firstLine="0"/>
      <w:jc w:val="both"/>
    </w:pPr>
    <w:rPr>
      <w:bCs/>
      <w:color w:val="auto"/>
      <w:szCs w:val="24"/>
      <w:lang w:bidi="ar-SA"/>
    </w:rPr>
  </w:style>
  <w:style w:type="character" w:customStyle="1" w:styleId="BodyText3Char">
    <w:name w:val="Body Text 3 Char"/>
    <w:basedOn w:val="DefaultParagraphFont"/>
    <w:link w:val="BodyText3"/>
    <w:rsid w:val="008564D4"/>
    <w:rPr>
      <w:rFonts w:ascii="Times New Roman" w:eastAsia="Times New Roman" w:hAnsi="Times New Roman" w:cs="Times New Roman"/>
      <w:bCs/>
      <w:sz w:val="24"/>
      <w:szCs w:val="24"/>
      <w:lang w:bidi="ar-SA"/>
    </w:rPr>
  </w:style>
  <w:style w:type="paragraph" w:customStyle="1" w:styleId="TOCHeading1">
    <w:name w:val="TOC Heading1"/>
    <w:basedOn w:val="Normal"/>
    <w:autoRedefine/>
    <w:rsid w:val="008564D4"/>
    <w:pPr>
      <w:pageBreakBefore/>
      <w:spacing w:before="240" w:after="240" w:line="240" w:lineRule="auto"/>
      <w:ind w:left="0" w:firstLine="0"/>
    </w:pPr>
    <w:rPr>
      <w:rFonts w:ascii="Futura BdCn BT" w:eastAsia="SimSun" w:hAnsi="Futura BdCn BT"/>
      <w:b/>
      <w:caps/>
      <w:color w:val="000080"/>
      <w:sz w:val="36"/>
      <w:szCs w:val="24"/>
      <w:lang w:eastAsia="zh-CN" w:bidi="ar-SA"/>
    </w:rPr>
  </w:style>
  <w:style w:type="paragraph" w:customStyle="1" w:styleId="TableHeader">
    <w:name w:val="Table Header"/>
    <w:basedOn w:val="Normal"/>
    <w:rsid w:val="008564D4"/>
    <w:pPr>
      <w:keepNext/>
      <w:spacing w:after="0" w:line="240" w:lineRule="auto"/>
      <w:ind w:left="0" w:firstLine="0"/>
    </w:pPr>
    <w:rPr>
      <w:rFonts w:ascii="Futura MdCn BT" w:hAnsi="Futura MdCn BT"/>
      <w:b/>
      <w:bCs/>
      <w:color w:val="000080"/>
      <w:sz w:val="36"/>
      <w:szCs w:val="20"/>
      <w:lang w:bidi="ar-SA"/>
    </w:rPr>
  </w:style>
  <w:style w:type="paragraph" w:customStyle="1" w:styleId="StyleTableHeaderGaramond">
    <w:name w:val="Style Table Header + Garamond"/>
    <w:basedOn w:val="TableHeader"/>
    <w:rsid w:val="008564D4"/>
    <w:rPr>
      <w:rFonts w:ascii="Garamond" w:hAnsi="Garamond"/>
      <w:sz w:val="22"/>
    </w:rPr>
  </w:style>
  <w:style w:type="paragraph" w:styleId="EnvelopeReturn">
    <w:name w:val="envelope return"/>
    <w:basedOn w:val="Normal"/>
    <w:rsid w:val="008564D4"/>
    <w:pPr>
      <w:spacing w:after="0" w:line="240" w:lineRule="auto"/>
      <w:ind w:left="0" w:firstLine="0"/>
    </w:pPr>
    <w:rPr>
      <w:rFonts w:ascii="Avalon" w:hAnsi="Avalon"/>
      <w:color w:val="auto"/>
      <w:sz w:val="18"/>
      <w:szCs w:val="20"/>
      <w:lang w:eastAsia="de-DE" w:bidi="ar-SA"/>
    </w:rPr>
  </w:style>
  <w:style w:type="paragraph" w:customStyle="1" w:styleId="CM19">
    <w:name w:val="CM19"/>
    <w:basedOn w:val="Default"/>
    <w:next w:val="Default"/>
    <w:rsid w:val="008564D4"/>
    <w:pPr>
      <w:spacing w:after="93"/>
    </w:pPr>
    <w:rPr>
      <w:rFonts w:ascii="CFPMPG+Arial" w:eastAsia="Times New Roman" w:hAnsi="CFPMPG+Arial" w:cs="Times New Roman"/>
      <w:color w:val="auto"/>
      <w:lang w:bidi="fa-IR"/>
    </w:rPr>
  </w:style>
  <w:style w:type="paragraph" w:customStyle="1" w:styleId="CM26">
    <w:name w:val="CM26"/>
    <w:basedOn w:val="Default"/>
    <w:next w:val="Default"/>
    <w:rsid w:val="008564D4"/>
    <w:pPr>
      <w:widowControl w:val="0"/>
      <w:spacing w:after="435"/>
    </w:pPr>
    <w:rPr>
      <w:rFonts w:ascii="CGAFFH+Arial,BoldItalic" w:eastAsia="Times New Roman" w:hAnsi="CGAFFH+Arial,BoldItalic" w:cs="Times New Roman"/>
      <w:color w:val="auto"/>
      <w:lang w:bidi="fa-IR"/>
    </w:rPr>
  </w:style>
  <w:style w:type="paragraph" w:customStyle="1" w:styleId="CM20">
    <w:name w:val="CM20"/>
    <w:basedOn w:val="Default"/>
    <w:next w:val="Default"/>
    <w:rsid w:val="008564D4"/>
    <w:pPr>
      <w:spacing w:after="165"/>
    </w:pPr>
    <w:rPr>
      <w:rFonts w:ascii="CFPMPG+Arial" w:eastAsia="Times New Roman" w:hAnsi="CFPMPG+Arial" w:cs="Times New Roman"/>
      <w:color w:val="auto"/>
      <w:lang w:bidi="fa-IR"/>
    </w:rPr>
  </w:style>
  <w:style w:type="paragraph" w:customStyle="1" w:styleId="CM27">
    <w:name w:val="CM27"/>
    <w:basedOn w:val="Default"/>
    <w:next w:val="Default"/>
    <w:rsid w:val="008564D4"/>
    <w:pPr>
      <w:spacing w:after="215"/>
    </w:pPr>
    <w:rPr>
      <w:rFonts w:ascii="CFPMPG+Arial" w:eastAsia="Times New Roman" w:hAnsi="CFPMPG+Arial" w:cs="Times New Roman"/>
      <w:color w:val="auto"/>
      <w:lang w:bidi="fa-IR"/>
    </w:rPr>
  </w:style>
  <w:style w:type="paragraph" w:customStyle="1" w:styleId="CM14">
    <w:name w:val="CM14"/>
    <w:basedOn w:val="Default"/>
    <w:next w:val="Default"/>
    <w:rsid w:val="008564D4"/>
    <w:pPr>
      <w:widowControl w:val="0"/>
      <w:spacing w:line="460" w:lineRule="atLeast"/>
    </w:pPr>
    <w:rPr>
      <w:rFonts w:ascii="Arial" w:eastAsia="Times New Roman" w:hAnsi="Arial" w:cs="Times New Roman"/>
      <w:color w:val="auto"/>
    </w:rPr>
  </w:style>
  <w:style w:type="paragraph" w:customStyle="1" w:styleId="CM25">
    <w:name w:val="CM25"/>
    <w:basedOn w:val="Default"/>
    <w:next w:val="Default"/>
    <w:rsid w:val="008564D4"/>
    <w:pPr>
      <w:widowControl w:val="0"/>
      <w:spacing w:after="230"/>
    </w:pPr>
    <w:rPr>
      <w:rFonts w:ascii="Arial" w:eastAsia="Times New Roman" w:hAnsi="Arial" w:cs="Times New Roman"/>
      <w:color w:val="auto"/>
    </w:rPr>
  </w:style>
  <w:style w:type="paragraph" w:customStyle="1" w:styleId="CM28">
    <w:name w:val="CM28"/>
    <w:basedOn w:val="Default"/>
    <w:next w:val="Default"/>
    <w:rsid w:val="008564D4"/>
    <w:pPr>
      <w:widowControl w:val="0"/>
      <w:spacing w:after="732"/>
    </w:pPr>
    <w:rPr>
      <w:rFonts w:ascii="Arial" w:eastAsia="Times New Roman" w:hAnsi="Arial" w:cs="Times New Roman"/>
      <w:color w:val="auto"/>
    </w:rPr>
  </w:style>
  <w:style w:type="paragraph" w:customStyle="1" w:styleId="CM35">
    <w:name w:val="CM35"/>
    <w:basedOn w:val="Default"/>
    <w:next w:val="Default"/>
    <w:rsid w:val="008564D4"/>
    <w:pPr>
      <w:widowControl w:val="0"/>
      <w:spacing w:after="227"/>
    </w:pPr>
    <w:rPr>
      <w:rFonts w:ascii="Arial" w:eastAsia="Times New Roman" w:hAnsi="Arial" w:cs="Times New Roman"/>
      <w:color w:val="auto"/>
    </w:rPr>
  </w:style>
  <w:style w:type="paragraph" w:customStyle="1" w:styleId="CM37">
    <w:name w:val="CM37"/>
    <w:basedOn w:val="Default"/>
    <w:next w:val="Default"/>
    <w:rsid w:val="008564D4"/>
    <w:pPr>
      <w:widowControl w:val="0"/>
      <w:spacing w:after="68"/>
    </w:pPr>
    <w:rPr>
      <w:rFonts w:ascii="Arial" w:eastAsia="Times New Roman" w:hAnsi="Arial" w:cs="Times New Roman"/>
      <w:color w:val="auto"/>
    </w:rPr>
  </w:style>
  <w:style w:type="paragraph" w:customStyle="1" w:styleId="CM7">
    <w:name w:val="CM7"/>
    <w:basedOn w:val="Default"/>
    <w:next w:val="Default"/>
    <w:rsid w:val="008564D4"/>
    <w:pPr>
      <w:widowControl w:val="0"/>
      <w:spacing w:line="231" w:lineRule="atLeast"/>
    </w:pPr>
    <w:rPr>
      <w:rFonts w:ascii="Arial" w:eastAsia="Times New Roman" w:hAnsi="Arial" w:cs="Times New Roman"/>
      <w:color w:val="auto"/>
    </w:rPr>
  </w:style>
  <w:style w:type="paragraph" w:customStyle="1" w:styleId="CM33">
    <w:name w:val="CM33"/>
    <w:basedOn w:val="Default"/>
    <w:next w:val="Default"/>
    <w:rsid w:val="008564D4"/>
    <w:pPr>
      <w:widowControl w:val="0"/>
      <w:spacing w:after="290"/>
    </w:pPr>
    <w:rPr>
      <w:rFonts w:ascii="Arial" w:eastAsia="Times New Roman" w:hAnsi="Arial" w:cs="Times New Roman"/>
      <w:color w:val="auto"/>
    </w:rPr>
  </w:style>
  <w:style w:type="paragraph" w:customStyle="1" w:styleId="CM8">
    <w:name w:val="CM8"/>
    <w:basedOn w:val="Default"/>
    <w:next w:val="Default"/>
    <w:rsid w:val="008564D4"/>
    <w:pPr>
      <w:widowControl w:val="0"/>
      <w:spacing w:line="231" w:lineRule="atLeast"/>
    </w:pPr>
    <w:rPr>
      <w:rFonts w:ascii="Arial" w:eastAsia="Times New Roman" w:hAnsi="Arial" w:cs="Times New Roman"/>
      <w:color w:val="auto"/>
    </w:rPr>
  </w:style>
  <w:style w:type="paragraph" w:customStyle="1" w:styleId="CM34">
    <w:name w:val="CM34"/>
    <w:basedOn w:val="Default"/>
    <w:next w:val="Default"/>
    <w:rsid w:val="008564D4"/>
    <w:pPr>
      <w:widowControl w:val="0"/>
      <w:spacing w:after="460"/>
    </w:pPr>
    <w:rPr>
      <w:rFonts w:ascii="Arial" w:eastAsia="Times New Roman" w:hAnsi="Arial" w:cs="Times New Roman"/>
      <w:color w:val="auto"/>
    </w:rPr>
  </w:style>
  <w:style w:type="paragraph" w:customStyle="1" w:styleId="CM39">
    <w:name w:val="CM39"/>
    <w:basedOn w:val="Default"/>
    <w:next w:val="Default"/>
    <w:rsid w:val="008564D4"/>
    <w:pPr>
      <w:widowControl w:val="0"/>
      <w:spacing w:after="355"/>
    </w:pPr>
    <w:rPr>
      <w:rFonts w:ascii="Arial" w:eastAsia="Times New Roman" w:hAnsi="Arial" w:cs="Times New Roman"/>
      <w:color w:val="auto"/>
    </w:rPr>
  </w:style>
  <w:style w:type="paragraph" w:customStyle="1" w:styleId="CM41">
    <w:name w:val="CM41"/>
    <w:basedOn w:val="Default"/>
    <w:next w:val="Default"/>
    <w:rsid w:val="008564D4"/>
    <w:pPr>
      <w:widowControl w:val="0"/>
      <w:spacing w:after="140"/>
    </w:pPr>
    <w:rPr>
      <w:rFonts w:ascii="Arial" w:eastAsia="Times New Roman" w:hAnsi="Arial" w:cs="Times New Roman"/>
      <w:color w:val="auto"/>
    </w:rPr>
  </w:style>
  <w:style w:type="paragraph" w:customStyle="1" w:styleId="CM40">
    <w:name w:val="CM40"/>
    <w:basedOn w:val="Default"/>
    <w:next w:val="Default"/>
    <w:rsid w:val="008564D4"/>
    <w:pPr>
      <w:widowControl w:val="0"/>
      <w:spacing w:after="118"/>
    </w:pPr>
    <w:rPr>
      <w:rFonts w:ascii="Arial" w:eastAsia="Times New Roman" w:hAnsi="Arial" w:cs="Times New Roman"/>
      <w:color w:val="auto"/>
    </w:rPr>
  </w:style>
  <w:style w:type="paragraph" w:customStyle="1" w:styleId="CM22">
    <w:name w:val="CM22"/>
    <w:basedOn w:val="Default"/>
    <w:next w:val="Default"/>
    <w:rsid w:val="008564D4"/>
    <w:pPr>
      <w:widowControl w:val="0"/>
      <w:spacing w:line="346" w:lineRule="atLeast"/>
    </w:pPr>
    <w:rPr>
      <w:rFonts w:ascii="Arial" w:eastAsia="Times New Roman" w:hAnsi="Arial" w:cs="Times New Roman"/>
      <w:color w:val="auto"/>
    </w:rPr>
  </w:style>
  <w:style w:type="paragraph" w:customStyle="1" w:styleId="CM1">
    <w:name w:val="CM1"/>
    <w:basedOn w:val="Default"/>
    <w:next w:val="Default"/>
    <w:rsid w:val="008564D4"/>
    <w:pPr>
      <w:widowControl w:val="0"/>
    </w:pPr>
    <w:rPr>
      <w:rFonts w:ascii="Arial" w:eastAsia="Times New Roman" w:hAnsi="Arial" w:cs="Times New Roman"/>
      <w:color w:val="auto"/>
    </w:rPr>
  </w:style>
  <w:style w:type="paragraph" w:customStyle="1" w:styleId="Style40">
    <w:name w:val="Style 4"/>
    <w:rsid w:val="008564D4"/>
    <w:pPr>
      <w:widowControl w:val="0"/>
      <w:autoSpaceDE w:val="0"/>
      <w:autoSpaceDN w:val="0"/>
      <w:spacing w:before="36" w:after="0" w:line="360" w:lineRule="auto"/>
      <w:ind w:left="504"/>
    </w:pPr>
    <w:rPr>
      <w:rFonts w:ascii="Times New Roman" w:eastAsia="Times New Roman" w:hAnsi="Times New Roman" w:cs="Times New Roman"/>
      <w:spacing w:val="10"/>
    </w:rPr>
  </w:style>
  <w:style w:type="character" w:customStyle="1" w:styleId="CharacterStyle1">
    <w:name w:val="Character Style 1"/>
    <w:rsid w:val="008564D4"/>
    <w:rPr>
      <w:spacing w:val="10"/>
      <w:sz w:val="22"/>
      <w:szCs w:val="22"/>
    </w:rPr>
  </w:style>
  <w:style w:type="character" w:customStyle="1" w:styleId="CharCharCharChar">
    <w:name w:val="Char Char Char Char"/>
    <w:aliases w:val=" Char Char Char Char1"/>
    <w:rsid w:val="008564D4"/>
    <w:rPr>
      <w:rFonts w:ascii="Garamond" w:eastAsia="SimSun" w:hAnsi="Garamond"/>
      <w:sz w:val="26"/>
      <w:szCs w:val="24"/>
      <w:lang w:val="en-US" w:eastAsia="zh-CN" w:bidi="ar-SA"/>
    </w:rPr>
  </w:style>
  <w:style w:type="paragraph" w:styleId="PlainText">
    <w:name w:val="Plain Text"/>
    <w:basedOn w:val="Normal"/>
    <w:link w:val="PlainTextChar"/>
    <w:rsid w:val="008564D4"/>
    <w:pPr>
      <w:spacing w:after="0" w:line="240" w:lineRule="auto"/>
      <w:ind w:left="0" w:firstLine="0"/>
    </w:pPr>
    <w:rPr>
      <w:rFonts w:ascii="Courier New" w:hAnsi="Courier New" w:cs="Courier New"/>
      <w:color w:val="auto"/>
      <w:sz w:val="20"/>
      <w:szCs w:val="20"/>
      <w:lang w:bidi="ar-SA"/>
    </w:rPr>
  </w:style>
  <w:style w:type="character" w:customStyle="1" w:styleId="PlainTextChar">
    <w:name w:val="Plain Text Char"/>
    <w:basedOn w:val="DefaultParagraphFont"/>
    <w:link w:val="PlainText"/>
    <w:rsid w:val="008564D4"/>
    <w:rPr>
      <w:rFonts w:ascii="Courier New" w:eastAsia="Times New Roman" w:hAnsi="Courier New" w:cs="Courier New"/>
      <w:sz w:val="20"/>
      <w:szCs w:val="20"/>
      <w:lang w:bidi="ar-SA"/>
    </w:rPr>
  </w:style>
  <w:style w:type="paragraph" w:customStyle="1" w:styleId="Tablecontent1">
    <w:name w:val="Table content1"/>
    <w:basedOn w:val="Normal"/>
    <w:next w:val="Normaltext"/>
    <w:autoRedefine/>
    <w:rsid w:val="008564D4"/>
    <w:pPr>
      <w:widowControl w:val="0"/>
      <w:tabs>
        <w:tab w:val="left" w:pos="9000"/>
      </w:tabs>
      <w:spacing w:after="120" w:line="240" w:lineRule="auto"/>
      <w:ind w:left="0" w:firstLine="175"/>
      <w:jc w:val="center"/>
    </w:pPr>
    <w:rPr>
      <w:rFonts w:ascii="Calibri" w:hAnsi="Calibri"/>
      <w:noProof/>
      <w:sz w:val="20"/>
      <w:szCs w:val="18"/>
      <w:lang w:val="en-GB" w:bidi="ar-SA"/>
    </w:rPr>
  </w:style>
  <w:style w:type="paragraph" w:customStyle="1" w:styleId="Normaltext">
    <w:name w:val="Normal text"/>
    <w:basedOn w:val="Normal"/>
    <w:autoRedefine/>
    <w:rsid w:val="008564D4"/>
    <w:pPr>
      <w:spacing w:before="120" w:after="120" w:line="240" w:lineRule="auto"/>
      <w:ind w:left="14" w:hanging="14"/>
      <w:jc w:val="center"/>
    </w:pPr>
    <w:rPr>
      <w:rFonts w:ascii="Calibri" w:eastAsia="¹ÙÅÁÃ¼" w:hAnsi="Calibri" w:cs="Arial"/>
      <w:bCs/>
      <w:color w:val="auto"/>
      <w:sz w:val="28"/>
      <w:szCs w:val="28"/>
      <w:lang w:bidi="ar-SA"/>
    </w:rPr>
  </w:style>
  <w:style w:type="paragraph" w:styleId="ListBullet">
    <w:name w:val="List Bullet"/>
    <w:basedOn w:val="Normal"/>
    <w:autoRedefine/>
    <w:rsid w:val="008564D4"/>
    <w:pPr>
      <w:numPr>
        <w:numId w:val="14"/>
      </w:numPr>
      <w:overflowPunct w:val="0"/>
      <w:autoSpaceDE w:val="0"/>
      <w:autoSpaceDN w:val="0"/>
      <w:adjustRightInd w:val="0"/>
      <w:spacing w:after="0" w:line="240" w:lineRule="auto"/>
      <w:textAlignment w:val="baseline"/>
    </w:pPr>
    <w:rPr>
      <w:rFonts w:ascii="Arial" w:eastAsia="BatangChe" w:hAnsi="Arial"/>
      <w:color w:val="auto"/>
      <w:szCs w:val="24"/>
      <w:lang w:eastAsia="ko-KR" w:bidi="ar-SA"/>
    </w:rPr>
  </w:style>
  <w:style w:type="character" w:customStyle="1" w:styleId="IntenseReference1">
    <w:name w:val="Intense Reference1"/>
    <w:basedOn w:val="SubtleReference"/>
    <w:uiPriority w:val="32"/>
    <w:qFormat/>
    <w:rsid w:val="008564D4"/>
    <w:rPr>
      <w:smallCaps/>
      <w:color w:val="C0504D"/>
      <w:u w:val="single"/>
    </w:rPr>
  </w:style>
  <w:style w:type="character" w:customStyle="1" w:styleId="SubtleReference1">
    <w:name w:val="Subtle Reference1"/>
    <w:basedOn w:val="DefaultParagraphFont"/>
    <w:uiPriority w:val="31"/>
    <w:qFormat/>
    <w:rsid w:val="008564D4"/>
    <w:rPr>
      <w:smallCaps/>
      <w:color w:val="C0504D"/>
      <w:u w:val="single"/>
    </w:rPr>
  </w:style>
  <w:style w:type="table" w:styleId="TableTheme">
    <w:name w:val="Table Theme"/>
    <w:basedOn w:val="TableNormal"/>
    <w:rsid w:val="008564D4"/>
    <w:pPr>
      <w:spacing w:after="0" w:line="240" w:lineRule="auto"/>
    </w:pPr>
    <w:rPr>
      <w:rFonts w:ascii="Times New Roman" w:eastAsia="Times New Roman" w:hAnsi="Times New Roman" w:cs="Times New Roman"/>
      <w:sz w:val="20"/>
      <w:szCs w:val="20"/>
      <w:lang w:bidi="ar-SA"/>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styleId="BookTitle">
    <w:name w:val="Book Title"/>
    <w:basedOn w:val="DefaultParagraphFont"/>
    <w:uiPriority w:val="33"/>
    <w:qFormat/>
    <w:rsid w:val="008564D4"/>
    <w:rPr>
      <w:b/>
      <w:bCs/>
      <w:smallCaps/>
      <w:spacing w:val="5"/>
    </w:rPr>
  </w:style>
  <w:style w:type="paragraph" w:customStyle="1" w:styleId="e1">
    <w:name w:val="e1"/>
    <w:basedOn w:val="Normal"/>
    <w:rsid w:val="008564D4"/>
    <w:pPr>
      <w:keepLines/>
      <w:spacing w:after="240" w:line="240" w:lineRule="auto"/>
      <w:ind w:left="567" w:hanging="567"/>
    </w:pPr>
    <w:rPr>
      <w:rFonts w:ascii="Arial" w:hAnsi="Arial" w:cs="Arial"/>
      <w:noProof/>
      <w:color w:val="auto"/>
      <w:sz w:val="22"/>
      <w:lang w:val="de-DE" w:bidi="ar-SA"/>
    </w:rPr>
  </w:style>
  <w:style w:type="paragraph" w:customStyle="1" w:styleId="e2">
    <w:name w:val="e2"/>
    <w:basedOn w:val="Normal"/>
    <w:rsid w:val="008564D4"/>
    <w:pPr>
      <w:keepLines/>
      <w:spacing w:after="240" w:line="240" w:lineRule="auto"/>
      <w:ind w:left="1134" w:hanging="567"/>
    </w:pPr>
    <w:rPr>
      <w:rFonts w:ascii="Arial" w:hAnsi="Arial" w:cs="Arial"/>
      <w:noProof/>
      <w:color w:val="auto"/>
      <w:sz w:val="22"/>
      <w:lang w:val="de-DE" w:bidi="ar-SA"/>
    </w:rPr>
  </w:style>
  <w:style w:type="paragraph" w:customStyle="1" w:styleId="e1t">
    <w:name w:val="e1t"/>
    <w:basedOn w:val="Normal"/>
    <w:rsid w:val="008564D4"/>
    <w:pPr>
      <w:keepLines/>
      <w:spacing w:after="240" w:line="240" w:lineRule="auto"/>
      <w:ind w:left="567" w:firstLine="0"/>
    </w:pPr>
    <w:rPr>
      <w:rFonts w:ascii="Arial" w:hAnsi="Arial" w:cs="Arial"/>
      <w:noProof/>
      <w:color w:val="auto"/>
      <w:sz w:val="22"/>
      <w:lang w:val="de-DE" w:bidi="ar-SA"/>
    </w:rPr>
  </w:style>
  <w:style w:type="character" w:customStyle="1" w:styleId="BD1Char">
    <w:name w:val="BD1 Char"/>
    <w:link w:val="BD1"/>
    <w:rsid w:val="008564D4"/>
    <w:rPr>
      <w:rFonts w:ascii="Arial" w:hAnsi="Arial" w:cs="Arial"/>
      <w:sz w:val="24"/>
      <w:szCs w:val="24"/>
      <w:lang w:eastAsia="zh-CN"/>
    </w:rPr>
  </w:style>
  <w:style w:type="paragraph" w:customStyle="1" w:styleId="BD1">
    <w:name w:val="BD1"/>
    <w:basedOn w:val="Normal"/>
    <w:link w:val="BD1Char"/>
    <w:rsid w:val="008564D4"/>
    <w:pPr>
      <w:spacing w:before="120" w:after="120" w:line="300" w:lineRule="exact"/>
      <w:ind w:left="180" w:right="125" w:firstLine="0"/>
      <w:jc w:val="lowKashida"/>
    </w:pPr>
    <w:rPr>
      <w:rFonts w:ascii="Arial" w:eastAsiaTheme="minorEastAsia" w:hAnsi="Arial" w:cs="Arial"/>
      <w:color w:val="auto"/>
      <w:szCs w:val="24"/>
      <w:lang w:eastAsia="zh-CN"/>
    </w:rPr>
  </w:style>
  <w:style w:type="paragraph" w:customStyle="1" w:styleId="CompanyName">
    <w:name w:val="Company Name"/>
    <w:basedOn w:val="BodyText"/>
    <w:semiHidden/>
    <w:rsid w:val="008564D4"/>
    <w:pPr>
      <w:keepLines/>
      <w:framePr w:w="8640" w:h="1440" w:wrap="notBeside" w:vAnchor="page" w:hAnchor="margin" w:xAlign="center" w:y="889"/>
      <w:widowControl/>
      <w:spacing w:before="0" w:after="40" w:line="288" w:lineRule="auto"/>
      <w:ind w:left="562" w:firstLine="0"/>
      <w:jc w:val="center"/>
    </w:pPr>
    <w:rPr>
      <w:rFonts w:ascii="Garamond" w:eastAsia="Times New Roman" w:hAnsi="Garamond" w:cs="Traditional Arabic"/>
      <w:caps/>
      <w:spacing w:val="75"/>
      <w:kern w:val="18"/>
      <w:sz w:val="24"/>
      <w:szCs w:val="28"/>
    </w:rPr>
  </w:style>
  <w:style w:type="paragraph" w:customStyle="1" w:styleId="Headerrigacenrale">
    <w:name w:val="Header riga cenrale"/>
    <w:basedOn w:val="Header"/>
    <w:rsid w:val="008564D4"/>
    <w:pPr>
      <w:tabs>
        <w:tab w:val="clear" w:pos="4513"/>
        <w:tab w:val="clear" w:pos="9026"/>
        <w:tab w:val="center" w:pos="4320"/>
        <w:tab w:val="right" w:pos="8640"/>
      </w:tabs>
      <w:ind w:left="0" w:firstLine="0"/>
      <w:jc w:val="center"/>
    </w:pPr>
    <w:rPr>
      <w:rFonts w:ascii="Arial" w:hAnsi="Arial"/>
      <w:b/>
      <w:color w:val="auto"/>
      <w:sz w:val="22"/>
      <w:szCs w:val="26"/>
      <w:lang w:val="en-GB" w:bidi="ar-SA"/>
    </w:rPr>
  </w:style>
  <w:style w:type="paragraph" w:customStyle="1" w:styleId="APTIT1">
    <w:name w:val="APTIT1"/>
    <w:basedOn w:val="Normal"/>
    <w:rsid w:val="008564D4"/>
    <w:pPr>
      <w:spacing w:after="0" w:line="360" w:lineRule="atLeast"/>
      <w:ind w:left="709" w:firstLine="0"/>
      <w:jc w:val="both"/>
    </w:pPr>
    <w:rPr>
      <w:color w:val="auto"/>
      <w:szCs w:val="20"/>
      <w:lang w:val="fr-FR" w:bidi="ar-SA"/>
    </w:rPr>
  </w:style>
  <w:style w:type="paragraph" w:customStyle="1" w:styleId="APTIT2">
    <w:name w:val="APTIT2"/>
    <w:basedOn w:val="APTIT1"/>
    <w:rsid w:val="008564D4"/>
    <w:pPr>
      <w:ind w:left="1418"/>
    </w:pPr>
  </w:style>
  <w:style w:type="character" w:customStyle="1" w:styleId="Style3Char">
    <w:name w:val="Style3 Char"/>
    <w:link w:val="Style3"/>
    <w:rsid w:val="008564D4"/>
    <w:rPr>
      <w:rFonts w:ascii="Arial" w:eastAsia="Times New Roman" w:hAnsi="Arial" w:cs="Arial"/>
      <w:noProof/>
      <w:sz w:val="28"/>
      <w:szCs w:val="28"/>
      <w:lang w:bidi="ar-SA"/>
    </w:rPr>
  </w:style>
  <w:style w:type="character" w:styleId="SubtleReference">
    <w:name w:val="Subtle Reference"/>
    <w:basedOn w:val="DefaultParagraphFont"/>
    <w:uiPriority w:val="31"/>
    <w:qFormat/>
    <w:rsid w:val="008564D4"/>
    <w:rPr>
      <w:smallCaps/>
      <w:color w:val="5A5A5A" w:themeColor="text1" w:themeTint="A5"/>
    </w:rPr>
  </w:style>
  <w:style w:type="character" w:styleId="IntenseReference">
    <w:name w:val="Intense Reference"/>
    <w:basedOn w:val="DefaultParagraphFont"/>
    <w:uiPriority w:val="32"/>
    <w:qFormat/>
    <w:rsid w:val="008564D4"/>
    <w:rPr>
      <w:b/>
      <w:bCs/>
      <w:smallCaps/>
      <w:color w:val="5B9BD5" w:themeColor="accent1"/>
      <w:spacing w:val="5"/>
    </w:rPr>
  </w:style>
  <w:style w:type="paragraph" w:customStyle="1" w:styleId="DocumentTitle">
    <w:name w:val="Document Title"/>
    <w:basedOn w:val="Normal"/>
    <w:rsid w:val="00F96BFA"/>
    <w:pPr>
      <w:spacing w:after="0" w:line="360" w:lineRule="auto"/>
      <w:ind w:left="0" w:firstLine="0"/>
      <w:jc w:val="center"/>
    </w:pPr>
    <w:rPr>
      <w:rFonts w:cs="Arial"/>
      <w:b/>
      <w:color w:val="auto"/>
      <w:sz w:val="52"/>
      <w:szCs w:val="24"/>
      <w:lang w:bidi="ar-SA"/>
    </w:rPr>
  </w:style>
  <w:style w:type="paragraph" w:customStyle="1" w:styleId="ManualSpacing">
    <w:name w:val="Manual Spacing"/>
    <w:basedOn w:val="Normal"/>
    <w:rsid w:val="00F96BFA"/>
    <w:pPr>
      <w:spacing w:after="0" w:line="240" w:lineRule="auto"/>
      <w:ind w:left="0" w:firstLine="0"/>
    </w:pPr>
    <w:rPr>
      <w:rFonts w:ascii="Arial" w:hAnsi="Arial" w:cs="Arial"/>
      <w:color w:val="auto"/>
      <w:sz w:val="20"/>
      <w:szCs w:val="24"/>
      <w:lang w:bidi="ar-SA"/>
    </w:rPr>
  </w:style>
  <w:style w:type="character" w:styleId="Strong">
    <w:name w:val="Strong"/>
    <w:qFormat/>
    <w:rsid w:val="00F96BFA"/>
    <w:rPr>
      <w:b/>
      <w:bCs/>
    </w:rPr>
  </w:style>
  <w:style w:type="character" w:customStyle="1" w:styleId="Combo">
    <w:name w:val="Combo"/>
    <w:uiPriority w:val="1"/>
    <w:rsid w:val="00F96BFA"/>
    <w:rPr>
      <w:rFonts w:ascii="Arial" w:hAnsi="Arial"/>
      <w:sz w:val="18"/>
    </w:rPr>
  </w:style>
  <w:style w:type="character" w:customStyle="1" w:styleId="ListParagraphChar">
    <w:name w:val="List Paragraph Char"/>
    <w:aliases w:val="* Char"/>
    <w:link w:val="ListParagraph"/>
    <w:rsid w:val="00F96BFA"/>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8034314">
      <w:bodyDiv w:val="1"/>
      <w:marLeft w:val="0"/>
      <w:marRight w:val="0"/>
      <w:marTop w:val="0"/>
      <w:marBottom w:val="0"/>
      <w:divBdr>
        <w:top w:val="none" w:sz="0" w:space="0" w:color="auto"/>
        <w:left w:val="none" w:sz="0" w:space="0" w:color="auto"/>
        <w:bottom w:val="none" w:sz="0" w:space="0" w:color="auto"/>
        <w:right w:val="none" w:sz="0" w:space="0" w:color="auto"/>
      </w:divBdr>
    </w:div>
    <w:div w:id="528567760">
      <w:bodyDiv w:val="1"/>
      <w:marLeft w:val="0"/>
      <w:marRight w:val="0"/>
      <w:marTop w:val="0"/>
      <w:marBottom w:val="0"/>
      <w:divBdr>
        <w:top w:val="none" w:sz="0" w:space="0" w:color="auto"/>
        <w:left w:val="none" w:sz="0" w:space="0" w:color="auto"/>
        <w:bottom w:val="none" w:sz="0" w:space="0" w:color="auto"/>
        <w:right w:val="none" w:sz="0" w:space="0" w:color="auto"/>
      </w:divBdr>
    </w:div>
    <w:div w:id="908224138">
      <w:bodyDiv w:val="1"/>
      <w:marLeft w:val="0"/>
      <w:marRight w:val="0"/>
      <w:marTop w:val="0"/>
      <w:marBottom w:val="0"/>
      <w:divBdr>
        <w:top w:val="none" w:sz="0" w:space="0" w:color="auto"/>
        <w:left w:val="none" w:sz="0" w:space="0" w:color="auto"/>
        <w:bottom w:val="none" w:sz="0" w:space="0" w:color="auto"/>
        <w:right w:val="none" w:sz="0" w:space="0" w:color="auto"/>
      </w:divBdr>
    </w:div>
    <w:div w:id="1389647493">
      <w:bodyDiv w:val="1"/>
      <w:marLeft w:val="0"/>
      <w:marRight w:val="0"/>
      <w:marTop w:val="0"/>
      <w:marBottom w:val="0"/>
      <w:divBdr>
        <w:top w:val="none" w:sz="0" w:space="0" w:color="auto"/>
        <w:left w:val="none" w:sz="0" w:space="0" w:color="auto"/>
        <w:bottom w:val="none" w:sz="0" w:space="0" w:color="auto"/>
        <w:right w:val="none" w:sz="0" w:space="0" w:color="auto"/>
      </w:divBdr>
    </w:div>
    <w:div w:id="2021590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4B06F-9E3C-4D6B-8C2C-3618E7A8A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3993</Words>
  <Characters>22766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Microsoft Word - INQUIRY DOCUMENT FOR PERSONNEL LIFT OF SHAFT FURNACE- Rev.1</vt:lpstr>
    </vt:vector>
  </TitlesOfParts>
  <Company/>
  <LinksUpToDate>false</LinksUpToDate>
  <CharactersWithSpaces>26706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INQUIRY DOCUMENT FOR PERSONNEL LIFT OF SHAFT FURNACE- Rev.1</dc:title>
  <dc:subject/>
  <dc:creator>SAFFAR-R</dc:creator>
  <cp:keywords/>
  <cp:lastModifiedBy>Khavari Mohammad</cp:lastModifiedBy>
  <cp:revision>61</cp:revision>
  <cp:lastPrinted>2026-05-09T08:10:00Z</cp:lastPrinted>
  <dcterms:created xsi:type="dcterms:W3CDTF">2020-09-02T11:58:00Z</dcterms:created>
  <dcterms:modified xsi:type="dcterms:W3CDTF">2026-05-09T08:11:00Z</dcterms:modified>
</cp:coreProperties>
</file>